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62" w:rsidRDefault="00D75762" w:rsidP="00D75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2">
        <w:rPr>
          <w:rFonts w:ascii="Times New Roman" w:hAnsi="Times New Roman" w:cs="Times New Roman"/>
          <w:b/>
          <w:sz w:val="28"/>
          <w:szCs w:val="28"/>
        </w:rPr>
        <w:t>Отч</w:t>
      </w:r>
      <w:r w:rsidR="00A6685F">
        <w:rPr>
          <w:rFonts w:ascii="Times New Roman" w:hAnsi="Times New Roman" w:cs="Times New Roman"/>
          <w:b/>
          <w:sz w:val="28"/>
          <w:szCs w:val="28"/>
        </w:rPr>
        <w:t>ё</w:t>
      </w:r>
      <w:r w:rsidRPr="00D75762">
        <w:rPr>
          <w:rFonts w:ascii="Times New Roman" w:hAnsi="Times New Roman" w:cs="Times New Roman"/>
          <w:b/>
          <w:sz w:val="28"/>
          <w:szCs w:val="28"/>
        </w:rPr>
        <w:t xml:space="preserve">т о </w:t>
      </w:r>
      <w:r w:rsidR="00A6685F">
        <w:rPr>
          <w:rFonts w:ascii="Times New Roman" w:hAnsi="Times New Roman" w:cs="Times New Roman"/>
          <w:b/>
          <w:sz w:val="28"/>
          <w:szCs w:val="28"/>
        </w:rPr>
        <w:t>работе</w:t>
      </w:r>
      <w:r w:rsidRPr="00D757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75762">
        <w:rPr>
          <w:rFonts w:ascii="Times New Roman" w:hAnsi="Times New Roman" w:cs="Times New Roman"/>
          <w:b/>
          <w:sz w:val="28"/>
          <w:szCs w:val="28"/>
        </w:rPr>
        <w:t>специалистов управления сельского хозяйства администрации района</w:t>
      </w:r>
      <w:proofErr w:type="gramEnd"/>
      <w:r w:rsidRPr="00D757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AE5" w:rsidRDefault="00D75762" w:rsidP="00D75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76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250D5">
        <w:rPr>
          <w:rFonts w:ascii="Times New Roman" w:hAnsi="Times New Roman" w:cs="Times New Roman"/>
          <w:b/>
          <w:sz w:val="28"/>
          <w:szCs w:val="28"/>
        </w:rPr>
        <w:t>15</w:t>
      </w:r>
      <w:r w:rsidRPr="00D7576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250D5">
        <w:rPr>
          <w:rFonts w:ascii="Times New Roman" w:hAnsi="Times New Roman" w:cs="Times New Roman"/>
          <w:b/>
          <w:sz w:val="28"/>
          <w:szCs w:val="28"/>
        </w:rPr>
        <w:t>21</w:t>
      </w:r>
      <w:r w:rsidRPr="00D75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135">
        <w:rPr>
          <w:rFonts w:ascii="Times New Roman" w:hAnsi="Times New Roman" w:cs="Times New Roman"/>
          <w:b/>
          <w:sz w:val="28"/>
          <w:szCs w:val="28"/>
        </w:rPr>
        <w:t>апреля</w:t>
      </w:r>
      <w:r w:rsidRPr="00D75762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B176D2" w:rsidRDefault="00B176D2" w:rsidP="00D75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3FC" w:rsidRDefault="009F73FC" w:rsidP="009F7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6D2">
        <w:rPr>
          <w:rFonts w:ascii="Times New Roman" w:hAnsi="Times New Roman" w:cs="Times New Roman"/>
          <w:sz w:val="28"/>
          <w:szCs w:val="28"/>
        </w:rPr>
        <w:t xml:space="preserve">    </w:t>
      </w:r>
      <w:r w:rsidRPr="008A79C1">
        <w:rPr>
          <w:rFonts w:ascii="Times New Roman" w:hAnsi="Times New Roman" w:cs="Times New Roman"/>
          <w:sz w:val="28"/>
          <w:szCs w:val="28"/>
        </w:rPr>
        <w:t>15</w:t>
      </w:r>
      <w:r w:rsidR="00B46F0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A79C1">
        <w:rPr>
          <w:rFonts w:ascii="Times New Roman" w:hAnsi="Times New Roman" w:cs="Times New Roman"/>
          <w:sz w:val="28"/>
          <w:szCs w:val="28"/>
        </w:rPr>
        <w:t>2016 года главный специалист по механизации Д.И. Яковлев принимал участие в проведении технического осмотра  тракторов, самоходных машин и прицепов в ООО АФ «Рассвет». Технический осмотр проводил главный специалист управления государственного технического надзора министерства сельского хозяйства, пищевой и перерабатывающей промышленности Оренбургской области В.Н. Прокудин,  вся представленная техника была отлично подготовлена и прошла технический осмотр</w:t>
      </w:r>
      <w:r w:rsidR="003B1668">
        <w:rPr>
          <w:rFonts w:ascii="Times New Roman" w:hAnsi="Times New Roman" w:cs="Times New Roman"/>
          <w:sz w:val="28"/>
          <w:szCs w:val="28"/>
        </w:rPr>
        <w:t>.</w:t>
      </w:r>
    </w:p>
    <w:p w:rsidR="00572410" w:rsidRDefault="003B1668" w:rsidP="00572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 апреля 2016 года в администрации района прошло </w:t>
      </w:r>
      <w:r w:rsidRPr="00EE0611">
        <w:rPr>
          <w:rFonts w:ascii="Times New Roman" w:hAnsi="Times New Roman" w:cs="Times New Roman"/>
          <w:sz w:val="28"/>
          <w:szCs w:val="28"/>
        </w:rPr>
        <w:t>совещани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0611">
        <w:rPr>
          <w:rFonts w:ascii="Times New Roman" w:hAnsi="Times New Roman" w:cs="Times New Roman"/>
          <w:sz w:val="28"/>
          <w:szCs w:val="28"/>
        </w:rPr>
        <w:t xml:space="preserve"> по проведению весенне-полевых работ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E0611">
        <w:rPr>
          <w:rFonts w:ascii="Times New Roman" w:hAnsi="Times New Roman" w:cs="Times New Roman"/>
          <w:sz w:val="28"/>
          <w:szCs w:val="28"/>
        </w:rPr>
        <w:t>2016 году</w:t>
      </w:r>
      <w:r>
        <w:rPr>
          <w:rFonts w:ascii="Times New Roman" w:hAnsi="Times New Roman" w:cs="Times New Roman"/>
          <w:sz w:val="28"/>
          <w:szCs w:val="28"/>
        </w:rPr>
        <w:t xml:space="preserve"> с участием начальника отдела закупок и маркетинга министра </w:t>
      </w:r>
      <w:r w:rsidRPr="001F60CB">
        <w:rPr>
          <w:rFonts w:ascii="Times New Roman" w:hAnsi="Times New Roman" w:cs="Times New Roman"/>
          <w:sz w:val="28"/>
          <w:szCs w:val="28"/>
        </w:rPr>
        <w:t xml:space="preserve">сельского хозяйства, пищевой и перерабатывающей промышленности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4A3AE8">
        <w:rPr>
          <w:rFonts w:ascii="Times New Roman" w:hAnsi="Times New Roman" w:cs="Times New Roman"/>
          <w:i/>
          <w:sz w:val="28"/>
          <w:szCs w:val="28"/>
        </w:rPr>
        <w:t>Горбунов</w:t>
      </w:r>
      <w:r>
        <w:rPr>
          <w:rFonts w:ascii="Times New Roman" w:hAnsi="Times New Roman" w:cs="Times New Roman"/>
          <w:i/>
          <w:sz w:val="28"/>
          <w:szCs w:val="28"/>
        </w:rPr>
        <w:t xml:space="preserve">ым </w:t>
      </w:r>
      <w:r w:rsidRPr="004A3AE8">
        <w:rPr>
          <w:rFonts w:ascii="Times New Roman" w:hAnsi="Times New Roman" w:cs="Times New Roman"/>
          <w:i/>
          <w:sz w:val="28"/>
          <w:szCs w:val="28"/>
        </w:rPr>
        <w:t>Андре</w:t>
      </w:r>
      <w:r>
        <w:rPr>
          <w:rFonts w:ascii="Times New Roman" w:hAnsi="Times New Roman" w:cs="Times New Roman"/>
          <w:i/>
          <w:sz w:val="28"/>
          <w:szCs w:val="28"/>
        </w:rPr>
        <w:t>ем А</w:t>
      </w:r>
      <w:r w:rsidRPr="004A3AE8">
        <w:rPr>
          <w:rFonts w:ascii="Times New Roman" w:hAnsi="Times New Roman" w:cs="Times New Roman"/>
          <w:i/>
          <w:sz w:val="28"/>
          <w:szCs w:val="28"/>
        </w:rPr>
        <w:t>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ем. </w:t>
      </w:r>
      <w:r>
        <w:rPr>
          <w:rFonts w:ascii="Times New Roman" w:hAnsi="Times New Roman" w:cs="Times New Roman"/>
          <w:sz w:val="28"/>
          <w:szCs w:val="28"/>
        </w:rPr>
        <w:t>Были приглашены руководители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предприятий, КФХ и ИП района.   </w:t>
      </w:r>
    </w:p>
    <w:p w:rsidR="00572410" w:rsidRPr="003B1668" w:rsidRDefault="00572410" w:rsidP="00572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19 апреля 2016 года ведущий специалист по охране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приняла участие</w:t>
      </w:r>
      <w:r w:rsidR="000B140A">
        <w:rPr>
          <w:rFonts w:ascii="Times New Roman" w:hAnsi="Times New Roman" w:cs="Times New Roman"/>
          <w:sz w:val="28"/>
          <w:szCs w:val="28"/>
        </w:rPr>
        <w:t xml:space="preserve"> в ГКУ «ЦЗН Тюльганского района» в семинаре по охране труда для руководителей и специалистов организаций и предприятий Тюльганского района. Осветила вопрос по теме: «Соблюдение требований охраны труда при проведении весенних полевых работ» </w:t>
      </w:r>
      <w:r>
        <w:rPr>
          <w:rFonts w:ascii="Times New Roman" w:hAnsi="Times New Roman" w:cs="Times New Roman"/>
          <w:sz w:val="28"/>
          <w:szCs w:val="28"/>
        </w:rPr>
        <w:t xml:space="preserve">в семинаре по охране труда для руководителей и специалистов организаций и предприятий Тюльганского района. </w:t>
      </w:r>
    </w:p>
    <w:p w:rsidR="00EE0611" w:rsidRDefault="00B176D2" w:rsidP="009F7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73FC">
        <w:rPr>
          <w:rFonts w:ascii="Times New Roman" w:hAnsi="Times New Roman" w:cs="Times New Roman"/>
          <w:sz w:val="28"/>
          <w:szCs w:val="28"/>
        </w:rPr>
        <w:t>Г</w:t>
      </w:r>
      <w:r w:rsidR="009F73FC" w:rsidRPr="008A79C1">
        <w:rPr>
          <w:rFonts w:ascii="Times New Roman" w:hAnsi="Times New Roman" w:cs="Times New Roman"/>
          <w:sz w:val="28"/>
          <w:szCs w:val="28"/>
        </w:rPr>
        <w:t>лавный специалист по механизации Д.И. Яковлев принимал участие в проведении технического осмотра  тракторов, самоходных ма</w:t>
      </w:r>
      <w:r w:rsidR="009F73FC">
        <w:rPr>
          <w:rFonts w:ascii="Times New Roman" w:hAnsi="Times New Roman" w:cs="Times New Roman"/>
          <w:sz w:val="28"/>
          <w:szCs w:val="28"/>
        </w:rPr>
        <w:t>шин и прицепов в ООО «Металлург</w:t>
      </w:r>
      <w:r w:rsidR="009F73FC" w:rsidRPr="008A79C1">
        <w:rPr>
          <w:rFonts w:ascii="Times New Roman" w:hAnsi="Times New Roman" w:cs="Times New Roman"/>
          <w:sz w:val="28"/>
          <w:szCs w:val="28"/>
        </w:rPr>
        <w:t>»</w:t>
      </w:r>
      <w:r w:rsidR="009F73FC">
        <w:rPr>
          <w:rFonts w:ascii="Times New Roman" w:hAnsi="Times New Roman" w:cs="Times New Roman"/>
          <w:sz w:val="28"/>
          <w:szCs w:val="28"/>
        </w:rPr>
        <w:t xml:space="preserve"> на бригаде №1 в х. Калинин и бригаде № 2 </w:t>
      </w:r>
      <w:proofErr w:type="gramStart"/>
      <w:r w:rsidR="009F73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73F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9F73FC">
        <w:rPr>
          <w:rFonts w:ascii="Times New Roman" w:hAnsi="Times New Roman" w:cs="Times New Roman"/>
          <w:sz w:val="28"/>
          <w:szCs w:val="28"/>
        </w:rPr>
        <w:t>Тугустемир</w:t>
      </w:r>
      <w:proofErr w:type="spellEnd"/>
      <w:r w:rsidR="009F73FC">
        <w:rPr>
          <w:rFonts w:ascii="Times New Roman" w:hAnsi="Times New Roman" w:cs="Times New Roman"/>
          <w:sz w:val="28"/>
          <w:szCs w:val="28"/>
        </w:rPr>
        <w:t xml:space="preserve"> 20</w:t>
      </w:r>
      <w:r w:rsidR="00B46F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F04">
        <w:rPr>
          <w:rFonts w:ascii="Times New Roman" w:hAnsi="Times New Roman" w:cs="Times New Roman"/>
          <w:sz w:val="28"/>
          <w:szCs w:val="28"/>
        </w:rPr>
        <w:t>апреля</w:t>
      </w:r>
      <w:proofErr w:type="gramEnd"/>
      <w:r w:rsidR="00B46F04">
        <w:rPr>
          <w:rFonts w:ascii="Times New Roman" w:hAnsi="Times New Roman" w:cs="Times New Roman"/>
          <w:sz w:val="28"/>
          <w:szCs w:val="28"/>
        </w:rPr>
        <w:t xml:space="preserve"> </w:t>
      </w:r>
      <w:r w:rsidR="009F73FC" w:rsidRPr="008A79C1">
        <w:rPr>
          <w:rFonts w:ascii="Times New Roman" w:hAnsi="Times New Roman" w:cs="Times New Roman"/>
          <w:sz w:val="28"/>
          <w:szCs w:val="28"/>
        </w:rPr>
        <w:t>2016 года</w:t>
      </w:r>
      <w:r w:rsidR="009F73FC">
        <w:rPr>
          <w:rFonts w:ascii="Times New Roman" w:hAnsi="Times New Roman" w:cs="Times New Roman"/>
          <w:sz w:val="28"/>
          <w:szCs w:val="28"/>
        </w:rPr>
        <w:t xml:space="preserve"> и 21</w:t>
      </w:r>
      <w:r w:rsidR="00B46F0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F73FC">
        <w:rPr>
          <w:rFonts w:ascii="Times New Roman" w:hAnsi="Times New Roman" w:cs="Times New Roman"/>
          <w:sz w:val="28"/>
          <w:szCs w:val="28"/>
        </w:rPr>
        <w:t>2016 года в СПК «Верный путь»</w:t>
      </w:r>
      <w:bookmarkStart w:id="0" w:name="_GoBack"/>
      <w:bookmarkEnd w:id="0"/>
      <w:r w:rsidR="009F73FC" w:rsidRPr="008A79C1">
        <w:rPr>
          <w:rFonts w:ascii="Times New Roman" w:hAnsi="Times New Roman" w:cs="Times New Roman"/>
          <w:sz w:val="28"/>
          <w:szCs w:val="28"/>
        </w:rPr>
        <w:t>. Технический осмотр проводил главный специалист управления государственного технического надзора министерства сельского хозяйства, пищевой и перерабатывающей промышленности Оренбургской области В.Н. Прокудин, техника была отлично подготовлена и прошла технический осмотр</w:t>
      </w:r>
      <w:r w:rsidR="009F73FC">
        <w:rPr>
          <w:rFonts w:ascii="Times New Roman" w:hAnsi="Times New Roman" w:cs="Times New Roman"/>
          <w:sz w:val="28"/>
          <w:szCs w:val="28"/>
        </w:rPr>
        <w:t>.</w:t>
      </w:r>
    </w:p>
    <w:p w:rsidR="00EE0611" w:rsidRDefault="00EE0611" w:rsidP="00EE0611">
      <w:pPr>
        <w:rPr>
          <w:rFonts w:ascii="Times New Roman" w:hAnsi="Times New Roman" w:cs="Times New Roman"/>
          <w:sz w:val="28"/>
          <w:szCs w:val="28"/>
        </w:rPr>
      </w:pPr>
    </w:p>
    <w:p w:rsidR="003B1668" w:rsidRPr="003B1668" w:rsidRDefault="00EE0611" w:rsidP="003B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0611" w:rsidRPr="00EE0611" w:rsidRDefault="00EE0611" w:rsidP="00EE0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11" w:rsidRPr="006B4DB1" w:rsidRDefault="00EE0611" w:rsidP="00EE0611">
      <w:pPr>
        <w:jc w:val="both"/>
        <w:rPr>
          <w:sz w:val="28"/>
          <w:szCs w:val="28"/>
        </w:rPr>
      </w:pPr>
    </w:p>
    <w:p w:rsidR="009F73FC" w:rsidRPr="00EE0611" w:rsidRDefault="009F73FC" w:rsidP="00EE0611">
      <w:pPr>
        <w:rPr>
          <w:rFonts w:ascii="Times New Roman" w:hAnsi="Times New Roman" w:cs="Times New Roman"/>
          <w:sz w:val="28"/>
          <w:szCs w:val="28"/>
        </w:rPr>
      </w:pPr>
    </w:p>
    <w:sectPr w:rsidR="009F73FC" w:rsidRPr="00EE0611" w:rsidSect="0009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75762"/>
    <w:rsid w:val="00045F78"/>
    <w:rsid w:val="0009338A"/>
    <w:rsid w:val="000A5323"/>
    <w:rsid w:val="000B02EA"/>
    <w:rsid w:val="000B140A"/>
    <w:rsid w:val="000F77B1"/>
    <w:rsid w:val="00144FFE"/>
    <w:rsid w:val="001A0543"/>
    <w:rsid w:val="00296068"/>
    <w:rsid w:val="00380135"/>
    <w:rsid w:val="003A529C"/>
    <w:rsid w:val="003A6264"/>
    <w:rsid w:val="003B1668"/>
    <w:rsid w:val="00443682"/>
    <w:rsid w:val="004C5A5C"/>
    <w:rsid w:val="00516C60"/>
    <w:rsid w:val="00517909"/>
    <w:rsid w:val="00572410"/>
    <w:rsid w:val="005C7368"/>
    <w:rsid w:val="007300FF"/>
    <w:rsid w:val="007430F8"/>
    <w:rsid w:val="007523CF"/>
    <w:rsid w:val="007E7EE6"/>
    <w:rsid w:val="00883BCD"/>
    <w:rsid w:val="008A6C5B"/>
    <w:rsid w:val="008B5395"/>
    <w:rsid w:val="008E3B9F"/>
    <w:rsid w:val="00942E90"/>
    <w:rsid w:val="009A632A"/>
    <w:rsid w:val="009D2B15"/>
    <w:rsid w:val="009E205C"/>
    <w:rsid w:val="009E3C71"/>
    <w:rsid w:val="009F3047"/>
    <w:rsid w:val="009F73FC"/>
    <w:rsid w:val="00A15AEF"/>
    <w:rsid w:val="00A6685F"/>
    <w:rsid w:val="00B06CAB"/>
    <w:rsid w:val="00B176D2"/>
    <w:rsid w:val="00B46F04"/>
    <w:rsid w:val="00BB2BE6"/>
    <w:rsid w:val="00BE664E"/>
    <w:rsid w:val="00D250D5"/>
    <w:rsid w:val="00D31B5F"/>
    <w:rsid w:val="00D31F32"/>
    <w:rsid w:val="00D75762"/>
    <w:rsid w:val="00D82AE5"/>
    <w:rsid w:val="00DB1984"/>
    <w:rsid w:val="00E1261F"/>
    <w:rsid w:val="00E163DE"/>
    <w:rsid w:val="00E51493"/>
    <w:rsid w:val="00EC1E50"/>
    <w:rsid w:val="00EE0611"/>
    <w:rsid w:val="00F1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A5C"/>
    <w:pPr>
      <w:spacing w:after="0" w:line="240" w:lineRule="auto"/>
      <w:ind w:firstLine="76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C5A5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2016-04-22T04:55:00Z</cp:lastPrinted>
  <dcterms:created xsi:type="dcterms:W3CDTF">2016-03-25T03:33:00Z</dcterms:created>
  <dcterms:modified xsi:type="dcterms:W3CDTF">2016-04-22T06:11:00Z</dcterms:modified>
</cp:coreProperties>
</file>