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6" w:rsidRDefault="00537329" w:rsidP="00537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2015г.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пройдут праздничные мероприятия, посвященные   50-летию  со дня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подготовил электронную выставку фотодокументов «Юбилею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посвящается».</w:t>
      </w:r>
      <w:r w:rsidR="00193BDA">
        <w:rPr>
          <w:rFonts w:ascii="Times New Roman" w:hAnsi="Times New Roman" w:cs="Times New Roman"/>
          <w:sz w:val="28"/>
          <w:szCs w:val="28"/>
        </w:rPr>
        <w:t xml:space="preserve">  Для создания выставки использованы архивные фотодокументы и  фотодокументы, поступившие в районный архив в 2015г.</w:t>
      </w:r>
    </w:p>
    <w:p w:rsidR="00193BDA" w:rsidRDefault="00193BDA" w:rsidP="00193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DA" w:rsidRDefault="00193BDA" w:rsidP="00193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DA" w:rsidRDefault="00193BDA" w:rsidP="00193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</w:t>
      </w:r>
    </w:p>
    <w:p w:rsidR="00193BDA" w:rsidRPr="00537329" w:rsidRDefault="00193BDA" w:rsidP="00193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Т.В.Селезнева</w:t>
      </w:r>
    </w:p>
    <w:sectPr w:rsidR="00193BDA" w:rsidRPr="00537329" w:rsidSect="007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7329"/>
    <w:rsid w:val="00193BDA"/>
    <w:rsid w:val="00537329"/>
    <w:rsid w:val="0072479D"/>
    <w:rsid w:val="00B928F1"/>
    <w:rsid w:val="00D8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2015-07-23T06:09:00Z</dcterms:created>
  <dcterms:modified xsi:type="dcterms:W3CDTF">2015-07-23T07:01:00Z</dcterms:modified>
</cp:coreProperties>
</file>