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2" w:rsidRDefault="00B17352" w:rsidP="00B17352">
      <w:pPr>
        <w:shd w:val="clear" w:color="auto" w:fill="FFFFFF"/>
        <w:spacing w:after="240" w:line="312" w:lineRule="atLeast"/>
        <w:ind w:left="4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17352" w:rsidRDefault="00B17352" w:rsidP="00B17352">
      <w:pPr>
        <w:shd w:val="clear" w:color="auto" w:fill="FFFFFF"/>
        <w:spacing w:after="240" w:line="312" w:lineRule="atLeast"/>
        <w:ind w:left="4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17352" w:rsidRPr="00B17352" w:rsidRDefault="00B17352" w:rsidP="00B17352">
      <w:pPr>
        <w:shd w:val="clear" w:color="auto" w:fill="FFFFFF"/>
        <w:spacing w:after="240" w:line="312" w:lineRule="atLeast"/>
        <w:ind w:left="4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ИНФОРМАЦИОННОЕ СООБЩЕНИЕ О ПРОВЕДЕНИИ КОНКУРСНОГО ОТБОРА ПО ПРЕДОСТАВЛЕНИЮ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Наименование конкурса:</w:t>
      </w:r>
      <w:r w:rsidRPr="00B173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конкурсный отбор по предоставлению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 </w:t>
      </w:r>
      <w:r w:rsidRPr="00B1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Организатор конкурсного отбора</w:t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 Министерство экономического развития, промышленной политики и торговли Оренбургской области.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</w:t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B1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Сроки приема документов: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представления документов в 2015 году: с 1 октября 2015 года по 20 октября 2015 года (включительно).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работы (местное):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понедельник-четверг с 9:00 до 13:00, с 14:00 до 18:00;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пятница с 9:00 до 13:00, с 14:00 до 17:00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(за исключением праздничных и выходных дней).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Место представления документов: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Конкурсная документация представляется в Министерство экономического развития, промышленной политики и торговли Оренбургской области по следующему адресу: 460015, </w:t>
      </w:r>
      <w:proofErr w:type="spellStart"/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ренбург</w:t>
      </w:r>
      <w:proofErr w:type="spellEnd"/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ул. 9 Января, 64, кабинет № 711.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номера контактных телефонов: тел. 78-69-32, 78-64-01, 77-68-25, 77-02-92</w:t>
      </w:r>
    </w:p>
    <w:p w:rsidR="00B17352" w:rsidRPr="00B17352" w:rsidRDefault="00B17352" w:rsidP="00B1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 Требования к конкурсной заявке определены</w:t>
      </w:r>
      <w:r w:rsidR="00A36F5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instrText xml:space="preserve"> HYPERLINK "http://www.oreneconomy.ru/contests/post-508.doc" \o "скачать" </w:instrText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B17352">
        <w:rPr>
          <w:rFonts w:ascii="Times New Roman" w:eastAsia="Times New Roman" w:hAnsi="Times New Roman" w:cs="Times New Roman"/>
          <w:color w:val="114D93"/>
          <w:sz w:val="28"/>
          <w:szCs w:val="28"/>
          <w:u w:val="single"/>
          <w:bdr w:val="none" w:sz="0" w:space="0" w:color="auto" w:frame="1"/>
          <w:lang w:eastAsia="ru-RU"/>
        </w:rPr>
        <w:t>постановлением Правительства Оренбургской области от 25.06.2012 № 508-п</w:t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fldChar w:fldCharType="end"/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«О порядке предоставления грантов начинающим субъектам малого предпринимательства Оренбургской области на создание и развитие собственного бизнеса»</w:t>
      </w:r>
      <w:r w:rsidRPr="00B1735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(в редакции постановлений Правительства Оренбургской области от: 3 июля 2013 г., 14 июля 2014 г., 20 мая 2015 г.)</w:t>
      </w:r>
    </w:p>
    <w:p w:rsidR="00A065B6" w:rsidRPr="00B17352" w:rsidRDefault="00A065B6" w:rsidP="00B17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5B6" w:rsidRPr="00B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602F"/>
    <w:multiLevelType w:val="multilevel"/>
    <w:tmpl w:val="62CA7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2"/>
    <w:rsid w:val="00A065B6"/>
    <w:rsid w:val="00A36F51"/>
    <w:rsid w:val="00B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">
    <w:name w:val="right"/>
    <w:basedOn w:val="a"/>
    <w:rsid w:val="00B1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352"/>
  </w:style>
  <w:style w:type="paragraph" w:styleId="a4">
    <w:name w:val="Normal (Web)"/>
    <w:basedOn w:val="a"/>
    <w:uiPriority w:val="99"/>
    <w:semiHidden/>
    <w:unhideWhenUsed/>
    <w:rsid w:val="00B1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">
    <w:name w:val="right"/>
    <w:basedOn w:val="a"/>
    <w:rsid w:val="00B1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352"/>
  </w:style>
  <w:style w:type="paragraph" w:styleId="a4">
    <w:name w:val="Normal (Web)"/>
    <w:basedOn w:val="a"/>
    <w:uiPriority w:val="99"/>
    <w:semiHidden/>
    <w:unhideWhenUsed/>
    <w:rsid w:val="00B1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2015-10-02T03:49:00Z</dcterms:created>
  <dcterms:modified xsi:type="dcterms:W3CDTF">2015-10-02T03:50:00Z</dcterms:modified>
</cp:coreProperties>
</file>