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322"/>
        <w:gridCol w:w="4197"/>
        <w:gridCol w:w="283"/>
        <w:gridCol w:w="56"/>
      </w:tblGrid>
      <w:tr w:rsidR="00F56FBE" w:rsidTr="00274F16">
        <w:tc>
          <w:tcPr>
            <w:tcW w:w="4858" w:type="dxa"/>
            <w:gridSpan w:val="4"/>
          </w:tcPr>
          <w:p w:rsidR="00F56FBE" w:rsidRDefault="00F56FBE" w:rsidP="00274F1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FBE" w:rsidTr="00274F16">
        <w:trPr>
          <w:trHeight w:val="268"/>
        </w:trPr>
        <w:tc>
          <w:tcPr>
            <w:tcW w:w="485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FBE" w:rsidRDefault="00F56FBE" w:rsidP="00274F16">
            <w:pPr>
              <w:pStyle w:val="2"/>
            </w:pPr>
            <w:r>
              <w:rPr>
                <w:sz w:val="22"/>
              </w:rPr>
              <w:t>Муниципальное образование</w:t>
            </w:r>
          </w:p>
          <w:p w:rsidR="00F56FBE" w:rsidRDefault="00F56FBE" w:rsidP="00274F1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F56FBE" w:rsidRDefault="00F56FBE" w:rsidP="00274F1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F56FBE" w:rsidRDefault="00F56FBE" w:rsidP="00274F16">
            <w:pPr>
              <w:jc w:val="center"/>
              <w:rPr>
                <w:bCs/>
                <w:sz w:val="28"/>
              </w:rPr>
            </w:pPr>
          </w:p>
          <w:p w:rsidR="00F56FBE" w:rsidRPr="00F56FBE" w:rsidRDefault="00F56FBE" w:rsidP="00F56FBE">
            <w:pPr>
              <w:pStyle w:val="1"/>
              <w:jc w:val="center"/>
              <w:rPr>
                <w:color w:val="auto"/>
                <w:sz w:val="24"/>
              </w:rPr>
            </w:pPr>
            <w:r w:rsidRPr="00F56FBE">
              <w:rPr>
                <w:color w:val="auto"/>
                <w:sz w:val="24"/>
              </w:rPr>
              <w:t>АДМИНИСТРАЦИЯ</w:t>
            </w:r>
          </w:p>
          <w:p w:rsidR="00F56FBE" w:rsidRDefault="00F56FBE" w:rsidP="00F56F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F56FBE" w:rsidRDefault="00F56FBE" w:rsidP="00F56F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F56FBE" w:rsidRDefault="00F56FBE" w:rsidP="00F56FBE">
            <w:pPr>
              <w:jc w:val="center"/>
              <w:rPr>
                <w:b/>
                <w:bCs/>
              </w:rPr>
            </w:pPr>
          </w:p>
          <w:p w:rsidR="00F56FBE" w:rsidRDefault="00F56FBE" w:rsidP="00F56FB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  <w:p w:rsidR="00F56FBE" w:rsidRDefault="00F56FBE" w:rsidP="00274F16">
            <w:pPr>
              <w:jc w:val="center"/>
              <w:rPr>
                <w:b/>
                <w:sz w:val="16"/>
              </w:rPr>
            </w:pPr>
          </w:p>
        </w:tc>
      </w:tr>
      <w:tr w:rsidR="00F56FBE" w:rsidRPr="0000206E" w:rsidTr="00274F16">
        <w:tc>
          <w:tcPr>
            <w:tcW w:w="4858" w:type="dxa"/>
            <w:gridSpan w:val="4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FBE" w:rsidRDefault="00F56FBE" w:rsidP="00274F16">
            <w:pPr>
              <w:jc w:val="center"/>
              <w:rPr>
                <w:sz w:val="28"/>
              </w:rPr>
            </w:pPr>
          </w:p>
          <w:p w:rsidR="00F56FBE" w:rsidRPr="00D10299" w:rsidRDefault="00F56FBE" w:rsidP="00274F16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         </w:t>
            </w:r>
            <w:r w:rsidRPr="00D10299">
              <w:rPr>
                <w:sz w:val="28"/>
                <w:u w:val="single"/>
              </w:rPr>
              <w:t xml:space="preserve">  </w:t>
            </w:r>
          </w:p>
          <w:p w:rsidR="00F56FBE" w:rsidRPr="0000206E" w:rsidRDefault="00F56FBE" w:rsidP="00274F16">
            <w:pPr>
              <w:tabs>
                <w:tab w:val="left" w:pos="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09.09.2016      №         660-п</w:t>
            </w:r>
          </w:p>
        </w:tc>
      </w:tr>
      <w:tr w:rsidR="00F56FBE" w:rsidTr="00274F16">
        <w:trPr>
          <w:gridAfter w:val="1"/>
          <w:wAfter w:w="56" w:type="dxa"/>
        </w:trPr>
        <w:tc>
          <w:tcPr>
            <w:tcW w:w="322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FBE" w:rsidRDefault="00F56FBE" w:rsidP="00274F16">
            <w:pPr>
              <w:jc w:val="center"/>
              <w:rPr>
                <w:sz w:val="28"/>
              </w:rPr>
            </w:pPr>
          </w:p>
        </w:tc>
        <w:tc>
          <w:tcPr>
            <w:tcW w:w="4197" w:type="dxa"/>
          </w:tcPr>
          <w:p w:rsidR="00F56FBE" w:rsidRPr="0013576D" w:rsidRDefault="00F56FBE" w:rsidP="00274F16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56FBE" w:rsidRDefault="00F56FBE" w:rsidP="00274F16">
            <w:pPr>
              <w:jc w:val="center"/>
              <w:rPr>
                <w:sz w:val="28"/>
              </w:rPr>
            </w:pPr>
          </w:p>
        </w:tc>
      </w:tr>
      <w:tr w:rsidR="00F56FBE" w:rsidRPr="0013576D" w:rsidTr="00274F16">
        <w:trPr>
          <w:gridAfter w:val="1"/>
          <w:wAfter w:w="56" w:type="dxa"/>
        </w:trPr>
        <w:tc>
          <w:tcPr>
            <w:tcW w:w="48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6FBE" w:rsidRPr="0013576D" w:rsidRDefault="00F56FBE" w:rsidP="00274F16">
            <w:pPr>
              <w:ind w:left="72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 </w:t>
            </w:r>
          </w:p>
        </w:tc>
      </w:tr>
    </w:tbl>
    <w:p w:rsidR="00F56FBE" w:rsidRDefault="00F56FBE" w:rsidP="00F56FBE">
      <w:pPr>
        <w:jc w:val="both"/>
        <w:rPr>
          <w:b/>
          <w:sz w:val="28"/>
          <w:szCs w:val="28"/>
        </w:rPr>
      </w:pPr>
      <w:r w:rsidRPr="00200267">
        <w:rPr>
          <w:b/>
          <w:sz w:val="28"/>
          <w:szCs w:val="28"/>
        </w:rPr>
        <w:t xml:space="preserve">в постановление главы </w:t>
      </w:r>
    </w:p>
    <w:p w:rsidR="00F56FBE" w:rsidRDefault="00F56FBE" w:rsidP="00F56FBE">
      <w:pPr>
        <w:jc w:val="both"/>
        <w:rPr>
          <w:b/>
          <w:sz w:val="28"/>
          <w:szCs w:val="28"/>
        </w:rPr>
      </w:pPr>
      <w:r w:rsidRPr="00200267">
        <w:rPr>
          <w:b/>
          <w:sz w:val="28"/>
          <w:szCs w:val="28"/>
        </w:rPr>
        <w:t>администрации района</w:t>
      </w:r>
      <w:r>
        <w:rPr>
          <w:b/>
          <w:sz w:val="28"/>
          <w:szCs w:val="28"/>
        </w:rPr>
        <w:t xml:space="preserve"> </w:t>
      </w:r>
    </w:p>
    <w:p w:rsidR="00F56FBE" w:rsidRPr="00200267" w:rsidRDefault="00F56FBE" w:rsidP="00F56F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 августа 2016 года № 628-п</w:t>
      </w:r>
    </w:p>
    <w:p w:rsidR="00F56FBE" w:rsidRPr="009435B0" w:rsidRDefault="00F56FBE" w:rsidP="00F56FBE">
      <w:pPr>
        <w:jc w:val="both"/>
        <w:rPr>
          <w:b/>
        </w:rPr>
      </w:pPr>
    </w:p>
    <w:p w:rsidR="00F56FBE" w:rsidRDefault="00F56FBE" w:rsidP="00F56FB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2F71F6">
        <w:rPr>
          <w:rFonts w:ascii="Times New Roman" w:hAnsi="Times New Roman"/>
          <w:sz w:val="28"/>
          <w:szCs w:val="28"/>
        </w:rPr>
        <w:t>:</w:t>
      </w:r>
    </w:p>
    <w:p w:rsidR="00F56FBE" w:rsidRPr="002F71F6" w:rsidRDefault="00F56FBE" w:rsidP="00F56FB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6FBE" w:rsidRDefault="00F56FBE" w:rsidP="00F56FB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91157">
        <w:rPr>
          <w:sz w:val="28"/>
          <w:szCs w:val="28"/>
        </w:rPr>
        <w:t>Включить в состав Совета по противодействию коррупции при главе муниципального образования Тюльганский район утвержденный постановление</w:t>
      </w:r>
      <w:r>
        <w:rPr>
          <w:sz w:val="28"/>
          <w:szCs w:val="28"/>
        </w:rPr>
        <w:t>м</w:t>
      </w:r>
      <w:r w:rsidRPr="00491157">
        <w:rPr>
          <w:sz w:val="28"/>
          <w:szCs w:val="28"/>
        </w:rPr>
        <w:t xml:space="preserve"> главы от 24 августа 2016 года № 628-п «О создании Совета по противодействию коррупции при главе муниципального образования Тюльганский район» – заместителя главы администрации района – начальника управления сельского хозяйства администрации района.</w:t>
      </w:r>
    </w:p>
    <w:p w:rsidR="00F56FBE" w:rsidRDefault="00F56FBE" w:rsidP="00F56FB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491157">
        <w:rPr>
          <w:sz w:val="28"/>
        </w:rPr>
        <w:t xml:space="preserve">вступает в силу </w:t>
      </w:r>
      <w:r w:rsidRPr="00491157">
        <w:rPr>
          <w:sz w:val="28"/>
          <w:szCs w:val="28"/>
        </w:rPr>
        <w:t xml:space="preserve">со дня  его подписания </w:t>
      </w:r>
      <w:r>
        <w:rPr>
          <w:sz w:val="28"/>
          <w:szCs w:val="28"/>
        </w:rPr>
        <w:t xml:space="preserve"> и подлежит обнародованию  </w:t>
      </w:r>
      <w:r w:rsidRPr="00D41EBB">
        <w:rPr>
          <w:sz w:val="28"/>
          <w:szCs w:val="28"/>
        </w:rPr>
        <w:t xml:space="preserve">на </w:t>
      </w:r>
      <w:hyperlink r:id="rId6" w:history="1">
        <w:r w:rsidRPr="00D41EBB">
          <w:rPr>
            <w:sz w:val="28"/>
            <w:szCs w:val="28"/>
          </w:rPr>
          <w:t>официальном сайте</w:t>
        </w:r>
      </w:hyperlink>
      <w:r w:rsidRPr="006A1C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Тюльганский район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</w:t>
      </w:r>
      <w:r w:rsidRPr="006A1CC8">
        <w:rPr>
          <w:sz w:val="28"/>
          <w:szCs w:val="28"/>
        </w:rPr>
        <w:t>.</w:t>
      </w:r>
    </w:p>
    <w:p w:rsidR="00F56FBE" w:rsidRDefault="00F56FBE" w:rsidP="00F56FBE">
      <w:pPr>
        <w:jc w:val="both"/>
        <w:rPr>
          <w:sz w:val="28"/>
          <w:szCs w:val="28"/>
        </w:rPr>
      </w:pPr>
    </w:p>
    <w:p w:rsidR="00F56FBE" w:rsidRDefault="00F56FBE" w:rsidP="00F56FBE">
      <w:pPr>
        <w:jc w:val="both"/>
        <w:rPr>
          <w:sz w:val="28"/>
          <w:szCs w:val="28"/>
        </w:rPr>
      </w:pPr>
    </w:p>
    <w:p w:rsidR="00F56FBE" w:rsidRDefault="00F56FBE" w:rsidP="00F56FB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A7534">
        <w:rPr>
          <w:sz w:val="28"/>
          <w:szCs w:val="28"/>
        </w:rPr>
        <w:t>лав</w:t>
      </w:r>
      <w:r>
        <w:rPr>
          <w:sz w:val="28"/>
          <w:szCs w:val="28"/>
        </w:rPr>
        <w:t xml:space="preserve">а  </w:t>
      </w:r>
      <w:r w:rsidRPr="005A7534">
        <w:rPr>
          <w:sz w:val="28"/>
          <w:szCs w:val="28"/>
        </w:rPr>
        <w:t xml:space="preserve">района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5A75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И.В. Буцких</w:t>
      </w:r>
    </w:p>
    <w:p w:rsidR="00F56FBE" w:rsidRDefault="00F56FBE" w:rsidP="00F56FBE">
      <w:pPr>
        <w:jc w:val="both"/>
        <w:rPr>
          <w:sz w:val="28"/>
          <w:szCs w:val="28"/>
        </w:rPr>
      </w:pPr>
    </w:p>
    <w:p w:rsidR="00F56FBE" w:rsidRDefault="00F56FBE" w:rsidP="00F56FBE">
      <w:pPr>
        <w:jc w:val="both"/>
        <w:rPr>
          <w:sz w:val="28"/>
          <w:szCs w:val="28"/>
        </w:rPr>
      </w:pPr>
    </w:p>
    <w:p w:rsidR="00F56FBE" w:rsidRDefault="00F56FBE" w:rsidP="00F56FBE">
      <w:pPr>
        <w:jc w:val="right"/>
        <w:rPr>
          <w:sz w:val="28"/>
          <w:szCs w:val="28"/>
        </w:rPr>
      </w:pPr>
    </w:p>
    <w:p w:rsidR="00617A30" w:rsidRPr="00F56FBE" w:rsidRDefault="00617A30" w:rsidP="00F56FBE">
      <w:pPr>
        <w:jc w:val="both"/>
        <w:rPr>
          <w:sz w:val="28"/>
          <w:szCs w:val="28"/>
        </w:rPr>
      </w:pPr>
    </w:p>
    <w:sectPr w:rsidR="00617A30" w:rsidRPr="00F56FBE" w:rsidSect="00F56FBE">
      <w:headerReference w:type="even" r:id="rId7"/>
      <w:headerReference w:type="default" r:id="rId8"/>
      <w:type w:val="continuous"/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71" w:rsidRDefault="00F56FBE" w:rsidP="001623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6871" w:rsidRDefault="00F56F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71" w:rsidRDefault="00F56FBE" w:rsidP="0016230D">
    <w:pPr>
      <w:pStyle w:val="a4"/>
      <w:framePr w:wrap="around" w:vAnchor="text" w:hAnchor="margin" w:xAlign="center" w:y="1"/>
      <w:rPr>
        <w:rStyle w:val="a6"/>
      </w:rPr>
    </w:pPr>
  </w:p>
  <w:p w:rsidR="00706871" w:rsidRDefault="00F56F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0BFA"/>
    <w:multiLevelType w:val="hybridMultilevel"/>
    <w:tmpl w:val="C0E45B2E"/>
    <w:lvl w:ilvl="0" w:tplc="4AF27C16">
      <w:start w:val="1"/>
      <w:numFmt w:val="decimal"/>
      <w:lvlText w:val="%1."/>
      <w:lvlJc w:val="left"/>
      <w:pPr>
        <w:ind w:left="410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5" w:hanging="360"/>
      </w:pPr>
    </w:lvl>
    <w:lvl w:ilvl="2" w:tplc="0419001B" w:tentative="1">
      <w:start w:val="1"/>
      <w:numFmt w:val="lowerRoman"/>
      <w:lvlText w:val="%3."/>
      <w:lvlJc w:val="right"/>
      <w:pPr>
        <w:ind w:left="4775" w:hanging="180"/>
      </w:pPr>
    </w:lvl>
    <w:lvl w:ilvl="3" w:tplc="0419000F" w:tentative="1">
      <w:start w:val="1"/>
      <w:numFmt w:val="decimal"/>
      <w:lvlText w:val="%4."/>
      <w:lvlJc w:val="left"/>
      <w:pPr>
        <w:ind w:left="5495" w:hanging="360"/>
      </w:pPr>
    </w:lvl>
    <w:lvl w:ilvl="4" w:tplc="04190019" w:tentative="1">
      <w:start w:val="1"/>
      <w:numFmt w:val="lowerLetter"/>
      <w:lvlText w:val="%5."/>
      <w:lvlJc w:val="left"/>
      <w:pPr>
        <w:ind w:left="6215" w:hanging="360"/>
      </w:pPr>
    </w:lvl>
    <w:lvl w:ilvl="5" w:tplc="0419001B" w:tentative="1">
      <w:start w:val="1"/>
      <w:numFmt w:val="lowerRoman"/>
      <w:lvlText w:val="%6."/>
      <w:lvlJc w:val="right"/>
      <w:pPr>
        <w:ind w:left="6935" w:hanging="180"/>
      </w:pPr>
    </w:lvl>
    <w:lvl w:ilvl="6" w:tplc="0419000F" w:tentative="1">
      <w:start w:val="1"/>
      <w:numFmt w:val="decimal"/>
      <w:lvlText w:val="%7."/>
      <w:lvlJc w:val="left"/>
      <w:pPr>
        <w:ind w:left="7655" w:hanging="360"/>
      </w:pPr>
    </w:lvl>
    <w:lvl w:ilvl="7" w:tplc="04190019" w:tentative="1">
      <w:start w:val="1"/>
      <w:numFmt w:val="lowerLetter"/>
      <w:lvlText w:val="%8."/>
      <w:lvlJc w:val="left"/>
      <w:pPr>
        <w:ind w:left="8375" w:hanging="360"/>
      </w:pPr>
    </w:lvl>
    <w:lvl w:ilvl="8" w:tplc="0419001B" w:tentative="1">
      <w:start w:val="1"/>
      <w:numFmt w:val="lowerRoman"/>
      <w:lvlText w:val="%9."/>
      <w:lvlJc w:val="right"/>
      <w:pPr>
        <w:ind w:left="9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F56FBE"/>
    <w:rsid w:val="0036067F"/>
    <w:rsid w:val="00617A30"/>
    <w:rsid w:val="006658A1"/>
    <w:rsid w:val="007F7360"/>
    <w:rsid w:val="00AE7ED9"/>
    <w:rsid w:val="00F5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6FB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56FB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rsid w:val="00F56F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6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56FBE"/>
  </w:style>
  <w:style w:type="paragraph" w:styleId="a7">
    <w:name w:val="Balloon Text"/>
    <w:basedOn w:val="a"/>
    <w:link w:val="a8"/>
    <w:uiPriority w:val="99"/>
    <w:semiHidden/>
    <w:unhideWhenUsed/>
    <w:rsid w:val="00F56F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202.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2016-10-18T04:01:00Z</dcterms:created>
  <dcterms:modified xsi:type="dcterms:W3CDTF">2016-10-18T04:02:00Z</dcterms:modified>
</cp:coreProperties>
</file>