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ook w:val="0000" w:firstRow="0" w:lastRow="0" w:firstColumn="0" w:lastColumn="0" w:noHBand="0" w:noVBand="0"/>
      </w:tblPr>
      <w:tblGrid>
        <w:gridCol w:w="4068"/>
        <w:gridCol w:w="9"/>
        <w:gridCol w:w="2330"/>
        <w:gridCol w:w="229"/>
        <w:gridCol w:w="2935"/>
        <w:gridCol w:w="147"/>
      </w:tblGrid>
      <w:tr w:rsidR="004254FE" w:rsidRPr="004254FE" w:rsidTr="00747091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091" w:rsidRPr="004254FE" w:rsidTr="00747091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747091" w:rsidRPr="004254FE" w:rsidRDefault="00EF24B8" w:rsidP="00B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5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747091" w:rsidRPr="004254FE" w:rsidRDefault="00747091" w:rsidP="00B6284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747091" w:rsidRPr="004254FE" w:rsidRDefault="00747091" w:rsidP="00B6284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7091" w:rsidRPr="004254FE" w:rsidTr="00747091">
        <w:trPr>
          <w:cantSplit/>
          <w:trHeight w:val="360"/>
        </w:trPr>
        <w:tc>
          <w:tcPr>
            <w:tcW w:w="4077" w:type="dxa"/>
            <w:gridSpan w:val="2"/>
          </w:tcPr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ТАШЛИНСКОГО СЕЛЬСОВЕТА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47091" w:rsidRPr="004254FE" w:rsidRDefault="00747091" w:rsidP="00B62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ПОСТАНОВЛЕНИЕ</w:t>
            </w:r>
          </w:p>
          <w:p w:rsidR="00747091" w:rsidRPr="004254FE" w:rsidRDefault="00747091" w:rsidP="00B62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14.03.2016г №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747091" w:rsidRPr="004254FE" w:rsidRDefault="00747091" w:rsidP="00B62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47091" w:rsidRPr="004254FE" w:rsidRDefault="00747091" w:rsidP="00B6284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ашла</w:t>
            </w:r>
            <w:proofErr w:type="spellEnd"/>
          </w:p>
        </w:tc>
        <w:tc>
          <w:tcPr>
            <w:tcW w:w="2559" w:type="dxa"/>
            <w:gridSpan w:val="2"/>
          </w:tcPr>
          <w:p w:rsidR="00747091" w:rsidRPr="004254FE" w:rsidRDefault="00747091" w:rsidP="00B6284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</w:tcPr>
          <w:p w:rsidR="00747091" w:rsidRPr="004254FE" w:rsidRDefault="00747091" w:rsidP="00B6284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747091" w:rsidRPr="004254FE" w:rsidRDefault="00747091" w:rsidP="0074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091" w:rsidRPr="004254FE" w:rsidRDefault="00747091" w:rsidP="007470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BFC3" wp14:editId="7B5D9931">
                <wp:simplePos x="0" y="0"/>
                <wp:positionH relativeFrom="column">
                  <wp:posOffset>-139856</wp:posOffset>
                </wp:positionH>
                <wp:positionV relativeFrom="paragraph">
                  <wp:posOffset>24753</wp:posOffset>
                </wp:positionV>
                <wp:extent cx="5193102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091" w:rsidRPr="004254FE" w:rsidRDefault="00747091" w:rsidP="00747091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глав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ы  администрации МО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5256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от 12.11.2015 года № 83-п</w:t>
                            </w:r>
                            <w:r w:rsidRPr="00F87D0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«</w:t>
                            </w:r>
                            <w:r w:rsidRPr="0095256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Об утверждении административного регламента предоставлении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pt;margin-top:1.95pt;width:40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COg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" stroked="f">
                <v:textbox style="mso-fit-shape-to-text:t">
                  <w:txbxContent>
                    <w:p w:rsidR="00747091" w:rsidRPr="004254FE" w:rsidRDefault="00747091" w:rsidP="00747091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глав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ы  администрации МО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5256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от 12.11.2015 года № 83-п</w:t>
                      </w:r>
                      <w:r w:rsidRPr="00F87D0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«</w:t>
                      </w:r>
                      <w:r w:rsidRPr="0095256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Об утверждении административного регламента предоставлении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                </w:r>
                    </w:p>
                  </w:txbxContent>
                </v:textbox>
              </v:shape>
            </w:pict>
          </mc:Fallback>
        </mc:AlternateContent>
      </w: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A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Положения об администрации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5E7CB8">
        <w:rPr>
          <w:rFonts w:ascii="Times New Roman" w:hAnsi="Times New Roman" w:cs="Times New Roman"/>
          <w:sz w:val="28"/>
          <w:szCs w:val="28"/>
        </w:rPr>
        <w:t>Федерального закона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AA0">
        <w:rPr>
          <w:rFonts w:ascii="Times New Roman" w:hAnsi="Times New Roman" w:cs="Times New Roman"/>
          <w:sz w:val="28"/>
          <w:szCs w:val="28"/>
        </w:rPr>
        <w:t>протеста прокуратуры № 7-1-201</w:t>
      </w:r>
      <w:r>
        <w:rPr>
          <w:rFonts w:ascii="Times New Roman" w:hAnsi="Times New Roman" w:cs="Times New Roman"/>
          <w:sz w:val="28"/>
          <w:szCs w:val="28"/>
        </w:rPr>
        <w:t>6 от 26</w:t>
      </w:r>
      <w:r w:rsidRPr="00076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6A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47091" w:rsidRDefault="00747091" w:rsidP="00747091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E0B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296E0B">
        <w:rPr>
          <w:rFonts w:ascii="Times New Roman" w:hAnsi="Times New Roman" w:cs="Times New Roman"/>
          <w:sz w:val="28"/>
          <w:szCs w:val="28"/>
        </w:rPr>
        <w:t xml:space="preserve"> района  № 7-1-2016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96E0B">
        <w:rPr>
          <w:rFonts w:ascii="Times New Roman" w:hAnsi="Times New Roman" w:cs="Times New Roman"/>
          <w:sz w:val="28"/>
          <w:szCs w:val="28"/>
        </w:rPr>
        <w:t xml:space="preserve">.02.2016г. на постановление главы администрации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296E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E7CB8">
        <w:rPr>
          <w:rFonts w:ascii="Times New Roman" w:hAnsi="Times New Roman" w:cs="Times New Roman"/>
          <w:sz w:val="28"/>
          <w:szCs w:val="28"/>
        </w:rPr>
        <w:t>от 12.11.2015 года № 83-п «Об утверждении административного регламента предоставлении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E0B">
        <w:rPr>
          <w:rFonts w:ascii="Times New Roman" w:hAnsi="Times New Roman" w:cs="Times New Roman"/>
          <w:sz w:val="28"/>
          <w:szCs w:val="28"/>
        </w:rPr>
        <w:t>обоснованным.</w:t>
      </w:r>
      <w:proofErr w:type="gramEnd"/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lastRenderedPageBreak/>
        <w:t xml:space="preserve">       2. </w:t>
      </w:r>
      <w:r w:rsidRPr="0028786C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78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E7CB8">
        <w:rPr>
          <w:rFonts w:ascii="Times New Roman" w:hAnsi="Times New Roman" w:cs="Times New Roman"/>
          <w:sz w:val="28"/>
          <w:szCs w:val="28"/>
        </w:rPr>
        <w:t xml:space="preserve">от 12.11.2015 года № 83-п «Об утверждении административного регламента предоставлении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 </w:t>
      </w:r>
      <w:r w:rsidRPr="00296E0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47091" w:rsidRPr="006406E4" w:rsidRDefault="00747091" w:rsidP="00747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   </w:t>
      </w:r>
      <w:r w:rsidRPr="006406E4">
        <w:rPr>
          <w:rFonts w:ascii="Times New Roman" w:hAnsi="Times New Roman" w:cs="Times New Roman"/>
          <w:sz w:val="28"/>
          <w:szCs w:val="28"/>
        </w:rPr>
        <w:t xml:space="preserve">Наименование Главы 4 административного регламента изложить в новой редакции: </w:t>
      </w:r>
    </w:p>
    <w:p w:rsidR="00747091" w:rsidRDefault="00747091" w:rsidP="007470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6E4">
        <w:rPr>
          <w:rFonts w:ascii="Times New Roman" w:hAnsi="Times New Roman" w:cs="Times New Roman"/>
          <w:sz w:val="28"/>
          <w:szCs w:val="28"/>
        </w:rPr>
        <w:t xml:space="preserve">«ФОРМА </w:t>
      </w:r>
      <w:proofErr w:type="gramStart"/>
      <w:r w:rsidRPr="006406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06E4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РЕГЛАМЕНТА».</w:t>
      </w:r>
    </w:p>
    <w:p w:rsidR="00747091" w:rsidRDefault="00747091" w:rsidP="007470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  В пункте 2.2.4 Главы 2 </w:t>
      </w:r>
      <w:r w:rsidRPr="005914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словосочетание «</w:t>
      </w:r>
      <w:proofErr w:type="gramStart"/>
      <w:r w:rsidRPr="0059140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591404">
        <w:rPr>
          <w:rFonts w:ascii="Times New Roman" w:hAnsi="Times New Roman" w:cs="Times New Roman"/>
          <w:sz w:val="28"/>
          <w:szCs w:val="28"/>
        </w:rPr>
        <w:t xml:space="preserve"> в пункте 2.3.2 настоящего регламента</w:t>
      </w:r>
      <w:r>
        <w:rPr>
          <w:rFonts w:ascii="Times New Roman" w:hAnsi="Times New Roman" w:cs="Times New Roman"/>
          <w:sz w:val="28"/>
          <w:szCs w:val="28"/>
        </w:rPr>
        <w:t>» заменить на словосочетание «</w:t>
      </w:r>
      <w:r w:rsidRPr="00591404">
        <w:rPr>
          <w:rFonts w:ascii="Times New Roman" w:hAnsi="Times New Roman" w:cs="Times New Roman"/>
          <w:sz w:val="28"/>
          <w:szCs w:val="28"/>
        </w:rPr>
        <w:t>указанных в пункте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404">
        <w:rPr>
          <w:rFonts w:ascii="Times New Roman" w:hAnsi="Times New Roman" w:cs="Times New Roman"/>
          <w:sz w:val="28"/>
          <w:szCs w:val="28"/>
        </w:rPr>
        <w:t>.2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4B8">
        <w:rPr>
          <w:rFonts w:ascii="Times New Roman" w:hAnsi="Times New Roman" w:cs="Times New Roman"/>
          <w:sz w:val="28"/>
          <w:szCs w:val="28"/>
        </w:rPr>
        <w:t xml:space="preserve">.  </w:t>
      </w:r>
      <w:r w:rsidRPr="00B378A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обнародования и подлежит размещению на официальном сайте  в сети «Интернет».   </w:t>
      </w: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Pr="00EF24B8" w:rsidRDefault="00747091" w:rsidP="00747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47091" w:rsidRPr="00EF24B8" w:rsidRDefault="00747091" w:rsidP="00747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EF24B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EF24B8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24B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F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F24B8">
        <w:rPr>
          <w:rFonts w:ascii="Times New Roman" w:hAnsi="Times New Roman" w:cs="Times New Roman"/>
          <w:sz w:val="28"/>
          <w:szCs w:val="28"/>
        </w:rPr>
        <w:t>П.Н.Беляев</w:t>
      </w:r>
      <w:proofErr w:type="spellEnd"/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747091" w:rsidRDefault="00747091" w:rsidP="00747091">
      <w:pPr>
        <w:rPr>
          <w:rFonts w:ascii="Times New Roman" w:hAnsi="Times New Roman" w:cs="Times New Roman"/>
          <w:sz w:val="28"/>
          <w:szCs w:val="28"/>
        </w:rPr>
      </w:pPr>
    </w:p>
    <w:p w:rsidR="000E0FA6" w:rsidRPr="00CC519D" w:rsidRDefault="00747091" w:rsidP="00747091">
      <w:pPr>
        <w:rPr>
          <w:rFonts w:ascii="Times New Roman" w:hAnsi="Times New Roman" w:cs="Times New Roman"/>
          <w:sz w:val="26"/>
          <w:szCs w:val="26"/>
        </w:rPr>
      </w:pPr>
      <w:r w:rsidRPr="00CC519D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райадминистрации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райпрокурору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областной регистр НПА, в дело.          </w:t>
      </w:r>
      <w:r w:rsidR="00EF24B8" w:rsidRPr="00CC519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sectPr w:rsidR="000E0FA6" w:rsidRPr="00CC519D" w:rsidSect="007C3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7"/>
    <w:rsid w:val="00002E52"/>
    <w:rsid w:val="0002339B"/>
    <w:rsid w:val="00060514"/>
    <w:rsid w:val="00074053"/>
    <w:rsid w:val="00076AA0"/>
    <w:rsid w:val="000A593B"/>
    <w:rsid w:val="000B5FBC"/>
    <w:rsid w:val="000E0FA6"/>
    <w:rsid w:val="00112E44"/>
    <w:rsid w:val="00114BB8"/>
    <w:rsid w:val="001248CF"/>
    <w:rsid w:val="0013381A"/>
    <w:rsid w:val="001757A2"/>
    <w:rsid w:val="00182997"/>
    <w:rsid w:val="00193640"/>
    <w:rsid w:val="001952CC"/>
    <w:rsid w:val="001B599F"/>
    <w:rsid w:val="001C7F95"/>
    <w:rsid w:val="0028786C"/>
    <w:rsid w:val="00296E0B"/>
    <w:rsid w:val="00325DC0"/>
    <w:rsid w:val="00326538"/>
    <w:rsid w:val="003528B8"/>
    <w:rsid w:val="004015B2"/>
    <w:rsid w:val="004179A3"/>
    <w:rsid w:val="004254FE"/>
    <w:rsid w:val="004365A9"/>
    <w:rsid w:val="0047436B"/>
    <w:rsid w:val="004A417F"/>
    <w:rsid w:val="004D1C01"/>
    <w:rsid w:val="005035EA"/>
    <w:rsid w:val="005579CB"/>
    <w:rsid w:val="00575502"/>
    <w:rsid w:val="005A72A9"/>
    <w:rsid w:val="005C27E6"/>
    <w:rsid w:val="005E0B52"/>
    <w:rsid w:val="00690E0C"/>
    <w:rsid w:val="006A393A"/>
    <w:rsid w:val="006B6AE0"/>
    <w:rsid w:val="006F246C"/>
    <w:rsid w:val="0071375B"/>
    <w:rsid w:val="00747091"/>
    <w:rsid w:val="00751677"/>
    <w:rsid w:val="00784242"/>
    <w:rsid w:val="007A06DE"/>
    <w:rsid w:val="007C0CC6"/>
    <w:rsid w:val="007C3673"/>
    <w:rsid w:val="007D0432"/>
    <w:rsid w:val="007D28AC"/>
    <w:rsid w:val="00800977"/>
    <w:rsid w:val="00806FEE"/>
    <w:rsid w:val="008732F5"/>
    <w:rsid w:val="008B3C87"/>
    <w:rsid w:val="00903E26"/>
    <w:rsid w:val="009A7AED"/>
    <w:rsid w:val="009D0676"/>
    <w:rsid w:val="00A02CDD"/>
    <w:rsid w:val="00A12BAC"/>
    <w:rsid w:val="00A624D9"/>
    <w:rsid w:val="00A64E6F"/>
    <w:rsid w:val="00A777AB"/>
    <w:rsid w:val="00AE1955"/>
    <w:rsid w:val="00AE21AF"/>
    <w:rsid w:val="00B23823"/>
    <w:rsid w:val="00B40F84"/>
    <w:rsid w:val="00B9541F"/>
    <w:rsid w:val="00B95F10"/>
    <w:rsid w:val="00BA7807"/>
    <w:rsid w:val="00C17693"/>
    <w:rsid w:val="00C275E5"/>
    <w:rsid w:val="00C86327"/>
    <w:rsid w:val="00CA0234"/>
    <w:rsid w:val="00CC519D"/>
    <w:rsid w:val="00D14DD9"/>
    <w:rsid w:val="00D233F7"/>
    <w:rsid w:val="00D80865"/>
    <w:rsid w:val="00D90227"/>
    <w:rsid w:val="00DF16AF"/>
    <w:rsid w:val="00DF6A8F"/>
    <w:rsid w:val="00E17DF1"/>
    <w:rsid w:val="00E473EC"/>
    <w:rsid w:val="00E73BF0"/>
    <w:rsid w:val="00E77F2E"/>
    <w:rsid w:val="00E95599"/>
    <w:rsid w:val="00E9694B"/>
    <w:rsid w:val="00EB7132"/>
    <w:rsid w:val="00EF24B8"/>
    <w:rsid w:val="00F32FFD"/>
    <w:rsid w:val="00F53587"/>
    <w:rsid w:val="00F60A0A"/>
    <w:rsid w:val="00F87D05"/>
    <w:rsid w:val="00FC5B6C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dcterms:created xsi:type="dcterms:W3CDTF">2016-02-25T06:43:00Z</dcterms:created>
  <dcterms:modified xsi:type="dcterms:W3CDTF">2016-03-16T05:21:00Z</dcterms:modified>
</cp:coreProperties>
</file>