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C2" w:rsidRDefault="001136C2"/>
    <w:p w:rsidR="001136C2" w:rsidRPr="001136C2" w:rsidRDefault="001136C2" w:rsidP="001136C2"/>
    <w:p w:rsidR="001136C2" w:rsidRPr="001136C2" w:rsidRDefault="001136C2" w:rsidP="001136C2"/>
    <w:p w:rsidR="001136C2" w:rsidRPr="001136C2" w:rsidRDefault="001136C2" w:rsidP="001136C2">
      <w:bookmarkStart w:id="0" w:name="_GoBack"/>
      <w:bookmarkEnd w:id="0"/>
    </w:p>
    <w:p w:rsidR="001136C2" w:rsidRPr="001136C2" w:rsidRDefault="001136C2" w:rsidP="001136C2"/>
    <w:p w:rsidR="001136C2" w:rsidRPr="001136C2" w:rsidRDefault="001136C2" w:rsidP="001136C2">
      <w:pPr>
        <w:rPr>
          <w:sz w:val="36"/>
          <w:szCs w:val="36"/>
        </w:rPr>
      </w:pPr>
      <w:r w:rsidRPr="001136C2">
        <w:rPr>
          <w:sz w:val="36"/>
          <w:szCs w:val="36"/>
        </w:rPr>
        <w:t xml:space="preserve">                                          ОБЪЯВЛЕНИЕ</w:t>
      </w:r>
    </w:p>
    <w:p w:rsidR="001136C2" w:rsidRDefault="001136C2" w:rsidP="001136C2">
      <w:pPr>
        <w:pStyle w:val="p14"/>
        <w:shd w:val="clear" w:color="auto" w:fill="FFFFFF"/>
        <w:spacing w:before="1086" w:beforeAutospacing="0"/>
        <w:ind w:left="29" w:right="22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Оренбургской области 23 сентября </w:t>
      </w:r>
      <w:proofErr w:type="spellStart"/>
      <w:r>
        <w:rPr>
          <w:color w:val="000000"/>
          <w:sz w:val="28"/>
          <w:szCs w:val="28"/>
        </w:rPr>
        <w:t>т.г</w:t>
      </w:r>
      <w:proofErr w:type="spellEnd"/>
      <w:r>
        <w:rPr>
          <w:color w:val="000000"/>
          <w:sz w:val="28"/>
          <w:szCs w:val="28"/>
        </w:rPr>
        <w:t>. в органах прокуратуры Оренбургской области организован Единый день оказания бесплатной юридической помощи.</w:t>
      </w:r>
    </w:p>
    <w:p w:rsidR="001136C2" w:rsidRDefault="001136C2" w:rsidP="001136C2">
      <w:pPr>
        <w:pStyle w:val="p15"/>
        <w:shd w:val="clear" w:color="auto" w:fill="FFFFFF"/>
        <w:spacing w:before="13" w:beforeAutospacing="0"/>
        <w:ind w:right="13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уровня защиты прав и законных интересов граждан, укрепления взаимодействия с органами государственной власти, прокуратурой района также принимается участие в Едином дне оказания бесплатной юридической помощи.</w:t>
      </w:r>
    </w:p>
    <w:p w:rsidR="001136C2" w:rsidRDefault="001136C2" w:rsidP="001136C2">
      <w:pPr>
        <w:pStyle w:val="p15"/>
        <w:shd w:val="clear" w:color="auto" w:fill="FFFFFF"/>
        <w:spacing w:before="13" w:beforeAutospacing="0"/>
        <w:ind w:right="13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граждан будет осуществляться в течение рабочего дня с 9 до 18 часов по адресу: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юльган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ул.М.Горького</w:t>
      </w:r>
      <w:proofErr w:type="spellEnd"/>
      <w:r>
        <w:rPr>
          <w:color w:val="000000"/>
          <w:sz w:val="28"/>
          <w:szCs w:val="28"/>
        </w:rPr>
        <w:t>, д.5, второй этаж.</w:t>
      </w:r>
    </w:p>
    <w:p w:rsidR="001136C2" w:rsidRDefault="001136C2" w:rsidP="001136C2"/>
    <w:p w:rsidR="00060E1D" w:rsidRPr="001136C2" w:rsidRDefault="001136C2" w:rsidP="001136C2">
      <w:pPr>
        <w:tabs>
          <w:tab w:val="left" w:pos="1785"/>
        </w:tabs>
      </w:pPr>
      <w:r>
        <w:tab/>
      </w:r>
    </w:p>
    <w:sectPr w:rsidR="00060E1D" w:rsidRPr="0011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C2"/>
    <w:rsid w:val="00060E1D"/>
    <w:rsid w:val="0011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11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1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11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1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2016-09-22T06:37:00Z</dcterms:created>
  <dcterms:modified xsi:type="dcterms:W3CDTF">2016-09-22T06:39:00Z</dcterms:modified>
</cp:coreProperties>
</file>