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FB" w:rsidRPr="00942525" w:rsidRDefault="00686FFE" w:rsidP="007855FB">
      <w:pPr>
        <w:shd w:val="clear" w:color="auto" w:fill="FFFFFF"/>
        <w:spacing w:after="0" w:line="240" w:lineRule="auto"/>
        <w:ind w:firstLine="851"/>
        <w:jc w:val="right"/>
        <w:rPr>
          <w:rFonts w:ascii="Times New Roman" w:hAnsi="Times New Roman"/>
          <w:sz w:val="24"/>
          <w:szCs w:val="24"/>
        </w:rPr>
      </w:pPr>
      <w:r>
        <w:rPr>
          <w:rFonts w:ascii="Times New Roman" w:hAnsi="Times New Roman" w:cs="Times New Roman"/>
          <w:b/>
          <w:bCs/>
          <w:color w:val="943634" w:themeColor="accent2" w:themeShade="BF"/>
          <w:sz w:val="28"/>
          <w:szCs w:val="28"/>
        </w:rPr>
        <w:t xml:space="preserve">                                             </w:t>
      </w:r>
      <w:r w:rsidR="007855FB" w:rsidRPr="00942525">
        <w:rPr>
          <w:rFonts w:ascii="Times New Roman" w:hAnsi="Times New Roman"/>
          <w:sz w:val="24"/>
          <w:szCs w:val="24"/>
        </w:rPr>
        <w:t>Приложение к Решению</w:t>
      </w:r>
    </w:p>
    <w:p w:rsidR="007855FB" w:rsidRPr="00942525" w:rsidRDefault="007855FB" w:rsidP="007855FB">
      <w:pPr>
        <w:shd w:val="clear" w:color="auto" w:fill="FFFFFF"/>
        <w:spacing w:after="0" w:line="240" w:lineRule="auto"/>
        <w:ind w:firstLine="851"/>
        <w:jc w:val="right"/>
        <w:rPr>
          <w:rFonts w:ascii="Times New Roman" w:hAnsi="Times New Roman"/>
          <w:sz w:val="24"/>
          <w:szCs w:val="24"/>
        </w:rPr>
      </w:pPr>
      <w:r w:rsidRPr="00942525">
        <w:rPr>
          <w:rFonts w:ascii="Times New Roman" w:hAnsi="Times New Roman"/>
          <w:sz w:val="24"/>
          <w:szCs w:val="24"/>
        </w:rPr>
        <w:t xml:space="preserve">                                                          Совета депутатов </w:t>
      </w:r>
    </w:p>
    <w:p w:rsidR="007855FB" w:rsidRPr="00942525" w:rsidRDefault="007855FB" w:rsidP="007855FB">
      <w:pPr>
        <w:shd w:val="clear" w:color="auto" w:fill="FFFFFF"/>
        <w:spacing w:after="0" w:line="240" w:lineRule="auto"/>
        <w:ind w:firstLine="851"/>
        <w:jc w:val="right"/>
        <w:rPr>
          <w:rFonts w:ascii="Times New Roman" w:hAnsi="Times New Roman"/>
          <w:sz w:val="24"/>
          <w:szCs w:val="24"/>
        </w:rPr>
      </w:pPr>
      <w:proofErr w:type="gramStart"/>
      <w:r w:rsidRPr="00942525">
        <w:rPr>
          <w:rFonts w:ascii="Times New Roman" w:hAnsi="Times New Roman"/>
          <w:sz w:val="24"/>
          <w:szCs w:val="24"/>
        </w:rPr>
        <w:t>муниципального</w:t>
      </w:r>
      <w:proofErr w:type="gramEnd"/>
      <w:r w:rsidRPr="00942525">
        <w:rPr>
          <w:rFonts w:ascii="Times New Roman" w:hAnsi="Times New Roman"/>
          <w:sz w:val="24"/>
          <w:szCs w:val="24"/>
        </w:rPr>
        <w:t xml:space="preserve"> образования</w:t>
      </w:r>
    </w:p>
    <w:p w:rsidR="007855FB" w:rsidRPr="00942525" w:rsidRDefault="007855FB" w:rsidP="007855FB">
      <w:pPr>
        <w:shd w:val="clear" w:color="auto" w:fill="FFFFFF"/>
        <w:spacing w:after="0" w:line="240" w:lineRule="auto"/>
        <w:ind w:firstLine="851"/>
        <w:jc w:val="right"/>
        <w:rPr>
          <w:rFonts w:ascii="Times New Roman" w:hAnsi="Times New Roman"/>
          <w:sz w:val="24"/>
          <w:szCs w:val="24"/>
        </w:rPr>
      </w:pPr>
      <w:r>
        <w:rPr>
          <w:rFonts w:ascii="Times New Roman" w:hAnsi="Times New Roman"/>
          <w:sz w:val="24"/>
          <w:szCs w:val="24"/>
        </w:rPr>
        <w:t>Троицкий</w:t>
      </w:r>
      <w:r w:rsidRPr="00942525">
        <w:rPr>
          <w:rFonts w:ascii="Times New Roman" w:hAnsi="Times New Roman"/>
          <w:sz w:val="24"/>
          <w:szCs w:val="24"/>
        </w:rPr>
        <w:t xml:space="preserve"> сельсовет</w:t>
      </w:r>
    </w:p>
    <w:p w:rsidR="007855FB" w:rsidRPr="00942525" w:rsidRDefault="007855FB" w:rsidP="007855FB">
      <w:pPr>
        <w:shd w:val="clear" w:color="auto" w:fill="FFFFFF"/>
        <w:spacing w:after="0" w:line="240" w:lineRule="auto"/>
        <w:ind w:firstLine="851"/>
        <w:jc w:val="right"/>
        <w:rPr>
          <w:rFonts w:ascii="Times New Roman" w:hAnsi="Times New Roman"/>
          <w:sz w:val="24"/>
          <w:szCs w:val="24"/>
        </w:rPr>
      </w:pPr>
      <w:proofErr w:type="spellStart"/>
      <w:r>
        <w:rPr>
          <w:rFonts w:ascii="Times New Roman" w:hAnsi="Times New Roman"/>
          <w:sz w:val="24"/>
          <w:szCs w:val="24"/>
        </w:rPr>
        <w:t>Тюльганского</w:t>
      </w:r>
      <w:proofErr w:type="spellEnd"/>
      <w:r w:rsidRPr="00942525">
        <w:rPr>
          <w:rFonts w:ascii="Times New Roman" w:hAnsi="Times New Roman"/>
          <w:sz w:val="24"/>
          <w:szCs w:val="24"/>
        </w:rPr>
        <w:t xml:space="preserve"> района</w:t>
      </w:r>
    </w:p>
    <w:p w:rsidR="007855FB" w:rsidRPr="00942525" w:rsidRDefault="007855FB" w:rsidP="007855FB">
      <w:pPr>
        <w:shd w:val="clear" w:color="auto" w:fill="FFFFFF"/>
        <w:spacing w:after="0" w:line="240" w:lineRule="auto"/>
        <w:ind w:firstLine="851"/>
        <w:jc w:val="right"/>
        <w:rPr>
          <w:rFonts w:ascii="Times New Roman" w:hAnsi="Times New Roman"/>
          <w:sz w:val="24"/>
          <w:szCs w:val="24"/>
        </w:rPr>
      </w:pPr>
      <w:r w:rsidRPr="00942525">
        <w:rPr>
          <w:rFonts w:ascii="Times New Roman" w:hAnsi="Times New Roman"/>
          <w:sz w:val="24"/>
          <w:szCs w:val="24"/>
        </w:rPr>
        <w:t>Оренбургской области</w:t>
      </w:r>
    </w:p>
    <w:p w:rsidR="007855FB" w:rsidRPr="00942525" w:rsidRDefault="007855FB" w:rsidP="007855FB">
      <w:pPr>
        <w:shd w:val="clear" w:color="auto" w:fill="FFFFFF"/>
        <w:spacing w:after="0" w:line="240" w:lineRule="auto"/>
        <w:ind w:firstLine="851"/>
        <w:jc w:val="right"/>
        <w:rPr>
          <w:rFonts w:ascii="Times New Roman" w:hAnsi="Times New Roman"/>
          <w:sz w:val="24"/>
          <w:szCs w:val="24"/>
        </w:rPr>
      </w:pPr>
      <w:r w:rsidRPr="00942525">
        <w:rPr>
          <w:rFonts w:ascii="Times New Roman" w:hAnsi="Times New Roman"/>
          <w:sz w:val="24"/>
          <w:szCs w:val="24"/>
        </w:rPr>
        <w:t xml:space="preserve">      </w:t>
      </w:r>
      <w:r w:rsidRPr="00942525">
        <w:rPr>
          <w:rFonts w:ascii="Times New Roman" w:hAnsi="Times New Roman"/>
          <w:sz w:val="24"/>
          <w:szCs w:val="24"/>
        </w:rPr>
        <w:tab/>
      </w:r>
      <w:proofErr w:type="gramStart"/>
      <w:r w:rsidRPr="00942525">
        <w:rPr>
          <w:rFonts w:ascii="Times New Roman" w:hAnsi="Times New Roman"/>
          <w:sz w:val="24"/>
          <w:szCs w:val="24"/>
        </w:rPr>
        <w:t>от</w:t>
      </w:r>
      <w:proofErr w:type="gramEnd"/>
      <w:r w:rsidRPr="00942525">
        <w:rPr>
          <w:rFonts w:ascii="Times New Roman" w:hAnsi="Times New Roman"/>
          <w:sz w:val="24"/>
          <w:szCs w:val="24"/>
        </w:rPr>
        <w:t xml:space="preserve"> </w:t>
      </w:r>
      <w:r>
        <w:rPr>
          <w:rFonts w:ascii="Times New Roman" w:hAnsi="Times New Roman"/>
          <w:sz w:val="24"/>
          <w:szCs w:val="24"/>
        </w:rPr>
        <w:t>23</w:t>
      </w:r>
      <w:r w:rsidRPr="00942525">
        <w:rPr>
          <w:rFonts w:ascii="Times New Roman" w:hAnsi="Times New Roman"/>
          <w:sz w:val="24"/>
          <w:szCs w:val="24"/>
        </w:rPr>
        <w:t xml:space="preserve">.12.2016 г. № </w:t>
      </w:r>
      <w:r>
        <w:rPr>
          <w:rFonts w:ascii="Times New Roman" w:hAnsi="Times New Roman"/>
          <w:sz w:val="24"/>
          <w:szCs w:val="24"/>
        </w:rPr>
        <w:t>68</w:t>
      </w:r>
    </w:p>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Pr="00686FFE" w:rsidRDefault="00686FFE" w:rsidP="00003430">
      <w:pPr>
        <w:shd w:val="clear" w:color="auto" w:fill="FFFFFF"/>
        <w:spacing w:line="240" w:lineRule="auto"/>
        <w:ind w:firstLine="851"/>
        <w:jc w:val="center"/>
        <w:outlineLvl w:val="0"/>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7855FB" w:rsidRPr="00942525" w:rsidRDefault="00D52910" w:rsidP="007855FB">
      <w:pPr>
        <w:shd w:val="clear" w:color="auto" w:fill="FFFFFF"/>
        <w:spacing w:after="0" w:line="240" w:lineRule="auto"/>
        <w:ind w:firstLine="851"/>
        <w:jc w:val="center"/>
        <w:rPr>
          <w:rFonts w:ascii="Times New Roman" w:hAnsi="Times New Roman"/>
          <w:b/>
          <w:sz w:val="28"/>
          <w:szCs w:val="28"/>
        </w:rPr>
      </w:pPr>
      <w:r>
        <w:rPr>
          <w:rFonts w:ascii="Times New Roman" w:hAnsi="Times New Roman" w:cs="Times New Roman"/>
          <w:b/>
          <w:bCs/>
          <w:caps/>
          <w:sz w:val="28"/>
          <w:szCs w:val="28"/>
        </w:rPr>
        <w:t>(</w:t>
      </w:r>
      <w:r w:rsidR="007855FB" w:rsidRPr="00942525">
        <w:rPr>
          <w:rFonts w:ascii="Times New Roman" w:hAnsi="Times New Roman"/>
          <w:b/>
          <w:sz w:val="28"/>
          <w:szCs w:val="28"/>
        </w:rPr>
        <w:t xml:space="preserve">ВНЕСЕНИЕ ИЗМЕНЕНИЙ </w:t>
      </w:r>
    </w:p>
    <w:p w:rsidR="007855FB" w:rsidRPr="00942525" w:rsidRDefault="007855FB" w:rsidP="007855FB">
      <w:pPr>
        <w:shd w:val="clear" w:color="auto" w:fill="FFFFFF"/>
        <w:spacing w:after="0" w:line="240" w:lineRule="auto"/>
        <w:ind w:firstLine="851"/>
        <w:jc w:val="center"/>
        <w:rPr>
          <w:rFonts w:ascii="Times New Roman" w:hAnsi="Times New Roman"/>
          <w:b/>
          <w:sz w:val="28"/>
          <w:szCs w:val="28"/>
        </w:rPr>
      </w:pPr>
      <w:r w:rsidRPr="00942525">
        <w:rPr>
          <w:rFonts w:ascii="Times New Roman" w:hAnsi="Times New Roman"/>
          <w:b/>
          <w:sz w:val="28"/>
          <w:szCs w:val="28"/>
        </w:rPr>
        <w:t>В ПРАВИЛА ЗЕМЛЕПОЛЬЗОВАНИЯ И ЗАСТРОЙКИ МУНИЦИПАЛЬНОГО ОБРАЗОВАНИЯ</w:t>
      </w:r>
    </w:p>
    <w:p w:rsidR="007855FB" w:rsidRPr="00942525" w:rsidRDefault="007855FB" w:rsidP="007855FB">
      <w:pPr>
        <w:shd w:val="clear" w:color="auto" w:fill="FFFFFF"/>
        <w:spacing w:after="0" w:line="240" w:lineRule="auto"/>
        <w:ind w:firstLine="851"/>
        <w:jc w:val="center"/>
        <w:rPr>
          <w:rFonts w:ascii="Times New Roman" w:hAnsi="Times New Roman"/>
          <w:b/>
          <w:sz w:val="28"/>
          <w:szCs w:val="28"/>
        </w:rPr>
      </w:pPr>
      <w:r>
        <w:rPr>
          <w:rFonts w:ascii="Times New Roman" w:hAnsi="Times New Roman"/>
          <w:b/>
          <w:sz w:val="28"/>
          <w:szCs w:val="28"/>
        </w:rPr>
        <w:t>ТРОИЦКИЙ</w:t>
      </w:r>
      <w:r w:rsidRPr="00942525">
        <w:rPr>
          <w:rFonts w:ascii="Times New Roman" w:hAnsi="Times New Roman"/>
          <w:b/>
          <w:sz w:val="28"/>
          <w:szCs w:val="28"/>
        </w:rPr>
        <w:t xml:space="preserve"> СЕЛЬСОВЕТ </w:t>
      </w:r>
    </w:p>
    <w:p w:rsidR="007855FB" w:rsidRPr="00942525" w:rsidRDefault="007855FB" w:rsidP="007855FB">
      <w:pPr>
        <w:shd w:val="clear" w:color="auto" w:fill="FFFFFF"/>
        <w:spacing w:after="0" w:line="240" w:lineRule="auto"/>
        <w:ind w:firstLine="851"/>
        <w:jc w:val="center"/>
        <w:rPr>
          <w:rFonts w:ascii="Times New Roman" w:hAnsi="Times New Roman"/>
          <w:b/>
          <w:sz w:val="28"/>
          <w:szCs w:val="28"/>
        </w:rPr>
      </w:pPr>
      <w:r>
        <w:rPr>
          <w:rFonts w:ascii="Times New Roman" w:hAnsi="Times New Roman"/>
          <w:b/>
          <w:sz w:val="28"/>
          <w:szCs w:val="28"/>
        </w:rPr>
        <w:t>ТЮЛЬГАНСКОГО</w:t>
      </w:r>
      <w:r w:rsidRPr="00942525">
        <w:rPr>
          <w:rFonts w:ascii="Times New Roman" w:hAnsi="Times New Roman"/>
          <w:b/>
          <w:sz w:val="28"/>
          <w:szCs w:val="28"/>
        </w:rPr>
        <w:t xml:space="preserve"> РАЙОНА</w:t>
      </w:r>
    </w:p>
    <w:p w:rsidR="007855FB" w:rsidRPr="00942525" w:rsidRDefault="007855FB" w:rsidP="007855FB">
      <w:pPr>
        <w:shd w:val="clear" w:color="auto" w:fill="FFFFFF"/>
        <w:spacing w:after="0" w:line="240" w:lineRule="auto"/>
        <w:ind w:firstLine="851"/>
        <w:jc w:val="center"/>
        <w:rPr>
          <w:rFonts w:ascii="Times New Roman" w:hAnsi="Times New Roman"/>
          <w:b/>
          <w:sz w:val="28"/>
          <w:szCs w:val="28"/>
        </w:rPr>
      </w:pPr>
    </w:p>
    <w:p w:rsidR="007855FB" w:rsidRPr="00942525" w:rsidRDefault="007855FB" w:rsidP="007855FB">
      <w:pPr>
        <w:shd w:val="clear" w:color="auto" w:fill="FFFFFF"/>
        <w:spacing w:after="0" w:line="240" w:lineRule="auto"/>
        <w:ind w:firstLine="851"/>
        <w:jc w:val="center"/>
        <w:rPr>
          <w:rFonts w:ascii="Times New Roman" w:hAnsi="Times New Roman"/>
          <w:b/>
          <w:sz w:val="28"/>
          <w:szCs w:val="28"/>
        </w:rPr>
      </w:pPr>
      <w:r w:rsidRPr="00942525">
        <w:rPr>
          <w:rFonts w:ascii="Times New Roman" w:hAnsi="Times New Roman"/>
          <w:b/>
          <w:sz w:val="28"/>
          <w:szCs w:val="28"/>
        </w:rPr>
        <w:t>(ПРАВИЛА ЗЕМЛЕПОЛЬЗОВАНИЯ И ЗАСТРОЙКИ</w:t>
      </w:r>
    </w:p>
    <w:p w:rsidR="007855FB" w:rsidRPr="00942525" w:rsidRDefault="007855FB" w:rsidP="007855FB">
      <w:pPr>
        <w:shd w:val="clear" w:color="auto" w:fill="FFFFFF"/>
        <w:spacing w:after="0" w:line="240" w:lineRule="auto"/>
        <w:ind w:firstLine="851"/>
        <w:jc w:val="center"/>
        <w:rPr>
          <w:rFonts w:ascii="Times New Roman" w:hAnsi="Times New Roman"/>
          <w:b/>
          <w:sz w:val="28"/>
          <w:szCs w:val="28"/>
        </w:rPr>
      </w:pPr>
      <w:r w:rsidRPr="00942525">
        <w:rPr>
          <w:rFonts w:ascii="Times New Roman" w:hAnsi="Times New Roman"/>
          <w:b/>
          <w:sz w:val="28"/>
          <w:szCs w:val="28"/>
        </w:rPr>
        <w:t xml:space="preserve">МУНИЦИПАЛЬНОГО ОБРАЗОВАНИЯ </w:t>
      </w:r>
    </w:p>
    <w:p w:rsidR="007855FB" w:rsidRPr="00942525" w:rsidRDefault="007855FB" w:rsidP="007855FB">
      <w:pPr>
        <w:shd w:val="clear" w:color="auto" w:fill="FFFFFF"/>
        <w:spacing w:after="0" w:line="240" w:lineRule="auto"/>
        <w:ind w:firstLine="851"/>
        <w:jc w:val="center"/>
        <w:rPr>
          <w:rFonts w:ascii="Times New Roman" w:hAnsi="Times New Roman"/>
          <w:b/>
          <w:sz w:val="28"/>
          <w:szCs w:val="28"/>
        </w:rPr>
      </w:pPr>
      <w:r>
        <w:rPr>
          <w:rFonts w:ascii="Times New Roman" w:hAnsi="Times New Roman"/>
          <w:b/>
          <w:sz w:val="28"/>
          <w:szCs w:val="28"/>
        </w:rPr>
        <w:t>ТРОИЦКИЙ</w:t>
      </w:r>
      <w:r w:rsidRPr="00942525">
        <w:rPr>
          <w:rFonts w:ascii="Times New Roman" w:hAnsi="Times New Roman"/>
          <w:b/>
          <w:sz w:val="28"/>
          <w:szCs w:val="28"/>
        </w:rPr>
        <w:t xml:space="preserve"> СЕЛЬСОВЕТ</w:t>
      </w:r>
    </w:p>
    <w:p w:rsidR="007855FB" w:rsidRPr="00942525" w:rsidRDefault="007855FB" w:rsidP="007855FB">
      <w:pPr>
        <w:shd w:val="clear" w:color="auto" w:fill="FFFFFF"/>
        <w:spacing w:after="0" w:line="240" w:lineRule="auto"/>
        <w:ind w:firstLine="851"/>
        <w:jc w:val="center"/>
        <w:rPr>
          <w:rFonts w:ascii="Times New Roman" w:hAnsi="Times New Roman"/>
          <w:b/>
          <w:sz w:val="28"/>
          <w:szCs w:val="28"/>
        </w:rPr>
      </w:pPr>
      <w:r>
        <w:rPr>
          <w:rFonts w:ascii="Times New Roman" w:hAnsi="Times New Roman"/>
          <w:b/>
          <w:sz w:val="28"/>
          <w:szCs w:val="28"/>
        </w:rPr>
        <w:t>ТЮЛЬГАНСКОГО</w:t>
      </w:r>
      <w:r w:rsidRPr="00942525">
        <w:rPr>
          <w:rFonts w:ascii="Times New Roman" w:hAnsi="Times New Roman"/>
          <w:b/>
          <w:sz w:val="28"/>
          <w:szCs w:val="28"/>
        </w:rPr>
        <w:t xml:space="preserve"> РАЙОНА </w:t>
      </w:r>
    </w:p>
    <w:p w:rsidR="007855FB" w:rsidRDefault="007855FB" w:rsidP="007855FB">
      <w:pPr>
        <w:shd w:val="clear" w:color="auto" w:fill="FFFFFF"/>
        <w:spacing w:after="0" w:line="240" w:lineRule="auto"/>
        <w:ind w:firstLine="851"/>
        <w:jc w:val="center"/>
        <w:rPr>
          <w:rFonts w:ascii="Times New Roman" w:hAnsi="Times New Roman"/>
          <w:b/>
          <w:sz w:val="28"/>
          <w:szCs w:val="28"/>
        </w:rPr>
      </w:pPr>
      <w:r w:rsidRPr="00942525">
        <w:rPr>
          <w:rFonts w:ascii="Times New Roman" w:hAnsi="Times New Roman"/>
          <w:b/>
          <w:sz w:val="28"/>
          <w:szCs w:val="28"/>
        </w:rPr>
        <w:t>В НОВОЙ РЕДАКЦИИ)</w:t>
      </w:r>
    </w:p>
    <w:p w:rsidR="000C2546" w:rsidRDefault="000C2546" w:rsidP="007855FB">
      <w:pPr>
        <w:spacing w:after="0"/>
        <w:ind w:firstLine="851"/>
        <w:jc w:val="center"/>
        <w:rPr>
          <w:rFonts w:ascii="Times New Roman" w:hAnsi="Times New Roman" w:cs="Times New Roman"/>
          <w:b/>
          <w:bCs/>
          <w:sz w:val="28"/>
          <w:szCs w:val="28"/>
        </w:rPr>
      </w:pPr>
    </w:p>
    <w:p w:rsidR="00824DC0" w:rsidRPr="00824DC0" w:rsidRDefault="000C2546" w:rsidP="00003430">
      <w:pPr>
        <w:shd w:val="clear" w:color="auto" w:fill="FFFFFF"/>
        <w:spacing w:line="240" w:lineRule="auto"/>
        <w:ind w:firstLine="851"/>
        <w:jc w:val="center"/>
        <w:outlineLvl w:val="0"/>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1B73B7" w:rsidP="00824DC0">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ТЕРРИТОРИЙ</w:t>
      </w:r>
    </w:p>
    <w:p w:rsidR="001B73B7" w:rsidRDefault="001B73B7" w:rsidP="000C2546">
      <w:pPr>
        <w:shd w:val="clear" w:color="auto" w:fill="FFFFFF"/>
        <w:spacing w:line="240" w:lineRule="auto"/>
        <w:ind w:firstLine="851"/>
        <w:jc w:val="center"/>
        <w:rPr>
          <w:rFonts w:ascii="Times New Roman" w:eastAsia="Times New Roman" w:hAnsi="Times New Roman" w:cs="Times New Roman"/>
          <w:b/>
          <w:bCs/>
          <w:sz w:val="24"/>
          <w:szCs w:val="24"/>
        </w:rPr>
      </w:pP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A4365C" w:rsidRDefault="00652E2C" w:rsidP="007855FB">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p>
    <w:p w:rsidR="007855FB" w:rsidRDefault="007855FB" w:rsidP="007855FB">
      <w:pPr>
        <w:spacing w:after="0" w:line="360" w:lineRule="auto"/>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7855FB" w:rsidP="00824DC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2016</w:t>
      </w:r>
    </w:p>
    <w:p w:rsidR="007855FB" w:rsidRPr="00954083" w:rsidRDefault="007855FB"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03430">
      <w:pPr>
        <w:spacing w:after="0"/>
        <w:ind w:firstLine="697"/>
        <w:jc w:val="both"/>
        <w:outlineLvl w:val="0"/>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C76828" w:rsidRDefault="00AF4E9E" w:rsidP="00AF4E9E">
      <w:pPr>
        <w:spacing w:after="0"/>
        <w:ind w:firstLine="697"/>
        <w:jc w:val="both"/>
        <w:rPr>
          <w:rFonts w:ascii="Times New Roman" w:hAnsi="Times New Roman" w:cs="Times New Roman"/>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B679D8">
        <w:rPr>
          <w:rFonts w:ascii="Times New Roman" w:hAnsi="Times New Roman" w:cs="Times New Roman"/>
          <w:b/>
          <w:bCs/>
          <w:sz w:val="24"/>
          <w:szCs w:val="24"/>
          <w:u w:val="single"/>
        </w:rPr>
        <w:t>Карта градостроительного зонирования</w:t>
      </w:r>
      <w:r w:rsidR="00FB2857">
        <w:rPr>
          <w:rFonts w:ascii="Times New Roman" w:hAnsi="Times New Roman" w:cs="Times New Roman"/>
          <w:b/>
          <w:bCs/>
          <w:sz w:val="24"/>
          <w:szCs w:val="24"/>
          <w:u w:val="single"/>
        </w:rPr>
        <w:t xml:space="preserve"> муниципального образования в том числе</w:t>
      </w:r>
      <w:r w:rsidR="000C2546" w:rsidRPr="00B679D8">
        <w:rPr>
          <w:rFonts w:ascii="Times New Roman" w:hAnsi="Times New Roman" w:cs="Times New Roman"/>
          <w:b/>
          <w:bCs/>
          <w:sz w:val="24"/>
          <w:szCs w:val="24"/>
          <w:u w:val="single"/>
        </w:rPr>
        <w:t xml:space="preserve"> населенных пунктов</w:t>
      </w:r>
      <w:r w:rsidR="000C2546" w:rsidRPr="000C2546">
        <w:rPr>
          <w:rFonts w:ascii="Times New Roman" w:hAnsi="Times New Roman" w:cs="Times New Roman"/>
          <w:b/>
          <w:bCs/>
          <w:sz w:val="32"/>
          <w:szCs w:val="32"/>
        </w:rPr>
        <w:t xml:space="preserve"> </w:t>
      </w:r>
      <w:r w:rsidR="00C76828" w:rsidRPr="00C76828">
        <w:rPr>
          <w:rFonts w:ascii="Times New Roman" w:hAnsi="Times New Roman" w:cs="Times New Roman"/>
        </w:rPr>
        <w:t>с.Троицкое, х.Андреевский, с.Междуречье, с.Николаевка</w:t>
      </w:r>
      <w:r w:rsidR="00C76828">
        <w:rPr>
          <w:rFonts w:ascii="Times New Roman" w:hAnsi="Times New Roman" w:cs="Times New Roman"/>
        </w:rPr>
        <w:t>.</w:t>
      </w:r>
    </w:p>
    <w:p w:rsidR="000C2546" w:rsidRPr="00B679D8" w:rsidRDefault="00AF4E9E" w:rsidP="00C76828">
      <w:pPr>
        <w:spacing w:after="0"/>
        <w:ind w:firstLine="697"/>
        <w:jc w:val="both"/>
        <w:rPr>
          <w:rFonts w:ascii="Times New Roman" w:hAnsi="Times New Roman" w:cs="Times New Roman"/>
          <w:b/>
          <w:bCs/>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w:t>
      </w:r>
      <w:r w:rsidR="007114F1">
        <w:rPr>
          <w:rFonts w:ascii="Times New Roman" w:hAnsi="Times New Roman" w:cs="Times New Roman"/>
          <w:b/>
          <w:sz w:val="24"/>
          <w:szCs w:val="24"/>
        </w:rPr>
        <w:t>ловиями использования территории муниципального образования в том числе</w:t>
      </w:r>
      <w:r w:rsidR="00FF1374" w:rsidRPr="00B679D8">
        <w:rPr>
          <w:rFonts w:ascii="Times New Roman" w:hAnsi="Times New Roman" w:cs="Times New Roman"/>
          <w:b/>
          <w:sz w:val="24"/>
          <w:szCs w:val="24"/>
        </w:rPr>
        <w:t xml:space="preserve"> населенных пунктов</w:t>
      </w:r>
      <w:r w:rsidRPr="00AF4E9E">
        <w:rPr>
          <w:rFonts w:ascii="Times New Roman" w:eastAsia="Times New Roman" w:hAnsi="Times New Roman" w:cs="Times New Roman"/>
          <w:sz w:val="24"/>
          <w:szCs w:val="24"/>
        </w:rPr>
        <w:t xml:space="preserve"> </w:t>
      </w:r>
      <w:r w:rsidR="00C76828" w:rsidRPr="00C76828">
        <w:rPr>
          <w:rFonts w:ascii="Times New Roman" w:hAnsi="Times New Roman" w:cs="Times New Roman"/>
        </w:rPr>
        <w:t>с.Троицкое, х.Андреевский, с.Междуречье, с.Николаевка</w:t>
      </w:r>
      <w:r w:rsidR="00C76828">
        <w:rPr>
          <w:rFonts w:ascii="Times New Roman" w:hAnsi="Times New Roman" w:cs="Times New Roman"/>
        </w:rPr>
        <w:t>.</w:t>
      </w:r>
    </w:p>
    <w:p w:rsidR="000C2546" w:rsidRPr="000C4BB9" w:rsidRDefault="000C2546" w:rsidP="00003430">
      <w:pPr>
        <w:shd w:val="clear" w:color="auto" w:fill="FFFFFF"/>
        <w:ind w:firstLine="851"/>
        <w:jc w:val="both"/>
        <w:outlineLvl w:val="0"/>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Pr="00B679D8">
        <w:rPr>
          <w:rFonts w:ascii="Times New Roman" w:hAnsi="Times New Roman" w:cs="Times New Roman"/>
          <w:sz w:val="24"/>
          <w:szCs w:val="24"/>
        </w:rPr>
        <w:t xml:space="preserve"> населенных пунктов </w:t>
      </w:r>
      <w:r w:rsidR="00F72E3C">
        <w:rPr>
          <w:rFonts w:ascii="Times New Roman" w:hAnsi="Times New Roman" w:cs="Times New Roman"/>
          <w:sz w:val="24"/>
          <w:szCs w:val="24"/>
        </w:rPr>
        <w:t xml:space="preserve">               </w:t>
      </w:r>
      <w:r w:rsidR="00C76828" w:rsidRPr="00C76828">
        <w:rPr>
          <w:rFonts w:ascii="Times New Roman" w:hAnsi="Times New Roman" w:cs="Times New Roman"/>
        </w:rPr>
        <w:t>с.Троицкое, х.Андреевский, с.Междуречье, с.Николаевка</w:t>
      </w:r>
      <w:r w:rsidR="00C76828">
        <w:rPr>
          <w:rFonts w:ascii="Times New Roman" w:hAnsi="Times New Roman" w:cs="Times New Roman"/>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w:t>
      </w:r>
      <w:r w:rsidR="00D770F5">
        <w:rPr>
          <w:rFonts w:ascii="Times New Roman" w:hAnsi="Times New Roman" w:cs="Times New Roman"/>
          <w:b/>
          <w:i/>
          <w:iCs/>
          <w:sz w:val="24"/>
          <w:szCs w:val="24"/>
        </w:rPr>
        <w:t>4</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D770F5">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D770F5">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F72E3C" w:rsidRDefault="00A823D3" w:rsidP="00D65071">
      <w:pPr>
        <w:spacing w:line="240" w:lineRule="auto"/>
        <w:ind w:firstLine="851"/>
        <w:jc w:val="both"/>
        <w:rPr>
          <w:rFonts w:ascii="Times New Roman" w:eastAsia="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027590">
        <w:rPr>
          <w:rFonts w:ascii="Times New Roman" w:hAnsi="Times New Roman" w:cs="Times New Roman"/>
          <w:b/>
          <w:bCs/>
          <w:sz w:val="24"/>
          <w:szCs w:val="24"/>
        </w:rPr>
        <w:t xml:space="preserve"> муниципального образования в том числе</w:t>
      </w:r>
      <w:r w:rsidRPr="002B7D68">
        <w:rPr>
          <w:rFonts w:ascii="Times New Roman" w:hAnsi="Times New Roman" w:cs="Times New Roman"/>
          <w:b/>
          <w:bCs/>
          <w:sz w:val="24"/>
          <w:szCs w:val="24"/>
        </w:rPr>
        <w:t xml:space="preserve"> </w:t>
      </w:r>
      <w:r w:rsidR="00FF1374" w:rsidRPr="002B7D68">
        <w:rPr>
          <w:rFonts w:ascii="Times New Roman" w:hAnsi="Times New Roman" w:cs="Times New Roman"/>
          <w:b/>
          <w:bCs/>
          <w:sz w:val="24"/>
          <w:szCs w:val="24"/>
        </w:rPr>
        <w:t xml:space="preserve">населенных пунктов </w:t>
      </w:r>
      <w:proofErr w:type="spellStart"/>
      <w:r w:rsidR="00C76828" w:rsidRPr="00C76828">
        <w:rPr>
          <w:rFonts w:ascii="Times New Roman" w:hAnsi="Times New Roman" w:cs="Times New Roman"/>
          <w:b/>
        </w:rPr>
        <w:t>с.Троицкое</w:t>
      </w:r>
      <w:proofErr w:type="spellEnd"/>
      <w:r w:rsidR="00C76828" w:rsidRPr="00C76828">
        <w:rPr>
          <w:rFonts w:ascii="Times New Roman" w:hAnsi="Times New Roman" w:cs="Times New Roman"/>
          <w:b/>
        </w:rPr>
        <w:t>, х.Андреевский, с.Междуречье, с.Николаевка</w:t>
      </w:r>
      <w:r w:rsidR="00003430" w:rsidRPr="00003430">
        <w:rPr>
          <w:rFonts w:ascii="Times New Roman" w:eastAsia="Times New Roman" w:hAnsi="Times New Roman" w:cs="Times New Roman"/>
          <w:b/>
          <w:sz w:val="24"/>
          <w:szCs w:val="24"/>
        </w:rPr>
        <w:t>.</w:t>
      </w:r>
      <w:r w:rsidR="00A25369" w:rsidRPr="002B7D68">
        <w:rPr>
          <w:rFonts w:ascii="Times New Roman" w:hAnsi="Times New Roman" w:cs="Times New Roman"/>
          <w:b/>
          <w:sz w:val="24"/>
          <w:szCs w:val="24"/>
        </w:rPr>
        <w:t xml:space="preserve"> Карта зон с особыми ус</w:t>
      </w:r>
      <w:r w:rsidR="00027590">
        <w:rPr>
          <w:rFonts w:ascii="Times New Roman" w:hAnsi="Times New Roman" w:cs="Times New Roman"/>
          <w:b/>
          <w:sz w:val="24"/>
          <w:szCs w:val="24"/>
        </w:rPr>
        <w:t>ловиями использования территории муниципального образования</w:t>
      </w:r>
      <w:r w:rsidR="00F72E3C">
        <w:rPr>
          <w:rFonts w:ascii="Times New Roman" w:hAnsi="Times New Roman" w:cs="Times New Roman"/>
          <w:b/>
          <w:sz w:val="24"/>
          <w:szCs w:val="24"/>
        </w:rPr>
        <w:t>,</w:t>
      </w:r>
      <w:r w:rsidR="00027590">
        <w:rPr>
          <w:rFonts w:ascii="Times New Roman" w:hAnsi="Times New Roman" w:cs="Times New Roman"/>
          <w:b/>
          <w:sz w:val="24"/>
          <w:szCs w:val="24"/>
        </w:rPr>
        <w:t xml:space="preserve"> в том числе</w:t>
      </w:r>
      <w:r w:rsidR="00FF1374" w:rsidRPr="002B7D68">
        <w:rPr>
          <w:rFonts w:ascii="Times New Roman" w:hAnsi="Times New Roman" w:cs="Times New Roman"/>
          <w:b/>
          <w:sz w:val="24"/>
          <w:szCs w:val="24"/>
        </w:rPr>
        <w:t xml:space="preserve"> населенных пунктов</w:t>
      </w:r>
      <w:r w:rsidR="00416E9F">
        <w:rPr>
          <w:rFonts w:ascii="Times New Roman" w:hAnsi="Times New Roman" w:cs="Times New Roman"/>
          <w:b/>
          <w:sz w:val="24"/>
          <w:szCs w:val="24"/>
        </w:rPr>
        <w:t xml:space="preserve"> </w:t>
      </w:r>
      <w:r w:rsidR="00C76828" w:rsidRPr="00C76828">
        <w:rPr>
          <w:rFonts w:ascii="Times New Roman" w:hAnsi="Times New Roman" w:cs="Times New Roman"/>
          <w:b/>
        </w:rPr>
        <w:t>с.Троицкое, х.Андреевский, с.Междуречье, с.Николаевка.</w:t>
      </w:r>
    </w:p>
    <w:p w:rsidR="00F66682" w:rsidRPr="00A4365C" w:rsidRDefault="00A25369" w:rsidP="00F72E3C">
      <w:pPr>
        <w:spacing w:line="240" w:lineRule="auto"/>
        <w:ind w:firstLine="851"/>
        <w:jc w:val="both"/>
        <w:rPr>
          <w:rFonts w:ascii="Times New Roman" w:hAnsi="Times New Roman" w:cs="Times New Roman"/>
          <w:b/>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w:t>
      </w:r>
      <w:r w:rsidR="00027590">
        <w:rPr>
          <w:rFonts w:ascii="Times New Roman" w:hAnsi="Times New Roman" w:cs="Times New Roman"/>
          <w:b/>
          <w:sz w:val="24"/>
          <w:szCs w:val="24"/>
        </w:rPr>
        <w:t xml:space="preserve">адостроительного зонирования муниципального образования в том числе </w:t>
      </w:r>
      <w:r w:rsidR="00FF1374" w:rsidRPr="002B7D68">
        <w:rPr>
          <w:rFonts w:ascii="Times New Roman" w:hAnsi="Times New Roman" w:cs="Times New Roman"/>
          <w:b/>
          <w:sz w:val="24"/>
          <w:szCs w:val="24"/>
        </w:rPr>
        <w:t xml:space="preserve">населенных пунктов </w:t>
      </w:r>
      <w:r w:rsidR="00C76828" w:rsidRPr="00C76828">
        <w:rPr>
          <w:rFonts w:ascii="Times New Roman" w:hAnsi="Times New Roman" w:cs="Times New Roman"/>
          <w:b/>
        </w:rPr>
        <w:t>с.Троицкое, х.Андреевский, с.Междуречье, с.Николаевка.</w:t>
      </w:r>
    </w:p>
    <w:p w:rsidR="00A823D3" w:rsidRPr="002B7D68" w:rsidRDefault="00A823D3" w:rsidP="00F72E3C">
      <w:pPr>
        <w:spacing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9C2972" w:rsidRPr="0089573C" w:rsidRDefault="009C2972" w:rsidP="009C2972">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r>
        <w:rPr>
          <w:rFonts w:ascii="Times New Roman" w:hAnsi="Times New Roman" w:cs="Times New Roman"/>
          <w:b/>
          <w:i/>
          <w:sz w:val="24"/>
          <w:szCs w:val="24"/>
        </w:rPr>
        <w:t>Троицкий сельсовет</w:t>
      </w:r>
      <w:r w:rsidRPr="0089573C">
        <w:rPr>
          <w:rFonts w:ascii="Times New Roman" w:hAnsi="Times New Roman" w:cs="Times New Roman"/>
          <w:b/>
          <w:i/>
          <w:sz w:val="24"/>
          <w:szCs w:val="24"/>
        </w:rPr>
        <w:t xml:space="preserve"> </w:t>
      </w:r>
      <w:r>
        <w:rPr>
          <w:rFonts w:ascii="Times New Roman" w:hAnsi="Times New Roman" w:cs="Times New Roman"/>
          <w:b/>
          <w:i/>
          <w:sz w:val="24"/>
          <w:szCs w:val="24"/>
        </w:rPr>
        <w:t>отсутствуют</w:t>
      </w:r>
      <w:r w:rsidRPr="0089573C">
        <w:rPr>
          <w:rFonts w:ascii="Times New Roman" w:hAnsi="Times New Roman" w:cs="Times New Roman"/>
          <w:b/>
          <w:i/>
          <w:sz w:val="24"/>
          <w:szCs w:val="24"/>
        </w:rPr>
        <w:t>.</w:t>
      </w:r>
    </w:p>
    <w:p w:rsidR="009C2972" w:rsidRPr="002B7D68" w:rsidRDefault="009C2972" w:rsidP="00A823D3">
      <w:pPr>
        <w:shd w:val="clear" w:color="auto" w:fill="FFFFFF"/>
        <w:spacing w:after="0" w:line="240" w:lineRule="auto"/>
        <w:ind w:firstLine="851"/>
        <w:jc w:val="both"/>
        <w:rPr>
          <w:rFonts w:ascii="Times New Roman" w:hAnsi="Times New Roman" w:cs="Times New Roman"/>
          <w:bCs/>
          <w:sz w:val="24"/>
          <w:szCs w:val="24"/>
        </w:rPr>
      </w:pP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003430">
      <w:pPr>
        <w:spacing w:after="0" w:line="240" w:lineRule="auto"/>
        <w:ind w:firstLine="851"/>
        <w:jc w:val="both"/>
        <w:outlineLvl w:val="0"/>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lastRenderedPageBreak/>
        <w:t xml:space="preserve">          </w:t>
      </w:r>
    </w:p>
    <w:p w:rsidR="005709B3" w:rsidRPr="00E622ED" w:rsidRDefault="005709B3" w:rsidP="00003430">
      <w:pPr>
        <w:shd w:val="clear" w:color="auto" w:fill="FFFFFF"/>
        <w:spacing w:line="240" w:lineRule="auto"/>
        <w:ind w:firstLine="851"/>
        <w:jc w:val="center"/>
        <w:outlineLvl w:val="0"/>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C76828" w:rsidRDefault="005709B3" w:rsidP="00F72E3C">
      <w:pPr>
        <w:spacing w:line="240" w:lineRule="auto"/>
        <w:ind w:firstLine="851"/>
        <w:jc w:val="both"/>
        <w:rPr>
          <w:rFonts w:ascii="Times New Roman" w:hAnsi="Times New Roman" w:cs="Times New Roman"/>
          <w:b/>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7B7FD2">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C76828" w:rsidRPr="00F66682">
        <w:rPr>
          <w:rFonts w:ascii="Times New Roman" w:hAnsi="Times New Roman" w:cs="Times New Roman"/>
          <w:b/>
          <w:sz w:val="24"/>
          <w:szCs w:val="24"/>
        </w:rPr>
        <w:t>с.Троицкое, х.Андреевский, с.Междуречье, с.Николаевка.</w:t>
      </w:r>
    </w:p>
    <w:p w:rsidR="00BF3BFD" w:rsidRPr="00F66682" w:rsidRDefault="00074941" w:rsidP="00F72E3C">
      <w:pPr>
        <w:spacing w:line="240" w:lineRule="auto"/>
        <w:ind w:firstLine="851"/>
        <w:jc w:val="both"/>
        <w:rPr>
          <w:rFonts w:ascii="Times New Roman" w:hAnsi="Times New Roman" w:cs="Times New Roman"/>
          <w:b/>
          <w:sz w:val="24"/>
          <w:szCs w:val="24"/>
        </w:rPr>
      </w:pPr>
      <w:r w:rsidRPr="00F66682">
        <w:rPr>
          <w:rFonts w:ascii="Times New Roman" w:hAnsi="Times New Roman" w:cs="Times New Roman"/>
          <w:sz w:val="24"/>
          <w:szCs w:val="24"/>
        </w:rPr>
        <w:t>Градостроительные регламенты установлены в пределах границ территориальных зон в</w:t>
      </w:r>
      <w:r w:rsidR="007B7FD2" w:rsidRPr="00F66682">
        <w:rPr>
          <w:rFonts w:ascii="Times New Roman" w:hAnsi="Times New Roman" w:cs="Times New Roman"/>
          <w:sz w:val="24"/>
          <w:szCs w:val="24"/>
        </w:rPr>
        <w:t xml:space="preserve"> муниципальном образовании и</w:t>
      </w:r>
      <w:r w:rsidRPr="00F66682">
        <w:rPr>
          <w:rFonts w:ascii="Times New Roman" w:hAnsi="Times New Roman" w:cs="Times New Roman"/>
          <w:sz w:val="24"/>
          <w:szCs w:val="24"/>
        </w:rPr>
        <w:t xml:space="preserve"> населенных пунктах </w:t>
      </w:r>
      <w:proofErr w:type="spellStart"/>
      <w:r w:rsidR="00C76828" w:rsidRPr="00F66682">
        <w:rPr>
          <w:rFonts w:ascii="Times New Roman" w:hAnsi="Times New Roman" w:cs="Times New Roman"/>
          <w:sz w:val="24"/>
          <w:szCs w:val="24"/>
        </w:rPr>
        <w:t>с.Троицкое</w:t>
      </w:r>
      <w:proofErr w:type="spellEnd"/>
      <w:r w:rsidR="00C76828" w:rsidRPr="00F66682">
        <w:rPr>
          <w:rFonts w:ascii="Times New Roman" w:hAnsi="Times New Roman" w:cs="Times New Roman"/>
          <w:sz w:val="24"/>
          <w:szCs w:val="24"/>
        </w:rPr>
        <w:t xml:space="preserve">, </w:t>
      </w:r>
      <w:proofErr w:type="spellStart"/>
      <w:r w:rsidR="00C76828" w:rsidRPr="00F66682">
        <w:rPr>
          <w:rFonts w:ascii="Times New Roman" w:hAnsi="Times New Roman" w:cs="Times New Roman"/>
          <w:sz w:val="24"/>
          <w:szCs w:val="24"/>
        </w:rPr>
        <w:t>х.Андреевский</w:t>
      </w:r>
      <w:proofErr w:type="spellEnd"/>
      <w:r w:rsidR="00C76828" w:rsidRPr="00F66682">
        <w:rPr>
          <w:rFonts w:ascii="Times New Roman" w:hAnsi="Times New Roman" w:cs="Times New Roman"/>
          <w:sz w:val="24"/>
          <w:szCs w:val="24"/>
        </w:rPr>
        <w:t xml:space="preserve">, </w:t>
      </w:r>
      <w:proofErr w:type="spellStart"/>
      <w:r w:rsidR="00C76828" w:rsidRPr="00F66682">
        <w:rPr>
          <w:rFonts w:ascii="Times New Roman" w:hAnsi="Times New Roman" w:cs="Times New Roman"/>
          <w:sz w:val="24"/>
          <w:szCs w:val="24"/>
        </w:rPr>
        <w:t>с.Междуречье</w:t>
      </w:r>
      <w:proofErr w:type="spellEnd"/>
      <w:r w:rsidR="00C76828" w:rsidRPr="00F66682">
        <w:rPr>
          <w:rFonts w:ascii="Times New Roman" w:hAnsi="Times New Roman" w:cs="Times New Roman"/>
          <w:sz w:val="24"/>
          <w:szCs w:val="24"/>
        </w:rPr>
        <w:t xml:space="preserve">, </w:t>
      </w:r>
      <w:proofErr w:type="spellStart"/>
      <w:r w:rsidR="00C76828" w:rsidRPr="00F66682">
        <w:rPr>
          <w:rFonts w:ascii="Times New Roman" w:hAnsi="Times New Roman" w:cs="Times New Roman"/>
          <w:sz w:val="24"/>
          <w:szCs w:val="24"/>
        </w:rPr>
        <w:t>с.Николаевка.</w:t>
      </w:r>
      <w:r w:rsidR="005119E1" w:rsidRPr="00F66682">
        <w:rPr>
          <w:rFonts w:ascii="Times New Roman" w:hAnsi="Times New Roman" w:cs="Times New Roman"/>
          <w:sz w:val="24"/>
          <w:szCs w:val="24"/>
        </w:rPr>
        <w:t>Градостроительные</w:t>
      </w:r>
      <w:proofErr w:type="spellEnd"/>
      <w:r w:rsidR="005119E1" w:rsidRPr="00F66682">
        <w:rPr>
          <w:rFonts w:ascii="Times New Roman" w:hAnsi="Times New Roman" w:cs="Times New Roman"/>
          <w:sz w:val="24"/>
          <w:szCs w:val="24"/>
        </w:rPr>
        <w:t xml:space="preserve"> регламенты установлены настоящими правилами в соответствии с требованиями действующего законодательства</w:t>
      </w:r>
      <w:r w:rsidR="00BF3BFD" w:rsidRPr="00F66682">
        <w:rPr>
          <w:rFonts w:ascii="Times New Roman" w:hAnsi="Times New Roman" w:cs="Times New Roman"/>
          <w:sz w:val="24"/>
          <w:szCs w:val="24"/>
        </w:rPr>
        <w:t>.</w:t>
      </w:r>
      <w:r w:rsidR="005119E1" w:rsidRPr="00F66682">
        <w:rPr>
          <w:rFonts w:ascii="Times New Roman" w:hAnsi="Times New Roman" w:cs="Times New Roman"/>
          <w:sz w:val="24"/>
          <w:szCs w:val="24"/>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8019B4">
        <w:rPr>
          <w:rFonts w:ascii="Times New Roman" w:eastAsia="Times New Roman" w:hAnsi="Times New Roman" w:cs="Times New Roman"/>
          <w:sz w:val="24"/>
          <w:szCs w:val="24"/>
        </w:rPr>
        <w:t xml:space="preserve">- занятые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w:t>
      </w:r>
      <w:r w:rsidR="002C0125">
        <w:rPr>
          <w:b w:val="0"/>
        </w:rPr>
        <w:t xml:space="preserve"> муниципального образования</w:t>
      </w:r>
      <w:r w:rsidR="00F72E3C">
        <w:rPr>
          <w:b w:val="0"/>
        </w:rPr>
        <w:t>,</w:t>
      </w:r>
      <w:r w:rsidR="002C0125">
        <w:rPr>
          <w:b w:val="0"/>
        </w:rPr>
        <w:t xml:space="preserve"> в том числе населённых пунктов</w:t>
      </w:r>
      <w:r w:rsidR="005709B3" w:rsidRPr="008019B4">
        <w:rPr>
          <w:b w:val="0"/>
        </w:rPr>
        <w:t xml:space="preserve"> </w:t>
      </w:r>
      <w:r w:rsidR="00C76828" w:rsidRPr="00F66682">
        <w:rPr>
          <w:b w:val="0"/>
        </w:rPr>
        <w:t>с.Троицкое, х.Андреевский, с.Междуречье, с.Николаевка</w:t>
      </w:r>
      <w:r w:rsidR="005709B3" w:rsidRPr="00F66682">
        <w:rPr>
          <w:b w:val="0"/>
        </w:rPr>
        <w:t>:</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lastRenderedPageBreak/>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w:t>
      </w:r>
      <w:r w:rsidR="002C0125">
        <w:rPr>
          <w:rFonts w:ascii="Times New Roman" w:eastAsia="Times New Roman" w:hAnsi="Times New Roman" w:cs="Times New Roman"/>
          <w:sz w:val="24"/>
          <w:szCs w:val="24"/>
        </w:rPr>
        <w:t xml:space="preserve"> муниципального образования</w:t>
      </w:r>
      <w:r w:rsidR="00F72E3C">
        <w:rPr>
          <w:rFonts w:ascii="Times New Roman" w:eastAsia="Times New Roman" w:hAnsi="Times New Roman" w:cs="Times New Roman"/>
          <w:sz w:val="24"/>
          <w:szCs w:val="24"/>
        </w:rPr>
        <w:t>,</w:t>
      </w:r>
      <w:r w:rsidR="002C0125">
        <w:rPr>
          <w:rFonts w:ascii="Times New Roman" w:eastAsia="Times New Roman" w:hAnsi="Times New Roman" w:cs="Times New Roman"/>
          <w:sz w:val="24"/>
          <w:szCs w:val="24"/>
        </w:rPr>
        <w:t xml:space="preserve"> в том числе</w:t>
      </w:r>
      <w:r w:rsidRPr="008019B4">
        <w:rPr>
          <w:rFonts w:ascii="Times New Roman" w:eastAsia="Times New Roman" w:hAnsi="Times New Roman" w:cs="Times New Roman"/>
          <w:sz w:val="24"/>
          <w:szCs w:val="24"/>
        </w:rPr>
        <w:t xml:space="preserve"> насел</w:t>
      </w:r>
      <w:r w:rsidR="002C0125">
        <w:rPr>
          <w:rFonts w:ascii="Times New Roman" w:eastAsia="Times New Roman" w:hAnsi="Times New Roman" w:cs="Times New Roman"/>
          <w:sz w:val="24"/>
          <w:szCs w:val="24"/>
        </w:rPr>
        <w:t>ё</w:t>
      </w:r>
      <w:r w:rsidRPr="008019B4">
        <w:rPr>
          <w:rFonts w:ascii="Times New Roman" w:eastAsia="Times New Roman" w:hAnsi="Times New Roman" w:cs="Times New Roman"/>
          <w:sz w:val="24"/>
          <w:szCs w:val="24"/>
        </w:rPr>
        <w:t>нных пунктов</w:t>
      </w:r>
      <w:r w:rsidR="005709B3" w:rsidRPr="008019B4">
        <w:rPr>
          <w:rFonts w:ascii="Times New Roman" w:eastAsia="Times New Roman" w:hAnsi="Times New Roman" w:cs="Times New Roman"/>
          <w:sz w:val="24"/>
          <w:szCs w:val="24"/>
        </w:rPr>
        <w:t xml:space="preserve"> </w:t>
      </w:r>
      <w:r w:rsidR="00C76828" w:rsidRPr="00F66682">
        <w:rPr>
          <w:rFonts w:ascii="Times New Roman" w:hAnsi="Times New Roman" w:cs="Times New Roman"/>
          <w:sz w:val="24"/>
          <w:szCs w:val="24"/>
        </w:rPr>
        <w:t xml:space="preserve">с.Троицкое, </w:t>
      </w:r>
      <w:proofErr w:type="spellStart"/>
      <w:r w:rsidR="00C76828" w:rsidRPr="00F66682">
        <w:rPr>
          <w:rFonts w:ascii="Times New Roman" w:hAnsi="Times New Roman" w:cs="Times New Roman"/>
          <w:sz w:val="24"/>
          <w:szCs w:val="24"/>
        </w:rPr>
        <w:t>х.Андреевский</w:t>
      </w:r>
      <w:proofErr w:type="spellEnd"/>
      <w:r w:rsidR="00C76828" w:rsidRPr="00F66682">
        <w:rPr>
          <w:rFonts w:ascii="Times New Roman" w:hAnsi="Times New Roman" w:cs="Times New Roman"/>
          <w:sz w:val="24"/>
          <w:szCs w:val="24"/>
        </w:rPr>
        <w:t xml:space="preserve">, </w:t>
      </w:r>
      <w:proofErr w:type="spellStart"/>
      <w:r w:rsidR="00C76828" w:rsidRPr="00F66682">
        <w:rPr>
          <w:rFonts w:ascii="Times New Roman" w:hAnsi="Times New Roman" w:cs="Times New Roman"/>
          <w:sz w:val="24"/>
          <w:szCs w:val="24"/>
        </w:rPr>
        <w:t>с.Междуречье</w:t>
      </w:r>
      <w:proofErr w:type="spellEnd"/>
      <w:r w:rsidR="00C76828" w:rsidRPr="00F66682">
        <w:rPr>
          <w:rFonts w:ascii="Times New Roman" w:hAnsi="Times New Roman" w:cs="Times New Roman"/>
          <w:sz w:val="24"/>
          <w:szCs w:val="24"/>
        </w:rPr>
        <w:t xml:space="preserve">, </w:t>
      </w:r>
      <w:proofErr w:type="spellStart"/>
      <w:r w:rsidR="00C76828" w:rsidRPr="00F66682">
        <w:rPr>
          <w:rFonts w:ascii="Times New Roman" w:hAnsi="Times New Roman" w:cs="Times New Roman"/>
          <w:sz w:val="24"/>
          <w:szCs w:val="24"/>
        </w:rPr>
        <w:t>с.Николаевка</w:t>
      </w:r>
      <w:proofErr w:type="spellEnd"/>
      <w:r w:rsidR="00F72E3C">
        <w:rPr>
          <w:rFonts w:ascii="Times New Roman" w:hAnsi="Times New Roman" w:cs="Times New Roman"/>
        </w:rPr>
        <w:t>,</w:t>
      </w:r>
      <w:r w:rsidR="00033EA9">
        <w:rPr>
          <w:rFonts w:ascii="Times New Roman" w:hAnsi="Times New Roman" w:cs="Times New Roman"/>
          <w:sz w:val="24"/>
          <w:szCs w:val="24"/>
        </w:rPr>
        <w:t xml:space="preserve">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AF119A"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КБ</w:t>
            </w:r>
            <w:r w:rsidR="00815BE4">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sz w:val="24"/>
                <w:szCs w:val="24"/>
              </w:rPr>
            </w:pPr>
            <w:r w:rsidRPr="0083614C">
              <w:rPr>
                <w:rFonts w:ascii="Times New Roman" w:hAnsi="Times New Roman" w:cs="Times New Roman"/>
                <w:sz w:val="24"/>
                <w:szCs w:val="24"/>
              </w:rPr>
              <w:t>Зона социального и коммунально-бытового назначения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6B6D17">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класса вредности</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D05FAC"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proofErr w:type="spellStart"/>
            <w:r w:rsidRPr="00D05FAC">
              <w:rPr>
                <w:rFonts w:ascii="Times New Roman" w:eastAsia="Times New Roman" w:hAnsi="Times New Roman" w:cs="Times New Roman"/>
                <w:bCs/>
                <w:sz w:val="24"/>
                <w:szCs w:val="24"/>
              </w:rPr>
              <w:t>садоводчеств</w:t>
            </w:r>
            <w:proofErr w:type="spellEnd"/>
            <w:r w:rsidRPr="00D05FAC">
              <w:rPr>
                <w:rFonts w:ascii="Times New Roman" w:eastAsia="Times New Roman" w:hAnsi="Times New Roman" w:cs="Times New Roman"/>
                <w:bCs/>
                <w:sz w:val="24"/>
                <w:szCs w:val="24"/>
              </w:rPr>
              <w:t xml:space="preserve"> и дачных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250C1A"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00F66682" w:rsidRPr="00F66682">
        <w:rPr>
          <w:rFonts w:ascii="Times New Roman" w:hAnsi="Times New Roman" w:cs="Times New Roman"/>
          <w:b/>
          <w:sz w:val="24"/>
          <w:szCs w:val="24"/>
        </w:rPr>
        <w:t xml:space="preserve"> </w:t>
      </w:r>
      <w:r w:rsidRPr="00CD0893">
        <w:rPr>
          <w:rFonts w:ascii="Times New Roman" w:hAnsi="Times New Roman" w:cs="Times New Roman"/>
          <w:b/>
          <w:sz w:val="24"/>
          <w:szCs w:val="24"/>
        </w:rPr>
        <w:t>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w:t>
      </w:r>
      <w:r w:rsidRPr="00CD0893">
        <w:rPr>
          <w:sz w:val="24"/>
          <w:szCs w:val="24"/>
        </w:rPr>
        <w:lastRenderedPageBreak/>
        <w:t>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w:t>
      </w:r>
      <w:proofErr w:type="gramEnd"/>
      <w:r w:rsidRPr="00CD0893">
        <w:rPr>
          <w:rFonts w:ascii="Times New Roman" w:eastAsia="Times New Roman" w:hAnsi="Times New Roman" w:cs="Times New Roman"/>
          <w:sz w:val="24"/>
          <w:szCs w:val="24"/>
        </w:rPr>
        <w:t>)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F66682"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924EE">
        <w:rPr>
          <w:rFonts w:ascii="Times New Roman" w:eastAsia="Times New Roman" w:hAnsi="Times New Roman" w:cs="Times New Roman"/>
          <w:sz w:val="24"/>
          <w:szCs w:val="24"/>
        </w:rPr>
        <w:t>СП 42.13330.2011</w:t>
      </w:r>
      <w:r w:rsidR="00A924EE"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003430">
      <w:pPr>
        <w:spacing w:after="0" w:line="240" w:lineRule="auto"/>
        <w:ind w:firstLine="851"/>
        <w:jc w:val="both"/>
        <w:outlineLvl w:val="0"/>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03430">
      <w:pPr>
        <w:spacing w:line="240" w:lineRule="auto"/>
        <w:ind w:firstLine="851"/>
        <w:outlineLvl w:val="0"/>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003430">
      <w:pPr>
        <w:spacing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многоквартирные</w:t>
      </w:r>
      <w:proofErr w:type="gramEnd"/>
      <w:r>
        <w:rPr>
          <w:rFonts w:ascii="Times New Roman" w:hAnsi="Times New Roman" w:cs="Times New Roman"/>
          <w:sz w:val="24"/>
          <w:szCs w:val="24"/>
        </w:rPr>
        <w:t xml:space="preserve">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магазины</w:t>
      </w:r>
      <w:proofErr w:type="gramEnd"/>
      <w:r w:rsidRPr="00CD0893">
        <w:rPr>
          <w:rFonts w:ascii="Times New Roman" w:hAnsi="Times New Roman" w:cs="Times New Roman"/>
        </w:rPr>
        <w:t xml:space="preserve">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72E3C" w:rsidRDefault="00F72E3C" w:rsidP="00F00D86">
      <w:pPr>
        <w:pStyle w:val="nienie"/>
        <w:rPr>
          <w:rFonts w:ascii="Times New Roman" w:hAnsi="Times New Roman" w:cs="Times New Roman"/>
        </w:rPr>
      </w:pPr>
    </w:p>
    <w:p w:rsidR="009C2972" w:rsidRDefault="009C2972" w:rsidP="00F00D86">
      <w:pPr>
        <w:pStyle w:val="nienie"/>
        <w:rPr>
          <w:rFonts w:ascii="Times New Roman" w:hAnsi="Times New Roman" w:cs="Times New Roman"/>
        </w:rPr>
      </w:pPr>
    </w:p>
    <w:p w:rsidR="009C2972" w:rsidRDefault="009C2972" w:rsidP="00F00D86">
      <w:pPr>
        <w:pStyle w:val="nienie"/>
        <w:rPr>
          <w:rFonts w:ascii="Times New Roman" w:hAnsi="Times New Roman" w:cs="Times New Roman"/>
        </w:rPr>
      </w:pPr>
    </w:p>
    <w:p w:rsidR="008E4481" w:rsidRPr="00CD0893" w:rsidRDefault="00F66682" w:rsidP="001B73B7">
      <w:pPr>
        <w:pStyle w:val="nienie"/>
        <w:ind w:left="0" w:firstLine="0"/>
        <w:rPr>
          <w:rFonts w:ascii="Times New Roman" w:hAnsi="Times New Roman" w:cs="Times New Roman"/>
        </w:rPr>
      </w:pPr>
      <w:r w:rsidRPr="00F66682">
        <w:rPr>
          <w:rFonts w:ascii="Times New Roman" w:hAnsi="Times New Roman" w:cs="Times New Roman"/>
        </w:rPr>
        <w:lastRenderedPageBreak/>
        <w:t xml:space="preserve">        </w:t>
      </w:r>
      <w:r w:rsidR="00F7329B" w:rsidRPr="00CD0893">
        <w:rPr>
          <w:rFonts w:ascii="Times New Roman" w:hAnsi="Times New Roman" w:cs="Times New Roman"/>
          <w:i/>
        </w:rPr>
        <w:t xml:space="preserve">Таблица 1 </w:t>
      </w:r>
      <w:r w:rsidR="00F7329B" w:rsidRPr="00CD0893">
        <w:rPr>
          <w:rFonts w:ascii="Times New Roman" w:hAnsi="Times New Roman" w:cs="Times New Roman"/>
        </w:rPr>
        <w:t>Предельные</w:t>
      </w:r>
      <w:r w:rsidR="00F7329B" w:rsidRPr="00CD0893">
        <w:t xml:space="preserve"> размеры земельных участков и предельные параметры разрешенного строительства</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96"/>
        <w:gridCol w:w="708"/>
        <w:gridCol w:w="2835"/>
      </w:tblGrid>
      <w:tr w:rsidR="008E4481" w:rsidRPr="008C04CD" w:rsidTr="009C2972">
        <w:tc>
          <w:tcPr>
            <w:tcW w:w="6804"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1B73B7">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835"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9C2972">
        <w:trPr>
          <w:cantSplit/>
          <w:trHeight w:val="483"/>
        </w:trPr>
        <w:tc>
          <w:tcPr>
            <w:tcW w:w="6804" w:type="dxa"/>
            <w:gridSpan w:val="2"/>
            <w:vMerge/>
            <w:tcBorders>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9C2972">
        <w:tc>
          <w:tcPr>
            <w:tcW w:w="6804"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8E4481" w:rsidRPr="002329D1" w:rsidRDefault="008E4481" w:rsidP="001B73B7">
            <w:pPr>
              <w:numPr>
                <w:ilvl w:val="12"/>
                <w:numId w:val="0"/>
              </w:numPr>
              <w:spacing w:after="0" w:line="240" w:lineRule="auto"/>
              <w:rPr>
                <w:rFonts w:ascii="Times New Roman" w:hAnsi="Times New Roman" w:cs="Times New Roman"/>
                <w:sz w:val="24"/>
                <w:szCs w:val="24"/>
              </w:rPr>
            </w:pPr>
          </w:p>
        </w:tc>
      </w:tr>
      <w:tr w:rsidR="008E4481" w:rsidRPr="008C04CD" w:rsidTr="009C2972">
        <w:trPr>
          <w:trHeight w:val="288"/>
        </w:trPr>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8" w:type="dxa"/>
            <w:tcBorders>
              <w:top w:val="single" w:sz="4" w:space="0" w:color="auto"/>
              <w:left w:val="single" w:sz="4" w:space="0" w:color="auto"/>
              <w:bottom w:val="single" w:sz="4" w:space="0" w:color="auto"/>
              <w:right w:val="single" w:sz="4" w:space="0" w:color="auto"/>
            </w:tcBorders>
          </w:tcPr>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835" w:type="dxa"/>
            <w:tcBorders>
              <w:top w:val="single" w:sz="4" w:space="0" w:color="auto"/>
              <w:left w:val="single" w:sz="4" w:space="0" w:color="auto"/>
              <w:bottom w:val="single" w:sz="4" w:space="0" w:color="auto"/>
              <w:right w:val="single" w:sz="4" w:space="0" w:color="auto"/>
            </w:tcBorders>
          </w:tcPr>
          <w:p w:rsidR="008E4481" w:rsidRPr="002329D1" w:rsidRDefault="00C05625" w:rsidP="001B73B7">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r w:rsidR="00902A4E">
              <w:rPr>
                <w:rFonts w:ascii="Times New Roman" w:hAnsi="Times New Roman" w:cs="Times New Roman"/>
                <w:sz w:val="24"/>
                <w:szCs w:val="24"/>
              </w:rPr>
              <w:t>5</w:t>
            </w:r>
            <w:r w:rsidR="008E4481" w:rsidRPr="002329D1">
              <w:rPr>
                <w:rFonts w:ascii="Times New Roman" w:hAnsi="Times New Roman" w:cs="Times New Roman"/>
                <w:sz w:val="24"/>
                <w:szCs w:val="24"/>
              </w:rPr>
              <w:t>00</w:t>
            </w:r>
          </w:p>
        </w:tc>
      </w:tr>
      <w:tr w:rsidR="00EF1252" w:rsidRPr="008C04CD" w:rsidTr="009C2972">
        <w:trPr>
          <w:trHeight w:val="288"/>
        </w:trPr>
        <w:tc>
          <w:tcPr>
            <w:tcW w:w="6096" w:type="dxa"/>
            <w:tcBorders>
              <w:top w:val="single" w:sz="4" w:space="0" w:color="auto"/>
              <w:left w:val="single" w:sz="4" w:space="0" w:color="auto"/>
              <w:bottom w:val="single" w:sz="4" w:space="0" w:color="auto"/>
              <w:right w:val="single" w:sz="4" w:space="0" w:color="auto"/>
            </w:tcBorders>
          </w:tcPr>
          <w:p w:rsidR="00EF1252" w:rsidRPr="00CD0893" w:rsidRDefault="00EF1252" w:rsidP="001B73B7">
            <w:pPr>
              <w:numPr>
                <w:ilvl w:val="12"/>
                <w:numId w:val="0"/>
              </w:numPr>
              <w:tabs>
                <w:tab w:val="right" w:pos="-2943"/>
              </w:tabs>
              <w:spacing w:after="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8" w:type="dxa"/>
            <w:tcBorders>
              <w:top w:val="single" w:sz="4" w:space="0" w:color="auto"/>
              <w:left w:val="single" w:sz="4" w:space="0" w:color="auto"/>
              <w:bottom w:val="single" w:sz="4" w:space="0" w:color="auto"/>
              <w:right w:val="single" w:sz="4" w:space="0" w:color="auto"/>
            </w:tcBorders>
          </w:tcPr>
          <w:p w:rsidR="00EF1252" w:rsidRPr="002329D1" w:rsidRDefault="00EF1252" w:rsidP="001B73B7">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835" w:type="dxa"/>
            <w:tcBorders>
              <w:top w:val="single" w:sz="4" w:space="0" w:color="auto"/>
              <w:left w:val="single" w:sz="4" w:space="0" w:color="auto"/>
              <w:bottom w:val="single" w:sz="4" w:space="0" w:color="auto"/>
              <w:right w:val="single" w:sz="4" w:space="0" w:color="auto"/>
            </w:tcBorders>
          </w:tcPr>
          <w:p w:rsidR="00EF1252" w:rsidRPr="00DC6203" w:rsidRDefault="00EF1252" w:rsidP="001B73B7">
            <w:pPr>
              <w:numPr>
                <w:ilvl w:val="12"/>
                <w:numId w:val="0"/>
              </w:numPr>
              <w:spacing w:after="0" w:line="240" w:lineRule="auto"/>
              <w:ind w:firstLine="34"/>
              <w:jc w:val="center"/>
              <w:rPr>
                <w:rFonts w:ascii="Times New Roman" w:hAnsi="Times New Roman" w:cs="Times New Roman"/>
                <w:sz w:val="24"/>
                <w:szCs w:val="24"/>
              </w:rPr>
            </w:pPr>
            <w:r w:rsidRPr="00DC6203">
              <w:rPr>
                <w:rFonts w:ascii="Times New Roman" w:hAnsi="Times New Roman" w:cs="Times New Roman"/>
                <w:sz w:val="24"/>
                <w:szCs w:val="24"/>
              </w:rPr>
              <w:t>3500</w:t>
            </w:r>
          </w:p>
        </w:tc>
      </w:tr>
      <w:tr w:rsidR="008E4481" w:rsidRPr="008C04CD" w:rsidTr="009C2972">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8" w:type="dxa"/>
            <w:tcBorders>
              <w:top w:val="single" w:sz="4" w:space="0" w:color="auto"/>
              <w:left w:val="single" w:sz="4" w:space="0" w:color="auto"/>
              <w:bottom w:val="single" w:sz="4" w:space="0" w:color="auto"/>
              <w:right w:val="single" w:sz="4" w:space="0" w:color="auto"/>
            </w:tcBorders>
          </w:tcPr>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tcPr>
          <w:p w:rsidR="008E4481" w:rsidRPr="002329D1" w:rsidRDefault="008E4481" w:rsidP="001B73B7">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9C2972">
        <w:trPr>
          <w:cantSplit/>
        </w:trPr>
        <w:tc>
          <w:tcPr>
            <w:tcW w:w="6804"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835" w:type="dxa"/>
            <w:tcBorders>
              <w:top w:val="single" w:sz="4" w:space="0" w:color="auto"/>
              <w:left w:val="single" w:sz="4" w:space="0" w:color="auto"/>
              <w:bottom w:val="single" w:sz="4" w:space="0" w:color="auto"/>
              <w:right w:val="single" w:sz="4" w:space="0" w:color="auto"/>
            </w:tcBorders>
          </w:tcPr>
          <w:p w:rsidR="008E4481" w:rsidRPr="002329D1" w:rsidRDefault="008E4481" w:rsidP="001B73B7">
            <w:pPr>
              <w:numPr>
                <w:ilvl w:val="12"/>
                <w:numId w:val="0"/>
              </w:numPr>
              <w:spacing w:after="0" w:line="240" w:lineRule="auto"/>
              <w:rPr>
                <w:rFonts w:ascii="Times New Roman" w:hAnsi="Times New Roman" w:cs="Times New Roman"/>
                <w:sz w:val="24"/>
                <w:szCs w:val="24"/>
              </w:rPr>
            </w:pPr>
          </w:p>
        </w:tc>
      </w:tr>
      <w:tr w:rsidR="008E4481" w:rsidRPr="008C04CD" w:rsidTr="009C2972">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p>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spacing w:after="0" w:line="240" w:lineRule="auto"/>
              <w:jc w:val="center"/>
              <w:rPr>
                <w:rFonts w:ascii="Times New Roman" w:hAnsi="Times New Roman" w:cs="Times New Roman"/>
                <w:sz w:val="24"/>
                <w:szCs w:val="24"/>
              </w:rPr>
            </w:pPr>
          </w:p>
          <w:p w:rsidR="008E4481" w:rsidRPr="002329D1" w:rsidRDefault="008E4481" w:rsidP="001B73B7">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9C2972">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9C2972">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9C2972">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9C2972">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9C2972">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1B73B7">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9C2972">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1B73B7">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35"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B73B7">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9C2972" w:rsidRPr="008C04CD" w:rsidTr="009C2972">
        <w:trPr>
          <w:trHeight w:val="347"/>
        </w:trPr>
        <w:tc>
          <w:tcPr>
            <w:tcW w:w="6096" w:type="dxa"/>
            <w:tcBorders>
              <w:top w:val="single" w:sz="4" w:space="0" w:color="auto"/>
              <w:left w:val="single" w:sz="4" w:space="0" w:color="auto"/>
              <w:bottom w:val="single" w:sz="4" w:space="0" w:color="auto"/>
              <w:right w:val="single" w:sz="4" w:space="0" w:color="auto"/>
            </w:tcBorders>
          </w:tcPr>
          <w:p w:rsidR="009C2972" w:rsidRPr="00CD0893" w:rsidRDefault="009C2972" w:rsidP="001B73B7">
            <w:pPr>
              <w:numPr>
                <w:ilvl w:val="12"/>
                <w:numId w:val="0"/>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8" w:type="dxa"/>
            <w:tcBorders>
              <w:top w:val="single" w:sz="4" w:space="0" w:color="auto"/>
              <w:left w:val="single" w:sz="4" w:space="0" w:color="auto"/>
              <w:bottom w:val="single" w:sz="4" w:space="0" w:color="auto"/>
              <w:right w:val="single" w:sz="4" w:space="0" w:color="auto"/>
            </w:tcBorders>
            <w:vAlign w:val="center"/>
          </w:tcPr>
          <w:p w:rsidR="009C2972" w:rsidRPr="002329D1" w:rsidRDefault="009C2972" w:rsidP="001B73B7">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9C2972" w:rsidRPr="002329D1" w:rsidRDefault="009C2972" w:rsidP="001B73B7">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CD0893" w:rsidRDefault="00CD0893" w:rsidP="001B73B7">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F66682" w:rsidP="00BF1AC8">
      <w:pPr>
        <w:pStyle w:val="ConsNormal"/>
        <w:tabs>
          <w:tab w:val="left" w:pos="900"/>
        </w:tabs>
        <w:ind w:right="0" w:firstLine="851"/>
        <w:jc w:val="both"/>
        <w:rPr>
          <w:rFonts w:ascii="Times New Roman" w:hAnsi="Times New Roman" w:cs="Times New Roman"/>
          <w:i/>
          <w:iCs/>
          <w:sz w:val="24"/>
          <w:szCs w:val="24"/>
        </w:rPr>
      </w:pPr>
      <w:r w:rsidRPr="00F66682">
        <w:rPr>
          <w:rFonts w:ascii="Times New Roman" w:hAnsi="Times New Roman" w:cs="Times New Roman"/>
          <w:i/>
          <w:iCs/>
          <w:sz w:val="24"/>
          <w:szCs w:val="24"/>
        </w:rPr>
        <w:t>2</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008E4481"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008E4481"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008E4481"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F66682" w:rsidP="00BF1AC8">
      <w:pPr>
        <w:pStyle w:val="ConsNormal"/>
        <w:tabs>
          <w:tab w:val="left" w:pos="900"/>
        </w:tabs>
        <w:ind w:right="0" w:firstLine="851"/>
        <w:jc w:val="both"/>
        <w:rPr>
          <w:rFonts w:ascii="Times New Roman" w:hAnsi="Times New Roman" w:cs="Times New Roman"/>
          <w:i/>
          <w:iCs/>
          <w:sz w:val="24"/>
          <w:szCs w:val="24"/>
        </w:rPr>
      </w:pPr>
      <w:r w:rsidRPr="00F66682">
        <w:rPr>
          <w:rFonts w:ascii="Times New Roman" w:hAnsi="Times New Roman" w:cs="Times New Roman"/>
          <w:i/>
          <w:iCs/>
          <w:sz w:val="24"/>
          <w:szCs w:val="24"/>
        </w:rPr>
        <w:t>3</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w:t>
      </w:r>
      <w:r w:rsidR="008E4481" w:rsidRPr="00CD0893">
        <w:rPr>
          <w:rFonts w:ascii="Times New Roman" w:hAnsi="Times New Roman" w:cs="Times New Roman"/>
          <w:i/>
          <w:iCs/>
          <w:sz w:val="24"/>
          <w:szCs w:val="24"/>
        </w:rPr>
        <w:lastRenderedPageBreak/>
        <w:t xml:space="preserve">встроенных или </w:t>
      </w:r>
      <w:proofErr w:type="spellStart"/>
      <w:r w:rsidR="008E4481" w:rsidRPr="00CD0893">
        <w:rPr>
          <w:rFonts w:ascii="Times New Roman" w:hAnsi="Times New Roman" w:cs="Times New Roman"/>
          <w:i/>
          <w:iCs/>
          <w:sz w:val="24"/>
          <w:szCs w:val="24"/>
        </w:rPr>
        <w:t>отдельностоящих</w:t>
      </w:r>
      <w:proofErr w:type="spellEnd"/>
      <w:r w:rsidR="008E4481"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008E4481" w:rsidRPr="00CD0893">
        <w:rPr>
          <w:rFonts w:ascii="Times New Roman" w:hAnsi="Times New Roman" w:cs="Times New Roman"/>
          <w:i/>
          <w:iCs/>
          <w:sz w:val="24"/>
          <w:szCs w:val="24"/>
        </w:rPr>
        <w:t>отдельностоящих</w:t>
      </w:r>
      <w:proofErr w:type="spellEnd"/>
      <w:r w:rsidR="008E4481"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F66682" w:rsidP="00BF1AC8">
      <w:pPr>
        <w:pStyle w:val="ConsNormal"/>
        <w:ind w:right="0" w:firstLine="851"/>
        <w:jc w:val="both"/>
        <w:rPr>
          <w:rFonts w:ascii="Times New Roman" w:hAnsi="Times New Roman" w:cs="Times New Roman"/>
          <w:i/>
          <w:iCs/>
          <w:sz w:val="24"/>
          <w:szCs w:val="24"/>
        </w:rPr>
      </w:pPr>
      <w:r w:rsidRPr="00F66682">
        <w:rPr>
          <w:rFonts w:ascii="Times New Roman" w:hAnsi="Times New Roman" w:cs="Times New Roman"/>
          <w:i/>
          <w:iCs/>
          <w:sz w:val="24"/>
          <w:szCs w:val="24"/>
        </w:rPr>
        <w:t>4</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F66682" w:rsidP="00BF1AC8">
      <w:pPr>
        <w:pStyle w:val="ConsNormal"/>
        <w:tabs>
          <w:tab w:val="left" w:pos="900"/>
        </w:tabs>
        <w:ind w:right="0" w:firstLine="851"/>
        <w:jc w:val="both"/>
        <w:rPr>
          <w:rFonts w:ascii="Times New Roman" w:hAnsi="Times New Roman" w:cs="Times New Roman"/>
          <w:i/>
          <w:iCs/>
          <w:sz w:val="24"/>
          <w:szCs w:val="24"/>
        </w:rPr>
      </w:pPr>
      <w:r w:rsidRPr="00F66682">
        <w:rPr>
          <w:rFonts w:ascii="Times New Roman" w:hAnsi="Times New Roman" w:cs="Times New Roman"/>
          <w:i/>
          <w:iCs/>
          <w:sz w:val="24"/>
          <w:szCs w:val="24"/>
        </w:rPr>
        <w:t>5</w:t>
      </w:r>
      <w:r w:rsidR="008E4481" w:rsidRPr="00CD0893">
        <w:rPr>
          <w:rFonts w:ascii="Times New Roman" w:hAnsi="Times New Roman" w:cs="Times New Roman"/>
          <w:i/>
          <w:iCs/>
          <w:sz w:val="24"/>
          <w:szCs w:val="24"/>
        </w:rPr>
        <w:t>.</w:t>
      </w:r>
      <w:r w:rsidR="00BF1AC8" w:rsidRPr="00CD0893">
        <w:rPr>
          <w:rFonts w:ascii="Times New Roman" w:hAnsi="Times New Roman" w:cs="Times New Roman"/>
          <w:i/>
          <w:iCs/>
          <w:sz w:val="24"/>
          <w:szCs w:val="24"/>
        </w:rPr>
        <w:t xml:space="preserve"> </w:t>
      </w:r>
      <w:r w:rsidR="008E4481"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F66682" w:rsidP="00BF1AC8">
      <w:pPr>
        <w:numPr>
          <w:ilvl w:val="12"/>
          <w:numId w:val="0"/>
        </w:numPr>
        <w:spacing w:after="0" w:line="240" w:lineRule="auto"/>
        <w:ind w:firstLine="851"/>
        <w:jc w:val="both"/>
        <w:rPr>
          <w:rFonts w:ascii="Times New Roman" w:hAnsi="Times New Roman" w:cs="Times New Roman"/>
          <w:i/>
          <w:iCs/>
          <w:sz w:val="24"/>
          <w:szCs w:val="24"/>
        </w:rPr>
      </w:pPr>
      <w:r w:rsidRPr="00F66682">
        <w:rPr>
          <w:rFonts w:ascii="Times New Roman" w:hAnsi="Times New Roman" w:cs="Times New Roman"/>
          <w:i/>
          <w:iCs/>
          <w:sz w:val="24"/>
          <w:szCs w:val="24"/>
        </w:rPr>
        <w:t>6</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8E4481" w:rsidRPr="00CD0893">
        <w:rPr>
          <w:rFonts w:ascii="Times New Roman" w:hAnsi="Times New Roman" w:cs="Times New Roman"/>
          <w:i/>
          <w:iCs/>
          <w:color w:val="008000"/>
          <w:sz w:val="24"/>
          <w:szCs w:val="24"/>
        </w:rPr>
        <w:t xml:space="preserve"> </w:t>
      </w:r>
      <w:r w:rsidR="008E4481" w:rsidRPr="00CD0893">
        <w:rPr>
          <w:rFonts w:ascii="Times New Roman" w:hAnsi="Times New Roman" w:cs="Times New Roman"/>
          <w:i/>
          <w:iCs/>
          <w:sz w:val="24"/>
          <w:szCs w:val="24"/>
        </w:rPr>
        <w:t>26 настоящих Правил.</w:t>
      </w:r>
    </w:p>
    <w:p w:rsidR="008E4481" w:rsidRPr="00CD0893" w:rsidRDefault="00F66682" w:rsidP="00BF1AC8">
      <w:pPr>
        <w:numPr>
          <w:ilvl w:val="12"/>
          <w:numId w:val="0"/>
        </w:numPr>
        <w:spacing w:after="0" w:line="240" w:lineRule="auto"/>
        <w:ind w:firstLine="851"/>
        <w:jc w:val="both"/>
        <w:rPr>
          <w:rFonts w:ascii="Times New Roman" w:hAnsi="Times New Roman" w:cs="Times New Roman"/>
          <w:i/>
          <w:iCs/>
          <w:sz w:val="24"/>
          <w:szCs w:val="24"/>
        </w:rPr>
      </w:pPr>
      <w:r w:rsidRPr="00F66682">
        <w:rPr>
          <w:rFonts w:ascii="Times New Roman" w:hAnsi="Times New Roman" w:cs="Times New Roman"/>
          <w:i/>
          <w:iCs/>
          <w:sz w:val="24"/>
          <w:szCs w:val="24"/>
        </w:rPr>
        <w:t>7</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1B73B7">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spacing w:after="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1B73B7">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003430">
      <w:pPr>
        <w:spacing w:after="0" w:line="240" w:lineRule="auto"/>
        <w:ind w:firstLine="851"/>
        <w:jc w:val="both"/>
        <w:outlineLvl w:val="0"/>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003430">
      <w:pPr>
        <w:spacing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003430">
      <w:pPr>
        <w:spacing w:after="0" w:line="240" w:lineRule="auto"/>
        <w:ind w:firstLine="851"/>
        <w:jc w:val="both"/>
        <w:outlineLvl w:val="0"/>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9C2972" w:rsidRPr="00E35AC4" w:rsidRDefault="009C2972" w:rsidP="009C2972">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9C2972" w:rsidRPr="00E35AC4" w:rsidRDefault="009C2972" w:rsidP="009C2972">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p>
    <w:tbl>
      <w:tblPr>
        <w:tblStyle w:val="ac"/>
        <w:tblW w:w="10060" w:type="dxa"/>
        <w:tblLook w:val="04A0" w:firstRow="1" w:lastRow="0" w:firstColumn="1" w:lastColumn="0" w:noHBand="0" w:noVBand="1"/>
      </w:tblPr>
      <w:tblGrid>
        <w:gridCol w:w="3684"/>
        <w:gridCol w:w="2520"/>
        <w:gridCol w:w="3856"/>
      </w:tblGrid>
      <w:tr w:rsidR="009C2972" w:rsidRPr="006B06CC" w:rsidTr="001B73B7">
        <w:trPr>
          <w:trHeight w:val="534"/>
        </w:trPr>
        <w:tc>
          <w:tcPr>
            <w:tcW w:w="3684"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856"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9C2972" w:rsidRPr="006B06CC" w:rsidTr="001B73B7">
        <w:trPr>
          <w:trHeight w:val="1379"/>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административно</w:t>
            </w:r>
            <w:proofErr w:type="gramEnd"/>
            <w:r w:rsidRPr="006B06CC">
              <w:rPr>
                <w:rFonts w:ascii="Times New Roman" w:hAnsi="Times New Roman" w:cs="Times New Roman"/>
                <w:i/>
                <w:sz w:val="24"/>
                <w:szCs w:val="24"/>
              </w:rPr>
              <w:t>-хозяйственные, деловые, общественные учреждения и организации поселкового и районного значения;</w:t>
            </w:r>
          </w:p>
        </w:tc>
        <w:tc>
          <w:tcPr>
            <w:tcW w:w="2520" w:type="dxa"/>
            <w:vMerge w:val="restart"/>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856" w:type="dxa"/>
            <w:vMerge w:val="restart"/>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9C2972" w:rsidRPr="006B06CC" w:rsidTr="001B73B7">
        <w:trPr>
          <w:trHeight w:val="830"/>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многофункциональные</w:t>
            </w:r>
            <w:proofErr w:type="gramEnd"/>
            <w:r w:rsidRPr="006B06CC">
              <w:rPr>
                <w:rFonts w:ascii="Times New Roman" w:hAnsi="Times New Roman" w:cs="Times New Roman"/>
                <w:i/>
                <w:sz w:val="24"/>
                <w:szCs w:val="24"/>
              </w:rPr>
              <w:t xml:space="preserve"> деловые и обслуживающие здания;</w:t>
            </w:r>
          </w:p>
        </w:tc>
        <w:tc>
          <w:tcPr>
            <w:tcW w:w="2520" w:type="dxa"/>
            <w:vMerge/>
          </w:tcPr>
          <w:p w:rsidR="009C2972" w:rsidRPr="006B06CC" w:rsidRDefault="009C2972" w:rsidP="007855FB">
            <w:pPr>
              <w:jc w:val="both"/>
              <w:rPr>
                <w:rFonts w:ascii="Times New Roman" w:eastAsia="Times New Roman" w:hAnsi="Times New Roman" w:cs="Times New Roman"/>
                <w:i/>
                <w:sz w:val="24"/>
                <w:szCs w:val="24"/>
              </w:rPr>
            </w:pP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281"/>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офисы</w:t>
            </w:r>
            <w:proofErr w:type="gramEnd"/>
            <w:r w:rsidRPr="006B06CC">
              <w:rPr>
                <w:rFonts w:ascii="Times New Roman" w:hAnsi="Times New Roman" w:cs="Times New Roman"/>
                <w:i/>
                <w:sz w:val="24"/>
                <w:szCs w:val="24"/>
              </w:rPr>
              <w:t>;</w:t>
            </w:r>
          </w:p>
        </w:tc>
        <w:tc>
          <w:tcPr>
            <w:tcW w:w="2520" w:type="dxa"/>
            <w:vMerge/>
          </w:tcPr>
          <w:p w:rsidR="009C2972" w:rsidRPr="006B06CC" w:rsidRDefault="009C2972" w:rsidP="007855FB">
            <w:pPr>
              <w:jc w:val="both"/>
              <w:rPr>
                <w:rFonts w:ascii="Times New Roman" w:eastAsia="Times New Roman" w:hAnsi="Times New Roman" w:cs="Times New Roman"/>
                <w:i/>
                <w:sz w:val="24"/>
                <w:szCs w:val="24"/>
              </w:rPr>
            </w:pP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296"/>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представительства</w:t>
            </w:r>
            <w:proofErr w:type="gramEnd"/>
            <w:r w:rsidRPr="006B06CC">
              <w:rPr>
                <w:rFonts w:ascii="Times New Roman" w:hAnsi="Times New Roman" w:cs="Times New Roman"/>
                <w:i/>
                <w:sz w:val="24"/>
                <w:szCs w:val="24"/>
              </w:rPr>
              <w:t>;</w:t>
            </w:r>
          </w:p>
        </w:tc>
        <w:tc>
          <w:tcPr>
            <w:tcW w:w="2520" w:type="dxa"/>
            <w:vMerge/>
          </w:tcPr>
          <w:p w:rsidR="009C2972" w:rsidRPr="006B06CC" w:rsidRDefault="009C2972" w:rsidP="007855FB">
            <w:pPr>
              <w:jc w:val="both"/>
              <w:rPr>
                <w:rFonts w:ascii="Times New Roman" w:eastAsia="Times New Roman" w:hAnsi="Times New Roman" w:cs="Times New Roman"/>
                <w:i/>
                <w:sz w:val="24"/>
                <w:szCs w:val="24"/>
              </w:rPr>
            </w:pP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1082"/>
        </w:trPr>
        <w:tc>
          <w:tcPr>
            <w:tcW w:w="3684" w:type="dxa"/>
            <w:vMerge w:val="restart"/>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кредитно</w:t>
            </w:r>
            <w:proofErr w:type="gramEnd"/>
            <w:r w:rsidRPr="006B06CC">
              <w:rPr>
                <w:rFonts w:ascii="Times New Roman" w:hAnsi="Times New Roman" w:cs="Times New Roman"/>
                <w:i/>
                <w:sz w:val="24"/>
                <w:szCs w:val="24"/>
              </w:rPr>
              <w:t>-финансовые учреждения;</w:t>
            </w:r>
          </w:p>
        </w:tc>
        <w:tc>
          <w:tcPr>
            <w:tcW w:w="2520" w:type="dxa"/>
            <w:tcBorders>
              <w:top w:val="nil"/>
              <w:left w:val="single" w:sz="4" w:space="0" w:color="auto"/>
              <w:bottom w:val="nil"/>
              <w:right w:val="single" w:sz="4" w:space="0" w:color="auto"/>
            </w:tcBorders>
            <w:shd w:val="clear" w:color="auto" w:fill="FFFFFF"/>
          </w:tcPr>
          <w:p w:rsidR="009C2972" w:rsidRPr="006B06CC" w:rsidRDefault="009C2972" w:rsidP="007855F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856" w:type="dxa"/>
            <w:tcBorders>
              <w:top w:val="nil"/>
              <w:left w:val="single" w:sz="4" w:space="0" w:color="auto"/>
              <w:bottom w:val="nil"/>
              <w:right w:val="single" w:sz="4" w:space="0" w:color="auto"/>
            </w:tcBorders>
            <w:shd w:val="clear" w:color="auto" w:fill="FFFFFF"/>
          </w:tcPr>
          <w:p w:rsidR="009C2972" w:rsidRPr="006B06CC" w:rsidRDefault="009C2972" w:rsidP="007855F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9C2972" w:rsidRPr="006B06CC" w:rsidRDefault="009C2972" w:rsidP="007855F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9C2972" w:rsidRPr="006B06CC" w:rsidTr="001B73B7">
        <w:trPr>
          <w:trHeight w:val="1082"/>
        </w:trPr>
        <w:tc>
          <w:tcPr>
            <w:tcW w:w="3684" w:type="dxa"/>
            <w:vMerge/>
          </w:tcPr>
          <w:p w:rsidR="009C2972" w:rsidRPr="006B06CC" w:rsidRDefault="009C2972" w:rsidP="007855FB">
            <w:pPr>
              <w:pStyle w:val="a3"/>
              <w:ind w:left="0"/>
              <w:jc w:val="both"/>
              <w:rPr>
                <w:rFonts w:ascii="Times New Roman" w:hAnsi="Times New Roman" w:cs="Times New Roman"/>
                <w:i/>
                <w:sz w:val="24"/>
                <w:szCs w:val="24"/>
              </w:rPr>
            </w:pPr>
          </w:p>
        </w:tc>
        <w:tc>
          <w:tcPr>
            <w:tcW w:w="2520"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9C2972" w:rsidRPr="006B06CC" w:rsidTr="001B73B7">
        <w:trPr>
          <w:trHeight w:val="56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судебные</w:t>
            </w:r>
            <w:proofErr w:type="gramEnd"/>
            <w:r w:rsidRPr="006B06CC">
              <w:rPr>
                <w:rFonts w:ascii="Times New Roman" w:hAnsi="Times New Roman" w:cs="Times New Roman"/>
                <w:i/>
                <w:sz w:val="24"/>
                <w:szCs w:val="24"/>
              </w:rPr>
              <w:t xml:space="preserve"> и юридические органы;</w:t>
            </w:r>
          </w:p>
        </w:tc>
        <w:tc>
          <w:tcPr>
            <w:tcW w:w="2520" w:type="dxa"/>
          </w:tcPr>
          <w:p w:rsidR="009C2972" w:rsidRPr="006B06CC" w:rsidRDefault="009C2972" w:rsidP="007855FB">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9C2972" w:rsidRPr="006B06CC" w:rsidTr="001B73B7">
        <w:trPr>
          <w:trHeight w:val="56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проектные</w:t>
            </w:r>
            <w:proofErr w:type="gramEnd"/>
            <w:r w:rsidRPr="006B06CC">
              <w:rPr>
                <w:rFonts w:ascii="Times New Roman" w:hAnsi="Times New Roman" w:cs="Times New Roman"/>
                <w:i/>
                <w:sz w:val="24"/>
                <w:szCs w:val="24"/>
              </w:rPr>
              <w:t>, научно-исследовательские и изыскательские организации, не требующие создания санитарно-защитной зоны;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9C2972" w:rsidRPr="006B06CC" w:rsidTr="001B73B7">
        <w:trPr>
          <w:trHeight w:val="1082"/>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9C2972" w:rsidRPr="006B06CC" w:rsidTr="001B73B7">
        <w:trPr>
          <w:trHeight w:val="1112"/>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информационные</w:t>
            </w:r>
            <w:proofErr w:type="gramEnd"/>
            <w:r w:rsidRPr="006B06CC">
              <w:rPr>
                <w:rFonts w:ascii="Times New Roman" w:hAnsi="Times New Roman" w:cs="Times New Roman"/>
                <w:i/>
                <w:sz w:val="24"/>
                <w:szCs w:val="24"/>
              </w:rPr>
              <w:t xml:space="preserve"> туристические центры, центры обслуживания туристов;</w:t>
            </w:r>
          </w:p>
        </w:tc>
        <w:tc>
          <w:tcPr>
            <w:tcW w:w="2520" w:type="dxa"/>
          </w:tcPr>
          <w:p w:rsidR="009C2972"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856" w:type="dxa"/>
          </w:tcPr>
          <w:p w:rsidR="009C2972" w:rsidRPr="006B06CC" w:rsidRDefault="009C2972" w:rsidP="007855FB">
            <w:pPr>
              <w:jc w:val="both"/>
              <w:rPr>
                <w:rFonts w:ascii="Times New Roman" w:eastAsia="Times New Roman" w:hAnsi="Times New Roman" w:cs="Times New Roman"/>
                <w:i/>
                <w:sz w:val="24"/>
                <w:szCs w:val="24"/>
              </w:rPr>
            </w:pPr>
          </w:p>
          <w:p w:rsidR="009C2972" w:rsidRPr="006B06C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9C2972" w:rsidRPr="006B06CC" w:rsidTr="001B73B7">
        <w:trPr>
          <w:trHeight w:val="830"/>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856" w:type="dxa"/>
            <w:vMerge w:val="restart"/>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9C2972" w:rsidRPr="006B06CC" w:rsidTr="001B73B7">
        <w:trPr>
          <w:trHeight w:val="56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плавательные</w:t>
            </w:r>
            <w:proofErr w:type="gramEnd"/>
            <w:r w:rsidRPr="006B06CC">
              <w:rPr>
                <w:rFonts w:ascii="Times New Roman" w:hAnsi="Times New Roman" w:cs="Times New Roman"/>
                <w:i/>
                <w:sz w:val="24"/>
                <w:szCs w:val="24"/>
              </w:rPr>
              <w:t xml:space="preserve"> бассейны;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548"/>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1440"/>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учреждения</w:t>
            </w:r>
            <w:proofErr w:type="gramEnd"/>
            <w:r w:rsidRPr="006B06CC">
              <w:rPr>
                <w:rFonts w:ascii="Times New Roman" w:hAnsi="Times New Roman" w:cs="Times New Roman"/>
                <w:i/>
                <w:sz w:val="24"/>
                <w:szCs w:val="24"/>
              </w:rPr>
              <w:t xml:space="preserve"> культуры и искусства;</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9C2972" w:rsidRPr="006B06CC" w:rsidTr="001B73B7">
        <w:trPr>
          <w:trHeight w:val="2729"/>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социальной защиты;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9C2972" w:rsidRPr="006B06CC" w:rsidTr="001B73B7">
        <w:trPr>
          <w:trHeight w:val="1082"/>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музеи</w:t>
            </w:r>
            <w:proofErr w:type="gramEnd"/>
            <w:r w:rsidRPr="006B06CC">
              <w:rPr>
                <w:rFonts w:ascii="Times New Roman" w:hAnsi="Times New Roman" w:cs="Times New Roman"/>
                <w:i/>
                <w:sz w:val="24"/>
                <w:szCs w:val="24"/>
              </w:rPr>
              <w:t xml:space="preserve">, выставочные залы, картинные и художественные галереи; </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9C2972" w:rsidRPr="006B06CC" w:rsidTr="001B73B7">
        <w:trPr>
          <w:trHeight w:val="56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кинотеатры</w:t>
            </w:r>
            <w:proofErr w:type="gramEnd"/>
            <w:r w:rsidRPr="006B06CC">
              <w:rPr>
                <w:rFonts w:ascii="Times New Roman" w:hAnsi="Times New Roman" w:cs="Times New Roman"/>
                <w:i/>
                <w:sz w:val="24"/>
                <w:szCs w:val="24"/>
              </w:rPr>
              <w:t>, видеосалоны;</w:t>
            </w:r>
          </w:p>
        </w:tc>
        <w:tc>
          <w:tcPr>
            <w:tcW w:w="2520" w:type="dxa"/>
          </w:tcPr>
          <w:p w:rsidR="009C2972" w:rsidRPr="006B06CC" w:rsidRDefault="009C2972" w:rsidP="007855F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856" w:type="dxa"/>
          </w:tcPr>
          <w:p w:rsidR="009C2972" w:rsidRDefault="009C2972" w:rsidP="007855FB">
            <w:r w:rsidRPr="00C14554">
              <w:rPr>
                <w:rFonts w:ascii="Times New Roman" w:eastAsia="Times New Roman" w:hAnsi="Times New Roman" w:cs="Times New Roman"/>
                <w:i/>
                <w:sz w:val="24"/>
                <w:szCs w:val="24"/>
              </w:rPr>
              <w:t>По заданию на проектирование</w:t>
            </w:r>
          </w:p>
        </w:tc>
      </w:tr>
      <w:tr w:rsidR="009C2972" w:rsidRPr="006B06CC" w:rsidTr="001B73B7">
        <w:trPr>
          <w:trHeight w:val="1082"/>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библиотеки</w:t>
            </w:r>
            <w:proofErr w:type="gramEnd"/>
            <w:r w:rsidRPr="006B06CC">
              <w:rPr>
                <w:rFonts w:ascii="Times New Roman" w:hAnsi="Times New Roman" w:cs="Times New Roman"/>
                <w:i/>
                <w:sz w:val="24"/>
                <w:szCs w:val="24"/>
              </w:rPr>
              <w:t>, архивы, информационные центры, справочные бюро;</w:t>
            </w:r>
          </w:p>
        </w:tc>
        <w:tc>
          <w:tcPr>
            <w:tcW w:w="2520" w:type="dxa"/>
          </w:tcPr>
          <w:p w:rsidR="009C2972" w:rsidRPr="008C0E94" w:rsidRDefault="009C2972" w:rsidP="007855FB">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9C2972" w:rsidRPr="006B06CC" w:rsidRDefault="009C2972" w:rsidP="007855FB">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856" w:type="dxa"/>
          </w:tcPr>
          <w:p w:rsidR="009C2972" w:rsidRDefault="009C2972" w:rsidP="007855FB">
            <w:r w:rsidRPr="00C14554">
              <w:rPr>
                <w:rFonts w:ascii="Times New Roman" w:eastAsia="Times New Roman" w:hAnsi="Times New Roman" w:cs="Times New Roman"/>
                <w:i/>
                <w:sz w:val="24"/>
                <w:szCs w:val="24"/>
              </w:rPr>
              <w:t>По заданию на проектирование</w:t>
            </w:r>
          </w:p>
        </w:tc>
      </w:tr>
      <w:tr w:rsidR="009C2972" w:rsidRPr="006B06CC" w:rsidTr="001B73B7">
        <w:trPr>
          <w:trHeight w:val="830"/>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клубы</w:t>
            </w:r>
            <w:proofErr w:type="gramEnd"/>
            <w:r w:rsidRPr="006B06CC">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856" w:type="dxa"/>
          </w:tcPr>
          <w:p w:rsidR="009C2972" w:rsidRDefault="009C2972" w:rsidP="007855FB">
            <w:r w:rsidRPr="00C14554">
              <w:rPr>
                <w:rFonts w:ascii="Times New Roman" w:eastAsia="Times New Roman" w:hAnsi="Times New Roman" w:cs="Times New Roman"/>
                <w:i/>
                <w:sz w:val="24"/>
                <w:szCs w:val="24"/>
              </w:rPr>
              <w:t>По заданию на проектирование</w:t>
            </w:r>
          </w:p>
        </w:tc>
      </w:tr>
      <w:tr w:rsidR="009C2972" w:rsidRPr="006B06CC" w:rsidTr="001B73B7">
        <w:trPr>
          <w:trHeight w:val="563"/>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дворец</w:t>
            </w:r>
            <w:proofErr w:type="gramEnd"/>
            <w:r w:rsidRPr="006B06CC">
              <w:rPr>
                <w:rFonts w:ascii="Times New Roman" w:hAnsi="Times New Roman" w:cs="Times New Roman"/>
                <w:i/>
                <w:sz w:val="24"/>
                <w:szCs w:val="24"/>
              </w:rPr>
              <w:t xml:space="preserve"> бракосочетаний;</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9C2972" w:rsidRPr="006B06CC" w:rsidTr="001B73B7">
        <w:trPr>
          <w:trHeight w:val="563"/>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856" w:type="dxa"/>
          </w:tcPr>
          <w:p w:rsidR="009C2972" w:rsidRDefault="009C2972" w:rsidP="007855FB">
            <w:r w:rsidRPr="00201EF7">
              <w:rPr>
                <w:rFonts w:ascii="Times New Roman" w:eastAsia="Times New Roman" w:hAnsi="Times New Roman" w:cs="Times New Roman"/>
                <w:i/>
                <w:sz w:val="24"/>
                <w:szCs w:val="24"/>
              </w:rPr>
              <w:t>По заданию на проектирование</w:t>
            </w:r>
          </w:p>
        </w:tc>
      </w:tr>
      <w:tr w:rsidR="009C2972" w:rsidRPr="006B06CC" w:rsidTr="001B73B7">
        <w:trPr>
          <w:trHeight w:val="281"/>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танцзалы</w:t>
            </w:r>
            <w:proofErr w:type="gramEnd"/>
            <w:r w:rsidRPr="006B06CC">
              <w:rPr>
                <w:rFonts w:ascii="Times New Roman" w:hAnsi="Times New Roman" w:cs="Times New Roman"/>
                <w:i/>
                <w:sz w:val="24"/>
                <w:szCs w:val="24"/>
              </w:rPr>
              <w:t>, дискотеки;</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856" w:type="dxa"/>
          </w:tcPr>
          <w:p w:rsidR="009C2972" w:rsidRDefault="009C2972" w:rsidP="007855FB">
            <w:r w:rsidRPr="00201EF7">
              <w:rPr>
                <w:rFonts w:ascii="Times New Roman" w:eastAsia="Times New Roman" w:hAnsi="Times New Roman" w:cs="Times New Roman"/>
                <w:i/>
                <w:sz w:val="24"/>
                <w:szCs w:val="24"/>
              </w:rPr>
              <w:t>По заданию на проектирование</w:t>
            </w:r>
          </w:p>
        </w:tc>
      </w:tr>
      <w:tr w:rsidR="009C2972" w:rsidRPr="006B06CC" w:rsidTr="001B73B7">
        <w:trPr>
          <w:trHeight w:val="548"/>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компьютерные</w:t>
            </w:r>
            <w:proofErr w:type="gramEnd"/>
            <w:r w:rsidRPr="006B06CC">
              <w:rPr>
                <w:rFonts w:ascii="Times New Roman" w:hAnsi="Times New Roman" w:cs="Times New Roman"/>
                <w:i/>
                <w:sz w:val="24"/>
                <w:szCs w:val="24"/>
              </w:rPr>
              <w:t xml:space="preserve"> центры, интернет-кафе;</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56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временные</w:t>
            </w:r>
            <w:proofErr w:type="gramEnd"/>
            <w:r w:rsidRPr="006B06CC">
              <w:rPr>
                <w:rFonts w:ascii="Times New Roman" w:hAnsi="Times New Roman" w:cs="Times New Roman"/>
                <w:i/>
                <w:sz w:val="24"/>
                <w:szCs w:val="24"/>
              </w:rPr>
              <w:t xml:space="preserve"> торговые объекты;</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1298"/>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магазины</w:t>
            </w:r>
            <w:proofErr w:type="gramEnd"/>
            <w:r w:rsidRPr="006B06CC">
              <w:rPr>
                <w:rFonts w:ascii="Times New Roman" w:hAnsi="Times New Roman" w:cs="Times New Roman"/>
                <w:i/>
                <w:sz w:val="24"/>
                <w:szCs w:val="24"/>
              </w:rPr>
              <w:t>, торговые комплексы, торговые дома, дома быта;</w:t>
            </w:r>
          </w:p>
        </w:tc>
        <w:tc>
          <w:tcPr>
            <w:tcW w:w="2520" w:type="dxa"/>
          </w:tcPr>
          <w:p w:rsidR="009C2972" w:rsidRPr="006B06CC" w:rsidRDefault="009C2972" w:rsidP="007855FB">
            <w:pPr>
              <w:jc w:val="both"/>
              <w:rPr>
                <w:rFonts w:ascii="Times New Roman" w:eastAsia="Times New Roman" w:hAnsi="Times New Roman" w:cs="Times New Roman"/>
                <w:i/>
                <w:sz w:val="24"/>
                <w:szCs w:val="24"/>
              </w:rPr>
            </w:pP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9C2972" w:rsidRPr="006B06CC" w:rsidRDefault="009C2972" w:rsidP="007855F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1 0,1-0,2 га</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9C2972" w:rsidRPr="006B06CC" w:rsidTr="001B73B7">
        <w:trPr>
          <w:trHeight w:val="56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крупные</w:t>
            </w:r>
            <w:proofErr w:type="gramEnd"/>
            <w:r w:rsidRPr="006B06CC">
              <w:rPr>
                <w:rFonts w:ascii="Times New Roman" w:hAnsi="Times New Roman" w:cs="Times New Roman"/>
                <w:i/>
                <w:sz w:val="24"/>
                <w:szCs w:val="24"/>
              </w:rPr>
              <w:t xml:space="preserve"> торговые комплексы;</w:t>
            </w:r>
          </w:p>
        </w:tc>
        <w:tc>
          <w:tcPr>
            <w:tcW w:w="2520" w:type="dxa"/>
            <w:vMerge w:val="restart"/>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856" w:type="dxa"/>
            <w:vMerge w:val="restart"/>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9C2972" w:rsidRPr="006B06CC" w:rsidTr="001B73B7">
        <w:trPr>
          <w:trHeight w:val="85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рынки</w:t>
            </w:r>
            <w:proofErr w:type="gramEnd"/>
            <w:r w:rsidRPr="006B06CC">
              <w:rPr>
                <w:rFonts w:ascii="Times New Roman" w:hAnsi="Times New Roman" w:cs="Times New Roman"/>
                <w:i/>
                <w:sz w:val="24"/>
                <w:szCs w:val="24"/>
              </w:rPr>
              <w:t>, ярмарки, выставки товаров;</w:t>
            </w:r>
          </w:p>
        </w:tc>
        <w:tc>
          <w:tcPr>
            <w:tcW w:w="2520" w:type="dxa"/>
            <w:vMerge/>
          </w:tcPr>
          <w:p w:rsidR="009C2972" w:rsidRPr="006B06CC" w:rsidRDefault="009C2972" w:rsidP="007855FB">
            <w:pPr>
              <w:jc w:val="both"/>
              <w:rPr>
                <w:rFonts w:ascii="Times New Roman" w:eastAsia="Times New Roman" w:hAnsi="Times New Roman" w:cs="Times New Roman"/>
                <w:i/>
                <w:sz w:val="24"/>
                <w:szCs w:val="24"/>
              </w:rPr>
            </w:pP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56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рекламные</w:t>
            </w:r>
            <w:proofErr w:type="gramEnd"/>
            <w:r w:rsidRPr="006B06CC">
              <w:rPr>
                <w:rFonts w:ascii="Times New Roman" w:hAnsi="Times New Roman" w:cs="Times New Roman"/>
                <w:i/>
                <w:sz w:val="24"/>
                <w:szCs w:val="24"/>
              </w:rPr>
              <w:t xml:space="preserve"> агентства;</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824"/>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фирмы</w:t>
            </w:r>
            <w:proofErr w:type="gramEnd"/>
            <w:r w:rsidRPr="006B06CC">
              <w:rPr>
                <w:rFonts w:ascii="Times New Roman" w:hAnsi="Times New Roman" w:cs="Times New Roman"/>
                <w:i/>
                <w:sz w:val="24"/>
                <w:szCs w:val="24"/>
              </w:rPr>
              <w:t xml:space="preserve"> по предоставлению услуг сотовой и пейджинговой связи;</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1379"/>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транспортные</w:t>
            </w:r>
            <w:proofErr w:type="gramEnd"/>
            <w:r w:rsidRPr="006B06CC">
              <w:rPr>
                <w:rFonts w:ascii="Times New Roman" w:hAnsi="Times New Roman" w:cs="Times New Roman"/>
                <w:i/>
                <w:sz w:val="24"/>
                <w:szCs w:val="24"/>
              </w:rPr>
              <w:t xml:space="preserve"> агентства по сервисному обслуживанию населения: кассы по продаже билетов, менеджерские услуги и т.д.,</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1364"/>
        </w:trPr>
        <w:tc>
          <w:tcPr>
            <w:tcW w:w="3684" w:type="dxa"/>
          </w:tcPr>
          <w:p w:rsidR="009C2972" w:rsidRPr="006B06CC" w:rsidRDefault="009C2972" w:rsidP="009C2972">
            <w:pPr>
              <w:numPr>
                <w:ilvl w:val="0"/>
                <w:numId w:val="13"/>
              </w:numPr>
              <w:tabs>
                <w:tab w:val="num" w:pos="426"/>
              </w:tabs>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предприятия</w:t>
            </w:r>
            <w:proofErr w:type="gramEnd"/>
            <w:r w:rsidRPr="006B06CC">
              <w:rPr>
                <w:rFonts w:ascii="Times New Roman" w:hAnsi="Times New Roman" w:cs="Times New Roman"/>
                <w:i/>
                <w:sz w:val="24"/>
                <w:szCs w:val="24"/>
              </w:rPr>
              <w:t xml:space="preserve"> общественного питания (столовые, кафе, закусочные, бары, рестораны);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9C2972" w:rsidRPr="006B06CC" w:rsidRDefault="009C2972" w:rsidP="007855F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0,2-0,25</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9C2972" w:rsidRPr="006B06CC" w:rsidTr="001B73B7">
        <w:trPr>
          <w:trHeight w:val="786"/>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объекты</w:t>
            </w:r>
            <w:proofErr w:type="gramEnd"/>
            <w:r w:rsidRPr="006B06CC">
              <w:rPr>
                <w:rFonts w:ascii="Times New Roman" w:hAnsi="Times New Roman" w:cs="Times New Roman"/>
                <w:i/>
                <w:sz w:val="24"/>
                <w:szCs w:val="24"/>
              </w:rPr>
              <w:t xml:space="preserve"> бытового обслуживания;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9C2972" w:rsidRPr="006B06CC" w:rsidTr="001B73B7">
        <w:trPr>
          <w:trHeight w:val="1379"/>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центры</w:t>
            </w:r>
            <w:proofErr w:type="gramEnd"/>
            <w:r w:rsidRPr="006B06CC">
              <w:rPr>
                <w:rFonts w:ascii="Times New Roman" w:hAnsi="Times New Roman" w:cs="Times New Roman"/>
                <w:i/>
                <w:sz w:val="24"/>
                <w:szCs w:val="24"/>
              </w:rPr>
              <w:t xml:space="preserve">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281"/>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фотосалоны</w:t>
            </w:r>
            <w:proofErr w:type="gramEnd"/>
            <w:r w:rsidRPr="006B06CC">
              <w:rPr>
                <w:rFonts w:ascii="Times New Roman" w:hAnsi="Times New Roman" w:cs="Times New Roman"/>
                <w:i/>
                <w:sz w:val="24"/>
                <w:szCs w:val="24"/>
              </w:rPr>
              <w:t>;</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916"/>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приёмные</w:t>
            </w:r>
            <w:proofErr w:type="gramEnd"/>
            <w:r w:rsidRPr="006B06CC">
              <w:rPr>
                <w:rFonts w:ascii="Times New Roman" w:hAnsi="Times New Roman" w:cs="Times New Roman"/>
                <w:i/>
                <w:sz w:val="24"/>
                <w:szCs w:val="24"/>
              </w:rPr>
              <w:t xml:space="preserve"> пункты прачечных и химчисток, прачечные самообслуживания;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9C2972" w:rsidRPr="006B06CC" w:rsidTr="001B73B7">
        <w:trPr>
          <w:trHeight w:val="1769"/>
        </w:trPr>
        <w:tc>
          <w:tcPr>
            <w:tcW w:w="3684" w:type="dxa"/>
          </w:tcPr>
          <w:p w:rsidR="009C2972" w:rsidRPr="006B06CC" w:rsidRDefault="009C2972" w:rsidP="009C2972">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пошивочные</w:t>
            </w:r>
            <w:proofErr w:type="gramEnd"/>
            <w:r w:rsidRPr="006B06CC">
              <w:rPr>
                <w:rFonts w:ascii="Times New Roman" w:hAnsi="Times New Roman" w:cs="Times New Roman"/>
                <w:i/>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1898"/>
        </w:trPr>
        <w:tc>
          <w:tcPr>
            <w:tcW w:w="3684" w:type="dxa"/>
          </w:tcPr>
          <w:p w:rsidR="009C2972" w:rsidRPr="006B06CC" w:rsidRDefault="009C2972" w:rsidP="009C2972">
            <w:pPr>
              <w:numPr>
                <w:ilvl w:val="0"/>
                <w:numId w:val="16"/>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центральные</w:t>
            </w:r>
            <w:proofErr w:type="gramEnd"/>
            <w:r w:rsidRPr="006B06CC">
              <w:rPr>
                <w:rFonts w:ascii="Times New Roman" w:hAnsi="Times New Roman" w:cs="Times New Roman"/>
                <w:i/>
                <w:sz w:val="24"/>
                <w:szCs w:val="24"/>
              </w:rPr>
              <w:t xml:space="preserve"> предприятия связи, отделения связи, почтовые отделения, междугородние переговорные пункты;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9C2972" w:rsidRPr="006B06CC" w:rsidTr="001B73B7">
        <w:trPr>
          <w:trHeight w:val="2999"/>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амбулаторно</w:t>
            </w:r>
            <w:proofErr w:type="gramEnd"/>
            <w:r w:rsidRPr="006B06CC">
              <w:rPr>
                <w:rFonts w:ascii="Times New Roman" w:hAnsi="Times New Roman" w:cs="Times New Roman"/>
                <w:i/>
                <w:sz w:val="24"/>
                <w:szCs w:val="24"/>
              </w:rPr>
              <w:t>-поликлинические учреждения;</w:t>
            </w:r>
          </w:p>
        </w:tc>
        <w:tc>
          <w:tcPr>
            <w:tcW w:w="2520" w:type="dxa"/>
          </w:tcPr>
          <w:p w:rsidR="009C2972"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9C2972" w:rsidRPr="006B06CC" w:rsidRDefault="009C2972" w:rsidP="007855F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50 - 150 м2 на 1 койку</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9C2972" w:rsidRPr="006B06CC" w:rsidRDefault="009C2972" w:rsidP="007855FB">
            <w:pPr>
              <w:jc w:val="both"/>
              <w:rPr>
                <w:rFonts w:ascii="Times New Roman" w:eastAsia="Times New Roman" w:hAnsi="Times New Roman" w:cs="Times New Roman"/>
                <w:i/>
                <w:sz w:val="24"/>
                <w:szCs w:val="24"/>
              </w:rPr>
            </w:pP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9C2972" w:rsidRPr="006B06CC" w:rsidTr="001B73B7">
        <w:trPr>
          <w:trHeight w:val="548"/>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аптеки</w:t>
            </w:r>
            <w:proofErr w:type="gramEnd"/>
            <w:r w:rsidRPr="006B06CC">
              <w:rPr>
                <w:rFonts w:ascii="Times New Roman" w:hAnsi="Times New Roman" w:cs="Times New Roman"/>
                <w:i/>
                <w:sz w:val="24"/>
                <w:szCs w:val="24"/>
              </w:rPr>
              <w:t>;</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9C2972" w:rsidRPr="006B06CC" w:rsidTr="001B73B7">
        <w:trPr>
          <w:trHeight w:val="815"/>
        </w:trPr>
        <w:tc>
          <w:tcPr>
            <w:tcW w:w="3684" w:type="dxa"/>
          </w:tcPr>
          <w:p w:rsidR="009C2972" w:rsidRPr="006B06CC" w:rsidRDefault="009C2972" w:rsidP="009C2972">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hAnsi="Times New Roman" w:cs="Times New Roman"/>
                <w:i/>
                <w:sz w:val="24"/>
                <w:szCs w:val="24"/>
              </w:rPr>
              <w:t>пункты</w:t>
            </w:r>
            <w:proofErr w:type="gramEnd"/>
            <w:r w:rsidRPr="006B06CC">
              <w:rPr>
                <w:rFonts w:ascii="Times New Roman" w:hAnsi="Times New Roman" w:cs="Times New Roman"/>
                <w:i/>
                <w:sz w:val="24"/>
                <w:szCs w:val="24"/>
              </w:rPr>
              <w:t xml:space="preserve">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9C2972" w:rsidRPr="006B06CC" w:rsidTr="001B73B7">
        <w:trPr>
          <w:trHeight w:val="1970"/>
        </w:trPr>
        <w:tc>
          <w:tcPr>
            <w:tcW w:w="3684" w:type="dxa"/>
          </w:tcPr>
          <w:p w:rsidR="009C2972" w:rsidRPr="006B06CC" w:rsidRDefault="009C2972" w:rsidP="009C2972">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детские</w:t>
            </w:r>
            <w:proofErr w:type="gramEnd"/>
            <w:r w:rsidRPr="006B06CC">
              <w:rPr>
                <w:rFonts w:ascii="Times New Roman" w:eastAsia="Times New Roman" w:hAnsi="Times New Roman" w:cs="Times New Roman"/>
                <w:i/>
                <w:sz w:val="24"/>
                <w:szCs w:val="24"/>
              </w:rPr>
              <w:t xml:space="preserve"> сады, иные объекты  дошкольного воспитания;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9C2972" w:rsidRPr="006B06CC" w:rsidTr="001B73B7">
        <w:trPr>
          <w:trHeight w:val="3260"/>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eastAsia="Times New Roman" w:hAnsi="Times New Roman" w:cs="Times New Roman"/>
                <w:i/>
                <w:sz w:val="24"/>
                <w:szCs w:val="24"/>
              </w:rPr>
              <w:t>школы</w:t>
            </w:r>
            <w:proofErr w:type="gramEnd"/>
            <w:r w:rsidRPr="006B06CC">
              <w:rPr>
                <w:rFonts w:ascii="Times New Roman" w:eastAsia="Times New Roman" w:hAnsi="Times New Roman" w:cs="Times New Roman"/>
                <w:i/>
                <w:sz w:val="24"/>
                <w:szCs w:val="24"/>
              </w:rPr>
              <w:t xml:space="preserve">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C2972" w:rsidRPr="006B06CC" w:rsidTr="001B73B7">
        <w:trPr>
          <w:trHeight w:val="1112"/>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многопрофильные</w:t>
            </w:r>
            <w:proofErr w:type="gramEnd"/>
            <w:r w:rsidRPr="006B06CC">
              <w:rPr>
                <w:rFonts w:ascii="Times New Roman" w:hAnsi="Times New Roman" w:cs="Times New Roman"/>
                <w:i/>
                <w:sz w:val="24"/>
                <w:szCs w:val="24"/>
              </w:rPr>
              <w:t xml:space="preserve"> учреждения дополнительного образования;</w:t>
            </w:r>
          </w:p>
        </w:tc>
        <w:tc>
          <w:tcPr>
            <w:tcW w:w="2520" w:type="dxa"/>
          </w:tcPr>
          <w:p w:rsidR="009C2972" w:rsidRPr="006B06CC" w:rsidRDefault="009C2972" w:rsidP="001B73B7">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w:t>
            </w:r>
            <w:r w:rsidRPr="00FD5C68">
              <w:rPr>
                <w:rFonts w:ascii="Times New Roman" w:eastAsia="Times New Roman" w:hAnsi="Times New Roman" w:cs="Times New Roman"/>
                <w:i/>
                <w:sz w:val="24"/>
                <w:szCs w:val="24"/>
              </w:rPr>
              <w:lastRenderedPageBreak/>
              <w:t>2,3%; детская школа искусств или музыкальная, художественная, хореографическая школа – 2,7%.</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lastRenderedPageBreak/>
              <w:t>По заданию на проектирование</w:t>
            </w:r>
          </w:p>
        </w:tc>
      </w:tr>
      <w:tr w:rsidR="009C2972" w:rsidRPr="006B06CC" w:rsidTr="001B73B7">
        <w:trPr>
          <w:trHeight w:val="2044"/>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учреждения</w:t>
            </w:r>
            <w:proofErr w:type="gramEnd"/>
            <w:r w:rsidRPr="006B06CC">
              <w:rPr>
                <w:rFonts w:ascii="Times New Roman" w:hAnsi="Times New Roman" w:cs="Times New Roman"/>
                <w:i/>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9C2972" w:rsidRPr="006B06CC" w:rsidRDefault="009C2972" w:rsidP="007855FB">
            <w:pPr>
              <w:jc w:val="both"/>
              <w:rPr>
                <w:rFonts w:ascii="Times New Roman" w:eastAsia="Times New Roman" w:hAnsi="Times New Roman" w:cs="Times New Roman"/>
                <w:i/>
                <w:sz w:val="24"/>
                <w:szCs w:val="24"/>
              </w:rPr>
            </w:pP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9C2972" w:rsidRPr="006B06CC" w:rsidRDefault="009C2972" w:rsidP="007855F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300 75 м2 на 1 учащегося</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9C2972" w:rsidRPr="006B06CC" w:rsidTr="001B73B7">
        <w:trPr>
          <w:trHeight w:val="1112"/>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отдельно</w:t>
            </w:r>
            <w:proofErr w:type="gramEnd"/>
            <w:r w:rsidRPr="006B06CC">
              <w:rPr>
                <w:rFonts w:ascii="Times New Roman" w:hAnsi="Times New Roman" w:cs="Times New Roman"/>
                <w:i/>
                <w:sz w:val="24"/>
                <w:szCs w:val="24"/>
              </w:rPr>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9C2972" w:rsidRPr="00FD5C68" w:rsidRDefault="009C2972" w:rsidP="007855FB">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856" w:type="dxa"/>
            <w:tcBorders>
              <w:top w:val="nil"/>
              <w:left w:val="nil"/>
              <w:bottom w:val="single" w:sz="4" w:space="0" w:color="auto"/>
              <w:right w:val="single" w:sz="4" w:space="0" w:color="auto"/>
            </w:tcBorders>
            <w:shd w:val="clear" w:color="000000" w:fill="FFFFFF"/>
          </w:tcPr>
          <w:p w:rsidR="009C2972" w:rsidRPr="00FD5C68" w:rsidRDefault="009C2972" w:rsidP="007855FB">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9C2972" w:rsidRPr="006B06CC" w:rsidTr="001B73B7">
        <w:trPr>
          <w:trHeight w:val="563"/>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отделения</w:t>
            </w:r>
            <w:proofErr w:type="gramEnd"/>
            <w:r w:rsidRPr="006B06CC">
              <w:rPr>
                <w:rFonts w:ascii="Times New Roman" w:hAnsi="Times New Roman" w:cs="Times New Roman"/>
                <w:i/>
                <w:sz w:val="24"/>
                <w:szCs w:val="24"/>
              </w:rPr>
              <w:t>, участковые пункты полиции;</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9C2972" w:rsidRPr="006B06CC" w:rsidTr="001B73B7">
        <w:trPr>
          <w:trHeight w:val="578"/>
        </w:trPr>
        <w:tc>
          <w:tcPr>
            <w:tcW w:w="3684" w:type="dxa"/>
          </w:tcPr>
          <w:p w:rsidR="009C2972" w:rsidRPr="006B06CC" w:rsidRDefault="009C2972" w:rsidP="009C2972">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общественные</w:t>
            </w:r>
            <w:proofErr w:type="gramEnd"/>
            <w:r w:rsidRPr="006B06CC">
              <w:rPr>
                <w:rFonts w:ascii="Times New Roman" w:hAnsi="Times New Roman" w:cs="Times New Roman"/>
                <w:i/>
                <w:sz w:val="24"/>
                <w:szCs w:val="24"/>
              </w:rPr>
              <w:t xml:space="preserve"> туалеты.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9C2972" w:rsidRDefault="009C2972" w:rsidP="009C2972">
      <w:pPr>
        <w:spacing w:after="0"/>
        <w:ind w:firstLine="851"/>
        <w:jc w:val="both"/>
        <w:rPr>
          <w:rFonts w:ascii="Times New Roman" w:eastAsia="Times New Roman" w:hAnsi="Times New Roman" w:cs="Times New Roman"/>
          <w:i/>
          <w:sz w:val="24"/>
          <w:szCs w:val="24"/>
        </w:rPr>
      </w:pPr>
    </w:p>
    <w:p w:rsidR="00D52910" w:rsidRDefault="009C2972" w:rsidP="00D52910">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D52910" w:rsidRPr="00236329">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00D52910" w:rsidRPr="009A31E9">
        <w:rPr>
          <w:rFonts w:ascii="Times New Roman" w:eastAsia="Times New Roman" w:hAnsi="Times New Roman" w:cs="Times New Roman"/>
          <w:i/>
          <w:sz w:val="24"/>
          <w:szCs w:val="24"/>
        </w:rPr>
        <w:t>;</w:t>
      </w:r>
      <w:r w:rsidR="00D52910">
        <w:rPr>
          <w:rFonts w:ascii="Times New Roman" w:eastAsia="Times New Roman" w:hAnsi="Times New Roman" w:cs="Times New Roman"/>
          <w:i/>
          <w:sz w:val="24"/>
          <w:szCs w:val="24"/>
        </w:rPr>
        <w:t xml:space="preserve"> </w:t>
      </w:r>
    </w:p>
    <w:p w:rsidR="009C2972" w:rsidRPr="00E35AC4" w:rsidRDefault="009C2972" w:rsidP="009C2972">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9C2972" w:rsidRPr="00E35AC4" w:rsidRDefault="009C2972" w:rsidP="009C2972">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r w:rsidR="00D52910">
        <w:rPr>
          <w:rFonts w:ascii="Times New Roman" w:eastAsia="Times New Roman" w:hAnsi="Times New Roman" w:cs="Times New Roman"/>
          <w:i/>
          <w:sz w:val="24"/>
          <w:szCs w:val="24"/>
        </w:rPr>
        <w:t xml:space="preserve"> </w:t>
      </w:r>
      <w:r w:rsidR="00D52910" w:rsidRPr="00236329">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C2972" w:rsidRDefault="009C2972" w:rsidP="00003430">
      <w:pPr>
        <w:spacing w:line="240" w:lineRule="auto"/>
        <w:ind w:firstLine="851"/>
        <w:jc w:val="both"/>
        <w:outlineLvl w:val="0"/>
        <w:rPr>
          <w:rFonts w:ascii="Times New Roman" w:hAnsi="Times New Roman" w:cs="Times New Roman"/>
          <w:b/>
          <w:sz w:val="24"/>
          <w:szCs w:val="24"/>
          <w:u w:val="single"/>
        </w:rPr>
      </w:pPr>
    </w:p>
    <w:p w:rsidR="0018267D" w:rsidRPr="00CD0893" w:rsidRDefault="0018267D" w:rsidP="00003430">
      <w:pPr>
        <w:spacing w:line="240" w:lineRule="auto"/>
        <w:ind w:firstLine="851"/>
        <w:jc w:val="both"/>
        <w:outlineLvl w:val="0"/>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003430">
      <w:pPr>
        <w:spacing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Default="006134B4" w:rsidP="006134B4">
      <w:pPr>
        <w:pStyle w:val="a3"/>
        <w:numPr>
          <w:ilvl w:val="0"/>
          <w:numId w:val="14"/>
        </w:numPr>
        <w:spacing w:line="240" w:lineRule="auto"/>
        <w:ind w:left="0" w:firstLine="851"/>
        <w:jc w:val="both"/>
        <w:rPr>
          <w:rFonts w:ascii="Times New Roman" w:hAnsi="Times New Roman"/>
          <w:sz w:val="24"/>
          <w:szCs w:val="24"/>
        </w:rPr>
      </w:pPr>
      <w:proofErr w:type="gramStart"/>
      <w:r w:rsidRPr="00CD0893">
        <w:rPr>
          <w:rFonts w:ascii="Times New Roman" w:eastAsia="Times New Roman" w:hAnsi="Times New Roman" w:cs="Times New Roman"/>
          <w:sz w:val="24"/>
          <w:szCs w:val="24"/>
        </w:rPr>
        <w:t>автостоянки</w:t>
      </w:r>
      <w:proofErr w:type="gramEnd"/>
      <w:r w:rsidRPr="00CD0893">
        <w:rPr>
          <w:rFonts w:ascii="Times New Roman" w:eastAsia="Times New Roman" w:hAnsi="Times New Roman" w:cs="Times New Roman"/>
          <w:sz w:val="24"/>
          <w:szCs w:val="24"/>
        </w:rPr>
        <w:t xml:space="preserve">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9C2972" w:rsidRPr="009A31E9" w:rsidRDefault="009C2972" w:rsidP="009C29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9C2972" w:rsidRDefault="009C2972" w:rsidP="009C29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10060" w:type="dxa"/>
        <w:tblLook w:val="04A0" w:firstRow="1" w:lastRow="0" w:firstColumn="1" w:lastColumn="0" w:noHBand="0" w:noVBand="1"/>
      </w:tblPr>
      <w:tblGrid>
        <w:gridCol w:w="3684"/>
        <w:gridCol w:w="2520"/>
        <w:gridCol w:w="3856"/>
      </w:tblGrid>
      <w:tr w:rsidR="009C2972" w:rsidRPr="006B06CC" w:rsidTr="001B73B7">
        <w:trPr>
          <w:trHeight w:val="534"/>
        </w:trPr>
        <w:tc>
          <w:tcPr>
            <w:tcW w:w="3684" w:type="dxa"/>
          </w:tcPr>
          <w:p w:rsidR="009C2972" w:rsidRPr="006B06CC" w:rsidRDefault="009C2972" w:rsidP="007855FB">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9C2972" w:rsidRPr="006B06CC" w:rsidRDefault="009C2972" w:rsidP="007855FB">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856" w:type="dxa"/>
          </w:tcPr>
          <w:p w:rsidR="009C2972" w:rsidRPr="006B06CC" w:rsidRDefault="009C2972" w:rsidP="007855FB">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9C2972" w:rsidRPr="006B06CC" w:rsidTr="001B73B7">
        <w:trPr>
          <w:trHeight w:val="2764"/>
        </w:trPr>
        <w:tc>
          <w:tcPr>
            <w:tcW w:w="3684" w:type="dxa"/>
          </w:tcPr>
          <w:p w:rsidR="009C2972" w:rsidRPr="006B06CC" w:rsidRDefault="009C2972" w:rsidP="009C2972">
            <w:pPr>
              <w:pStyle w:val="a3"/>
              <w:numPr>
                <w:ilvl w:val="1"/>
                <w:numId w:val="9"/>
              </w:numPr>
              <w:rPr>
                <w:rFonts w:ascii="Times New Roman" w:eastAsia="Times New Roman" w:hAnsi="Times New Roman" w:cs="Times New Roman"/>
                <w:i/>
                <w:sz w:val="24"/>
                <w:szCs w:val="24"/>
              </w:rPr>
            </w:pPr>
            <w:proofErr w:type="gramStart"/>
            <w:r w:rsidRPr="00A1694C">
              <w:rPr>
                <w:rFonts w:ascii="Times New Roman" w:eastAsia="Times New Roman" w:hAnsi="Times New Roman" w:cs="Times New Roman"/>
                <w:i/>
                <w:sz w:val="24"/>
                <w:szCs w:val="24"/>
              </w:rPr>
              <w:t>детские</w:t>
            </w:r>
            <w:proofErr w:type="gramEnd"/>
            <w:r w:rsidRPr="00A1694C">
              <w:rPr>
                <w:rFonts w:ascii="Times New Roman" w:eastAsia="Times New Roman" w:hAnsi="Times New Roman" w:cs="Times New Roman"/>
                <w:i/>
                <w:sz w:val="24"/>
                <w:szCs w:val="24"/>
              </w:rPr>
              <w:t xml:space="preserve"> дошкольные учреждения</w:t>
            </w:r>
            <w:r w:rsidRPr="006B06CC">
              <w:rPr>
                <w:rFonts w:ascii="Times New Roman" w:eastAsia="Times New Roman" w:hAnsi="Times New Roman" w:cs="Times New Roman"/>
                <w:i/>
                <w:sz w:val="24"/>
                <w:szCs w:val="24"/>
              </w:rPr>
              <w:t>;</w:t>
            </w:r>
          </w:p>
        </w:tc>
        <w:tc>
          <w:tcPr>
            <w:tcW w:w="2520" w:type="dxa"/>
          </w:tcPr>
          <w:p w:rsidR="009C2972" w:rsidRPr="006B06C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856" w:type="dxa"/>
          </w:tcPr>
          <w:p w:rsidR="009C2972" w:rsidRPr="006B06C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9C2972" w:rsidRPr="006B06C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lastRenderedPageBreak/>
              <w:t>- школы общеобразовательные;</w:t>
            </w:r>
          </w:p>
        </w:tc>
        <w:tc>
          <w:tcPr>
            <w:tcW w:w="2520" w:type="dxa"/>
          </w:tcPr>
          <w:p w:rsidR="009C2972" w:rsidRPr="006B06C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856" w:type="dxa"/>
          </w:tcPr>
          <w:p w:rsidR="009C2972" w:rsidRPr="006B06C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9C2972" w:rsidRPr="006B06C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9C2972" w:rsidRPr="006B06C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9C2972" w:rsidRPr="006B06C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6376" w:type="dxa"/>
            <w:gridSpan w:val="2"/>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9C2972" w:rsidRPr="00A1694C" w:rsidRDefault="009C2972" w:rsidP="007855F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856" w:type="dxa"/>
          </w:tcPr>
          <w:p w:rsidR="009C2972" w:rsidRPr="00A1694C" w:rsidRDefault="009C2972" w:rsidP="007855F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9C2972" w:rsidRPr="00A1694C" w:rsidRDefault="009C2972" w:rsidP="007855FB">
            <w:pPr>
              <w:rPr>
                <w:rFonts w:ascii="Times New Roman" w:eastAsia="Times New Roman" w:hAnsi="Times New Roman" w:cs="Times New Roman"/>
                <w:i/>
                <w:sz w:val="24"/>
                <w:szCs w:val="24"/>
              </w:rPr>
            </w:pPr>
            <w:proofErr w:type="gramStart"/>
            <w:r w:rsidRPr="00A1694C">
              <w:rPr>
                <w:rFonts w:ascii="Times New Roman" w:eastAsia="Times New Roman" w:hAnsi="Times New Roman" w:cs="Times New Roman"/>
                <w:i/>
                <w:sz w:val="24"/>
                <w:szCs w:val="24"/>
              </w:rPr>
              <w:t>до</w:t>
            </w:r>
            <w:proofErr w:type="gramEnd"/>
            <w:r w:rsidRPr="00A1694C">
              <w:rPr>
                <w:rFonts w:ascii="Times New Roman" w:eastAsia="Times New Roman" w:hAnsi="Times New Roman" w:cs="Times New Roman"/>
                <w:i/>
                <w:sz w:val="24"/>
                <w:szCs w:val="24"/>
              </w:rPr>
              <w:t xml:space="preserve"> 300 75 м2 на 1 учащегося</w:t>
            </w:r>
          </w:p>
          <w:p w:rsidR="009C2972" w:rsidRPr="00A1694C" w:rsidRDefault="009C2972" w:rsidP="007855F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9C2972" w:rsidRPr="00A1694C" w:rsidRDefault="009C2972" w:rsidP="007855F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9C2972" w:rsidRPr="00A1694C" w:rsidRDefault="009C2972" w:rsidP="007855F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856" w:type="dxa"/>
          </w:tcPr>
          <w:p w:rsidR="009C2972" w:rsidRPr="00A1694C" w:rsidRDefault="009C2972" w:rsidP="007855F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9C2972" w:rsidRPr="00A1694C" w:rsidRDefault="009C2972" w:rsidP="007855F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10 % общего числа школьников, в том числе по видам </w:t>
            </w:r>
            <w:r w:rsidRPr="00A1694C">
              <w:rPr>
                <w:rFonts w:ascii="Times New Roman" w:eastAsia="Times New Roman" w:hAnsi="Times New Roman" w:cs="Times New Roman"/>
                <w:i/>
                <w:sz w:val="24"/>
                <w:szCs w:val="24"/>
              </w:rPr>
              <w:lastRenderedPageBreak/>
              <w:t>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56" w:type="dxa"/>
          </w:tcPr>
          <w:p w:rsidR="009C2972" w:rsidRPr="00A1694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По заданию на проектирование</w:t>
            </w:r>
          </w:p>
        </w:tc>
      </w:tr>
      <w:tr w:rsidR="009C2972" w:rsidRPr="00A1694C" w:rsidTr="001B73B7">
        <w:trPr>
          <w:trHeight w:val="2048"/>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школы-интернаты;</w:t>
            </w:r>
          </w:p>
        </w:tc>
        <w:tc>
          <w:tcPr>
            <w:tcW w:w="2520" w:type="dxa"/>
          </w:tcPr>
          <w:p w:rsidR="009C2972" w:rsidRPr="003F218C" w:rsidRDefault="009C2972" w:rsidP="007855FB">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856" w:type="dxa"/>
          </w:tcPr>
          <w:p w:rsidR="009C2972" w:rsidRPr="003F218C" w:rsidRDefault="009C2972" w:rsidP="007855FB">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9C2972" w:rsidRPr="003F218C" w:rsidRDefault="009C2972" w:rsidP="007855FB">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9C2972" w:rsidRPr="003F218C" w:rsidRDefault="009C2972" w:rsidP="007855FB">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9C2972" w:rsidRPr="003F218C" w:rsidRDefault="009C2972" w:rsidP="007855FB">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9C2972" w:rsidRPr="00A1694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856" w:type="dxa"/>
          </w:tcPr>
          <w:p w:rsidR="009C2972" w:rsidRPr="00A1694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6376" w:type="dxa"/>
            <w:gridSpan w:val="2"/>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6376" w:type="dxa"/>
            <w:gridSpan w:val="2"/>
          </w:tcPr>
          <w:p w:rsidR="009C2972" w:rsidRPr="00A1694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856"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9C2972" w:rsidRPr="003F218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9C2972" w:rsidRPr="00A1694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856" w:type="dxa"/>
          </w:tcPr>
          <w:p w:rsidR="009C2972" w:rsidRPr="00A1694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9C2972" w:rsidRPr="003F218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9C2972" w:rsidRPr="00A1694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856" w:type="dxa"/>
            <w:vMerge w:val="restart"/>
          </w:tcPr>
          <w:p w:rsidR="009C2972" w:rsidRPr="00A1694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9C2972" w:rsidRPr="00A1694C" w:rsidTr="001B73B7">
        <w:trPr>
          <w:trHeight w:val="534"/>
        </w:trPr>
        <w:tc>
          <w:tcPr>
            <w:tcW w:w="3684" w:type="dxa"/>
          </w:tcPr>
          <w:p w:rsidR="009C2972" w:rsidRPr="00A1694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9C2972" w:rsidRPr="00A1694C" w:rsidRDefault="009C2972" w:rsidP="007855F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856" w:type="dxa"/>
            <w:vMerge/>
          </w:tcPr>
          <w:p w:rsidR="009C2972" w:rsidRPr="00A1694C" w:rsidRDefault="009C2972" w:rsidP="007855FB">
            <w:pPr>
              <w:rPr>
                <w:rFonts w:ascii="Times New Roman" w:eastAsia="Times New Roman" w:hAnsi="Times New Roman" w:cs="Times New Roman"/>
                <w:i/>
                <w:sz w:val="24"/>
                <w:szCs w:val="24"/>
              </w:rPr>
            </w:pPr>
          </w:p>
        </w:tc>
      </w:tr>
    </w:tbl>
    <w:p w:rsidR="009C2972" w:rsidRDefault="009C2972" w:rsidP="009C2972">
      <w:pPr>
        <w:spacing w:after="0"/>
        <w:ind w:firstLine="851"/>
        <w:jc w:val="both"/>
        <w:rPr>
          <w:rFonts w:ascii="Times New Roman" w:eastAsia="Times New Roman" w:hAnsi="Times New Roman" w:cs="Times New Roman"/>
          <w:i/>
          <w:sz w:val="24"/>
          <w:szCs w:val="24"/>
        </w:rPr>
      </w:pPr>
    </w:p>
    <w:p w:rsidR="00D52910" w:rsidRDefault="00D52910" w:rsidP="00D52910">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35AC4">
        <w:rPr>
          <w:rFonts w:ascii="Times New Roman" w:eastAsia="Times New Roman" w:hAnsi="Times New Roman" w:cs="Times New Roman"/>
          <w:i/>
          <w:sz w:val="24"/>
          <w:szCs w:val="24"/>
        </w:rPr>
        <w:lastRenderedPageBreak/>
        <w:t xml:space="preserve">строительство зданий, строений, сооружений – </w:t>
      </w:r>
      <w:r w:rsidRPr="00236329">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52910" w:rsidRPr="00E35AC4" w:rsidRDefault="00D52910" w:rsidP="00D52910">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D52910" w:rsidRPr="00E35AC4" w:rsidRDefault="00D52910" w:rsidP="00D52910">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E35AC4">
        <w:rPr>
          <w:rFonts w:ascii="Times New Roman" w:eastAsia="Times New Roman" w:hAnsi="Times New Roman" w:cs="Times New Roman"/>
          <w:i/>
          <w:sz w:val="24"/>
          <w:szCs w:val="24"/>
        </w:rPr>
        <w:t>0 %</w:t>
      </w:r>
      <w:r>
        <w:rPr>
          <w:rFonts w:ascii="Times New Roman" w:eastAsia="Times New Roman" w:hAnsi="Times New Roman" w:cs="Times New Roman"/>
          <w:i/>
          <w:sz w:val="24"/>
          <w:szCs w:val="24"/>
        </w:rPr>
        <w:t xml:space="preserve"> </w:t>
      </w:r>
      <w:r w:rsidRPr="00236329">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C2972" w:rsidRPr="009C2972" w:rsidRDefault="009C2972" w:rsidP="009C2972">
      <w:pPr>
        <w:spacing w:line="240" w:lineRule="auto"/>
        <w:jc w:val="both"/>
        <w:rPr>
          <w:rFonts w:ascii="Times New Roman" w:hAnsi="Times New Roman"/>
          <w:sz w:val="24"/>
          <w:szCs w:val="24"/>
        </w:rPr>
      </w:pPr>
    </w:p>
    <w:p w:rsidR="003F51A0" w:rsidRDefault="003F51A0" w:rsidP="00003430">
      <w:pPr>
        <w:spacing w:after="0" w:line="240" w:lineRule="auto"/>
        <w:ind w:firstLine="851"/>
        <w:jc w:val="both"/>
        <w:outlineLvl w:val="0"/>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A260CE">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 и социальной защиты</w:t>
      </w:r>
      <w:r w:rsidRPr="00CD0893">
        <w:rPr>
          <w:rFonts w:ascii="Times New Roman" w:hAnsi="Times New Roman" w:cs="Times New Roman"/>
          <w:b/>
          <w:iCs/>
          <w:sz w:val="24"/>
          <w:szCs w:val="24"/>
          <w:u w:val="single"/>
        </w:rPr>
        <w:t>.</w:t>
      </w:r>
    </w:p>
    <w:p w:rsidR="001F58CC" w:rsidRPr="00CD0893" w:rsidRDefault="001F58CC" w:rsidP="00956100">
      <w:pPr>
        <w:spacing w:after="0" w:line="240" w:lineRule="auto"/>
        <w:ind w:firstLine="851"/>
        <w:jc w:val="both"/>
        <w:rPr>
          <w:rFonts w:ascii="Times New Roman" w:hAnsi="Times New Roman" w:cs="Times New Roman"/>
          <w:b/>
          <w:iCs/>
          <w:sz w:val="24"/>
          <w:szCs w:val="24"/>
          <w:u w:val="single"/>
        </w:rPr>
      </w:pPr>
    </w:p>
    <w:p w:rsidR="003F51A0" w:rsidRPr="001F58CC" w:rsidRDefault="003F51A0" w:rsidP="00956100">
      <w:pPr>
        <w:spacing w:after="0" w:line="240" w:lineRule="auto"/>
        <w:ind w:firstLine="851"/>
        <w:jc w:val="both"/>
        <w:rPr>
          <w:rFonts w:ascii="Times New Roman" w:hAnsi="Times New Roman" w:cs="Times New Roman"/>
          <w:i/>
          <w:sz w:val="24"/>
          <w:szCs w:val="24"/>
        </w:rPr>
      </w:pPr>
      <w:r w:rsidRPr="001F58CC">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003430">
      <w:pPr>
        <w:tabs>
          <w:tab w:val="num" w:pos="1128"/>
        </w:tabs>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9C2972" w:rsidRPr="009A31E9" w:rsidRDefault="009C2972" w:rsidP="009C29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О-3 включают</w:t>
      </w:r>
      <w:r w:rsidRPr="009A31E9">
        <w:rPr>
          <w:rFonts w:ascii="Times New Roman" w:eastAsia="Times New Roman" w:hAnsi="Times New Roman" w:cs="Times New Roman"/>
          <w:i/>
          <w:sz w:val="24"/>
          <w:szCs w:val="24"/>
        </w:rPr>
        <w:t xml:space="preserve"> в себя:</w:t>
      </w:r>
    </w:p>
    <w:p w:rsidR="009C2972" w:rsidRDefault="009C2972" w:rsidP="009C29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9918" w:type="dxa"/>
        <w:tblLook w:val="04A0" w:firstRow="1" w:lastRow="0" w:firstColumn="1" w:lastColumn="0" w:noHBand="0" w:noVBand="1"/>
      </w:tblPr>
      <w:tblGrid>
        <w:gridCol w:w="2802"/>
        <w:gridCol w:w="2693"/>
        <w:gridCol w:w="4423"/>
      </w:tblGrid>
      <w:tr w:rsidR="009C2972" w:rsidRPr="006B06CC" w:rsidTr="001B73B7">
        <w:trPr>
          <w:trHeight w:val="534"/>
        </w:trPr>
        <w:tc>
          <w:tcPr>
            <w:tcW w:w="2802"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693"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4423"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9C2972" w:rsidRPr="006B06CC" w:rsidTr="001B73B7">
        <w:trPr>
          <w:trHeight w:val="631"/>
        </w:trPr>
        <w:tc>
          <w:tcPr>
            <w:tcW w:w="2802" w:type="dxa"/>
          </w:tcPr>
          <w:p w:rsidR="009C2972" w:rsidRPr="006B06CC" w:rsidRDefault="009C2972" w:rsidP="007855F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профилактории</w:t>
            </w:r>
            <w:proofErr w:type="gramEnd"/>
            <w:r w:rsidRPr="00975868">
              <w:rPr>
                <w:rFonts w:ascii="Times New Roman" w:hAnsi="Times New Roman" w:cs="Times New Roman"/>
                <w:i/>
                <w:sz w:val="24"/>
                <w:szCs w:val="24"/>
              </w:rPr>
              <w:t>;</w:t>
            </w:r>
          </w:p>
        </w:tc>
        <w:tc>
          <w:tcPr>
            <w:tcW w:w="2693" w:type="dxa"/>
          </w:tcPr>
          <w:p w:rsidR="009C2972" w:rsidRPr="006B06CC"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4423" w:type="dxa"/>
          </w:tcPr>
          <w:p w:rsidR="009C2972" w:rsidRPr="006B06CC" w:rsidRDefault="009C2972" w:rsidP="007855F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70-100 м2 на 1 место</w:t>
            </w:r>
          </w:p>
        </w:tc>
      </w:tr>
      <w:tr w:rsidR="009C2972" w:rsidRPr="006B06CC" w:rsidTr="001B73B7">
        <w:trPr>
          <w:trHeight w:val="536"/>
        </w:trPr>
        <w:tc>
          <w:tcPr>
            <w:tcW w:w="2802" w:type="dxa"/>
          </w:tcPr>
          <w:p w:rsidR="009C2972" w:rsidRPr="006B06CC" w:rsidRDefault="009C2972" w:rsidP="007855F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санатории</w:t>
            </w:r>
            <w:proofErr w:type="gramEnd"/>
            <w:r w:rsidRPr="00975868">
              <w:rPr>
                <w:rFonts w:ascii="Times New Roman" w:hAnsi="Times New Roman" w:cs="Times New Roman"/>
                <w:i/>
                <w:sz w:val="24"/>
                <w:szCs w:val="24"/>
              </w:rPr>
              <w:t>;</w:t>
            </w:r>
          </w:p>
        </w:tc>
        <w:tc>
          <w:tcPr>
            <w:tcW w:w="2693" w:type="dxa"/>
            <w:tcBorders>
              <w:top w:val="nil"/>
              <w:left w:val="single" w:sz="4" w:space="0" w:color="auto"/>
              <w:right w:val="single" w:sz="4" w:space="0" w:color="auto"/>
            </w:tcBorders>
            <w:shd w:val="clear" w:color="auto" w:fill="FFFFFF"/>
          </w:tcPr>
          <w:p w:rsidR="009C2972" w:rsidRPr="006B06CC" w:rsidRDefault="009C2972" w:rsidP="007855FB">
            <w:pPr>
              <w:rPr>
                <w:rFonts w:ascii="Times New Roman" w:hAnsi="Times New Roman" w:cs="Times New Roman"/>
                <w:i/>
                <w:sz w:val="24"/>
                <w:szCs w:val="24"/>
              </w:rPr>
            </w:pPr>
            <w:r w:rsidRPr="008816C6">
              <w:rPr>
                <w:rFonts w:ascii="Times New Roman" w:hAnsi="Times New Roman" w:cs="Times New Roman"/>
                <w:i/>
                <w:sz w:val="24"/>
                <w:szCs w:val="24"/>
              </w:rPr>
              <w:t>По заданию на проектирование</w:t>
            </w:r>
          </w:p>
        </w:tc>
        <w:tc>
          <w:tcPr>
            <w:tcW w:w="4423" w:type="dxa"/>
            <w:tcBorders>
              <w:top w:val="nil"/>
              <w:left w:val="single" w:sz="4" w:space="0" w:color="auto"/>
              <w:right w:val="single" w:sz="4" w:space="0" w:color="auto"/>
            </w:tcBorders>
            <w:shd w:val="clear" w:color="auto" w:fill="FFFFFF"/>
          </w:tcPr>
          <w:p w:rsidR="009C2972" w:rsidRPr="006B06CC" w:rsidRDefault="009C2972" w:rsidP="007855FB">
            <w:pPr>
              <w:rPr>
                <w:rFonts w:ascii="Times New Roman" w:hAnsi="Times New Roman" w:cs="Times New Roman"/>
                <w:i/>
                <w:sz w:val="24"/>
                <w:szCs w:val="24"/>
              </w:rPr>
            </w:pPr>
            <w:r w:rsidRPr="008816C6">
              <w:rPr>
                <w:rFonts w:ascii="Times New Roman" w:hAnsi="Times New Roman" w:cs="Times New Roman"/>
                <w:i/>
                <w:sz w:val="24"/>
                <w:szCs w:val="24"/>
              </w:rPr>
              <w:t>70-100 м2 на 1 место</w:t>
            </w:r>
          </w:p>
        </w:tc>
      </w:tr>
      <w:tr w:rsidR="009C2972" w:rsidRPr="006B06CC" w:rsidTr="001B73B7">
        <w:trPr>
          <w:trHeight w:val="1488"/>
        </w:trPr>
        <w:tc>
          <w:tcPr>
            <w:tcW w:w="2802" w:type="dxa"/>
          </w:tcPr>
          <w:p w:rsidR="009C2972" w:rsidRPr="006B06CC" w:rsidRDefault="009C2972" w:rsidP="007855F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lastRenderedPageBreak/>
              <w:t>стационары</w:t>
            </w:r>
            <w:proofErr w:type="gramEnd"/>
            <w:r w:rsidRPr="00975868">
              <w:rPr>
                <w:rFonts w:ascii="Times New Roman" w:hAnsi="Times New Roman" w:cs="Times New Roman"/>
                <w:i/>
                <w:sz w:val="24"/>
                <w:szCs w:val="24"/>
              </w:rPr>
              <w:t>;</w:t>
            </w:r>
          </w:p>
        </w:tc>
        <w:tc>
          <w:tcPr>
            <w:tcW w:w="2693" w:type="dxa"/>
          </w:tcPr>
          <w:p w:rsidR="009C2972" w:rsidRPr="006B06CC"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423" w:type="dxa"/>
          </w:tcPr>
          <w:p w:rsidR="009C2972" w:rsidRPr="008816C6" w:rsidRDefault="009C2972" w:rsidP="007855F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При мощности стационаров, коек:</w:t>
            </w:r>
          </w:p>
          <w:p w:rsidR="009C2972" w:rsidRPr="008816C6" w:rsidRDefault="009C2972" w:rsidP="007855FB">
            <w:pPr>
              <w:rPr>
                <w:rFonts w:ascii="Times New Roman" w:eastAsia="Times New Roman" w:hAnsi="Times New Roman" w:cs="Times New Roman"/>
                <w:i/>
                <w:sz w:val="24"/>
                <w:szCs w:val="24"/>
              </w:rPr>
            </w:pPr>
            <w:proofErr w:type="gramStart"/>
            <w:r w:rsidRPr="008816C6">
              <w:rPr>
                <w:rFonts w:ascii="Times New Roman" w:eastAsia="Times New Roman" w:hAnsi="Times New Roman" w:cs="Times New Roman"/>
                <w:i/>
                <w:sz w:val="24"/>
                <w:szCs w:val="24"/>
              </w:rPr>
              <w:t>до</w:t>
            </w:r>
            <w:proofErr w:type="gramEnd"/>
            <w:r w:rsidRPr="008816C6">
              <w:rPr>
                <w:rFonts w:ascii="Times New Roman" w:eastAsia="Times New Roman" w:hAnsi="Times New Roman" w:cs="Times New Roman"/>
                <w:i/>
                <w:sz w:val="24"/>
                <w:szCs w:val="24"/>
              </w:rPr>
              <w:t xml:space="preserve"> 50 - 150 м2 на 1 койку</w:t>
            </w:r>
          </w:p>
          <w:p w:rsidR="009C2972" w:rsidRPr="008816C6" w:rsidRDefault="009C2972" w:rsidP="007855F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50 до 100 150-100 м2 на 1 койку</w:t>
            </w:r>
          </w:p>
          <w:p w:rsidR="009C2972" w:rsidRPr="008816C6" w:rsidRDefault="009C2972" w:rsidP="007855F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100 до 200 100-80 м2 на одну койку</w:t>
            </w:r>
          </w:p>
          <w:p w:rsidR="009C2972" w:rsidRPr="006B06CC" w:rsidRDefault="009C2972" w:rsidP="007855F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200 до 400 80-75 м2 на 1 койку</w:t>
            </w:r>
          </w:p>
        </w:tc>
      </w:tr>
      <w:tr w:rsidR="009C2972" w:rsidRPr="006B06CC" w:rsidTr="001B73B7">
        <w:trPr>
          <w:trHeight w:val="563"/>
        </w:trPr>
        <w:tc>
          <w:tcPr>
            <w:tcW w:w="2802" w:type="dxa"/>
          </w:tcPr>
          <w:p w:rsidR="009C2972" w:rsidRPr="006B06CC" w:rsidRDefault="009C2972" w:rsidP="007855FB">
            <w:pPr>
              <w:pStyle w:val="a3"/>
              <w:numPr>
                <w:ilvl w:val="0"/>
                <w:numId w:val="12"/>
              </w:numPr>
              <w:ind w:left="0" w:hanging="22"/>
              <w:rPr>
                <w:rFonts w:ascii="Times New Roman" w:hAnsi="Times New Roman" w:cs="Times New Roman"/>
                <w:i/>
                <w:sz w:val="24"/>
                <w:szCs w:val="24"/>
              </w:rPr>
            </w:pPr>
            <w:proofErr w:type="gramStart"/>
            <w:r w:rsidRPr="00975868">
              <w:rPr>
                <w:rFonts w:ascii="Times New Roman" w:hAnsi="Times New Roman" w:cs="Times New Roman"/>
                <w:i/>
                <w:sz w:val="24"/>
                <w:szCs w:val="24"/>
              </w:rPr>
              <w:t>амбулаторно</w:t>
            </w:r>
            <w:proofErr w:type="gramEnd"/>
            <w:r w:rsidRPr="00975868">
              <w:rPr>
                <w:rFonts w:ascii="Times New Roman" w:hAnsi="Times New Roman" w:cs="Times New Roman"/>
                <w:i/>
                <w:sz w:val="24"/>
                <w:szCs w:val="24"/>
              </w:rPr>
              <w:t>-поликлинические учреждения;</w:t>
            </w:r>
          </w:p>
        </w:tc>
        <w:tc>
          <w:tcPr>
            <w:tcW w:w="2693" w:type="dxa"/>
          </w:tcPr>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18,15 посещений в смену на 1 тыс. чел.</w:t>
            </w:r>
          </w:p>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423" w:type="dxa"/>
          </w:tcPr>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При мощности стационаров, коек:</w:t>
            </w:r>
          </w:p>
          <w:p w:rsidR="009C2972" w:rsidRPr="00E278DD" w:rsidRDefault="009C2972" w:rsidP="007855FB">
            <w:pPr>
              <w:rPr>
                <w:rFonts w:ascii="Times New Roman" w:eastAsia="Times New Roman" w:hAnsi="Times New Roman" w:cs="Times New Roman"/>
                <w:i/>
                <w:sz w:val="24"/>
                <w:szCs w:val="24"/>
              </w:rPr>
            </w:pPr>
            <w:proofErr w:type="gramStart"/>
            <w:r w:rsidRPr="00E278DD">
              <w:rPr>
                <w:rFonts w:ascii="Times New Roman" w:eastAsia="Times New Roman" w:hAnsi="Times New Roman" w:cs="Times New Roman"/>
                <w:i/>
                <w:sz w:val="24"/>
                <w:szCs w:val="24"/>
              </w:rPr>
              <w:t>до</w:t>
            </w:r>
            <w:proofErr w:type="gramEnd"/>
            <w:r w:rsidRPr="00E278DD">
              <w:rPr>
                <w:rFonts w:ascii="Times New Roman" w:eastAsia="Times New Roman" w:hAnsi="Times New Roman" w:cs="Times New Roman"/>
                <w:i/>
                <w:sz w:val="24"/>
                <w:szCs w:val="24"/>
              </w:rPr>
              <w:t xml:space="preserve"> 50 - 150 м2 на 1 койку</w:t>
            </w:r>
          </w:p>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50 до 100 150-100 м2 на 1 койку</w:t>
            </w:r>
          </w:p>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100 до 200 100-80 м2 на одну койку</w:t>
            </w:r>
          </w:p>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200 до 400 80-75 м2 на 1 койку.</w:t>
            </w:r>
          </w:p>
          <w:p w:rsidR="009C2972" w:rsidRPr="00E278DD" w:rsidRDefault="009C2972" w:rsidP="007855FB">
            <w:pPr>
              <w:rPr>
                <w:rFonts w:ascii="Times New Roman" w:eastAsia="Times New Roman" w:hAnsi="Times New Roman" w:cs="Times New Roman"/>
                <w:i/>
                <w:sz w:val="24"/>
                <w:szCs w:val="24"/>
              </w:rPr>
            </w:pPr>
          </w:p>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9C2972" w:rsidRPr="006B06CC" w:rsidTr="001B73B7">
        <w:trPr>
          <w:trHeight w:val="710"/>
        </w:trPr>
        <w:tc>
          <w:tcPr>
            <w:tcW w:w="2802" w:type="dxa"/>
          </w:tcPr>
          <w:p w:rsidR="009C2972" w:rsidRPr="006B06CC" w:rsidRDefault="009C2972" w:rsidP="007855F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станции</w:t>
            </w:r>
            <w:proofErr w:type="gramEnd"/>
            <w:r w:rsidRPr="00975868">
              <w:rPr>
                <w:rFonts w:ascii="Times New Roman" w:hAnsi="Times New Roman" w:cs="Times New Roman"/>
                <w:i/>
                <w:sz w:val="24"/>
                <w:szCs w:val="24"/>
              </w:rPr>
              <w:t xml:space="preserve"> скорой помощи;</w:t>
            </w:r>
          </w:p>
        </w:tc>
        <w:tc>
          <w:tcPr>
            <w:tcW w:w="2693" w:type="dxa"/>
          </w:tcPr>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0,1 автомобиль на 1 тыс. чел.</w:t>
            </w:r>
          </w:p>
        </w:tc>
        <w:tc>
          <w:tcPr>
            <w:tcW w:w="4423" w:type="dxa"/>
          </w:tcPr>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0,05 га на 1 автомобиль, но не менее 0,1 га</w:t>
            </w:r>
          </w:p>
        </w:tc>
      </w:tr>
      <w:tr w:rsidR="009C2972" w:rsidRPr="006B06CC" w:rsidTr="001B73B7">
        <w:trPr>
          <w:trHeight w:val="299"/>
        </w:trPr>
        <w:tc>
          <w:tcPr>
            <w:tcW w:w="2802" w:type="dxa"/>
          </w:tcPr>
          <w:p w:rsidR="009C2972" w:rsidRPr="006B06CC" w:rsidRDefault="009C2972" w:rsidP="007855F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аптеки</w:t>
            </w:r>
            <w:proofErr w:type="gramEnd"/>
            <w:r w:rsidRPr="00975868">
              <w:rPr>
                <w:rFonts w:ascii="Times New Roman" w:hAnsi="Times New Roman" w:cs="Times New Roman"/>
                <w:i/>
                <w:sz w:val="24"/>
                <w:szCs w:val="24"/>
              </w:rPr>
              <w:t>;</w:t>
            </w:r>
          </w:p>
        </w:tc>
        <w:tc>
          <w:tcPr>
            <w:tcW w:w="2693" w:type="dxa"/>
          </w:tcPr>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14 м2 общей площади</w:t>
            </w:r>
          </w:p>
        </w:tc>
        <w:tc>
          <w:tcPr>
            <w:tcW w:w="4423" w:type="dxa"/>
          </w:tcPr>
          <w:p w:rsidR="009C2972" w:rsidRPr="00E278DD" w:rsidRDefault="009C2972" w:rsidP="007855F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0,2 га или встроенные</w:t>
            </w:r>
          </w:p>
        </w:tc>
      </w:tr>
      <w:tr w:rsidR="009C2972" w:rsidRPr="006B06CC" w:rsidTr="001B73B7">
        <w:trPr>
          <w:trHeight w:val="830"/>
        </w:trPr>
        <w:tc>
          <w:tcPr>
            <w:tcW w:w="2802" w:type="dxa"/>
          </w:tcPr>
          <w:p w:rsidR="009C2972" w:rsidRPr="006B06CC" w:rsidRDefault="009C2972" w:rsidP="007855F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пункты</w:t>
            </w:r>
            <w:proofErr w:type="gramEnd"/>
            <w:r w:rsidRPr="00975868">
              <w:rPr>
                <w:rFonts w:ascii="Times New Roman" w:hAnsi="Times New Roman" w:cs="Times New Roman"/>
                <w:i/>
                <w:sz w:val="24"/>
                <w:szCs w:val="24"/>
              </w:rPr>
              <w:t xml:space="preserve"> оказания первой медицинской помощи;</w:t>
            </w:r>
          </w:p>
        </w:tc>
        <w:tc>
          <w:tcPr>
            <w:tcW w:w="7116" w:type="dxa"/>
            <w:gridSpan w:val="2"/>
          </w:tcPr>
          <w:p w:rsidR="009C2972" w:rsidRPr="00E278DD" w:rsidRDefault="009C2972" w:rsidP="007855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9C2972" w:rsidRPr="006B06CC" w:rsidTr="001B73B7">
        <w:trPr>
          <w:trHeight w:val="563"/>
        </w:trPr>
        <w:tc>
          <w:tcPr>
            <w:tcW w:w="2802" w:type="dxa"/>
          </w:tcPr>
          <w:p w:rsidR="009C2972" w:rsidRPr="006B06CC" w:rsidRDefault="009C2972" w:rsidP="007855F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учреждения</w:t>
            </w:r>
            <w:proofErr w:type="gramEnd"/>
            <w:r w:rsidRPr="00975868">
              <w:rPr>
                <w:rFonts w:ascii="Times New Roman" w:hAnsi="Times New Roman" w:cs="Times New Roman"/>
                <w:i/>
                <w:sz w:val="24"/>
                <w:szCs w:val="24"/>
              </w:rPr>
              <w:t xml:space="preserve"> социальной защиты.</w:t>
            </w:r>
          </w:p>
        </w:tc>
        <w:tc>
          <w:tcPr>
            <w:tcW w:w="7116" w:type="dxa"/>
            <w:gridSpan w:val="2"/>
          </w:tcPr>
          <w:p w:rsidR="009C2972" w:rsidRPr="00E278DD" w:rsidRDefault="009C2972" w:rsidP="007855FB">
            <w:pPr>
              <w:jc w:val="both"/>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По заданию на проектирование</w:t>
            </w:r>
          </w:p>
          <w:p w:rsidR="009C2972" w:rsidRPr="00E278DD" w:rsidRDefault="009C2972" w:rsidP="007855FB">
            <w:pPr>
              <w:jc w:val="both"/>
              <w:rPr>
                <w:rFonts w:ascii="Times New Roman" w:eastAsia="Times New Roman" w:hAnsi="Times New Roman" w:cs="Times New Roman"/>
                <w:i/>
                <w:sz w:val="24"/>
                <w:szCs w:val="24"/>
              </w:rPr>
            </w:pPr>
          </w:p>
        </w:tc>
      </w:tr>
    </w:tbl>
    <w:p w:rsidR="009C2972" w:rsidRDefault="009C2972" w:rsidP="009C2972">
      <w:pPr>
        <w:spacing w:after="0"/>
        <w:ind w:firstLine="851"/>
        <w:jc w:val="both"/>
        <w:rPr>
          <w:rFonts w:ascii="Times New Roman" w:eastAsia="Times New Roman" w:hAnsi="Times New Roman" w:cs="Times New Roman"/>
          <w:i/>
          <w:sz w:val="24"/>
          <w:szCs w:val="24"/>
        </w:rPr>
      </w:pPr>
    </w:p>
    <w:p w:rsidR="00D52910" w:rsidRDefault="00D52910" w:rsidP="00D52910">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36329">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52910" w:rsidRPr="00E35AC4" w:rsidRDefault="00D52910" w:rsidP="00D52910">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D52910" w:rsidRPr="00E35AC4" w:rsidRDefault="00D52910" w:rsidP="00D52910">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E35AC4">
        <w:rPr>
          <w:rFonts w:ascii="Times New Roman" w:eastAsia="Times New Roman" w:hAnsi="Times New Roman" w:cs="Times New Roman"/>
          <w:i/>
          <w:sz w:val="24"/>
          <w:szCs w:val="24"/>
        </w:rPr>
        <w:t>0 %</w:t>
      </w:r>
      <w:r>
        <w:rPr>
          <w:rFonts w:ascii="Times New Roman" w:eastAsia="Times New Roman" w:hAnsi="Times New Roman" w:cs="Times New Roman"/>
          <w:i/>
          <w:sz w:val="24"/>
          <w:szCs w:val="24"/>
        </w:rPr>
        <w:t xml:space="preserve"> </w:t>
      </w:r>
      <w:r w:rsidRPr="00236329">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6134B4" w:rsidRPr="00CD0893" w:rsidRDefault="009E0DCC" w:rsidP="00003430">
      <w:pPr>
        <w:spacing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КБ</w:t>
      </w:r>
      <w:r w:rsidR="00CB1724">
        <w:rPr>
          <w:rFonts w:ascii="Times New Roman" w:hAnsi="Times New Roman" w:cs="Times New Roman"/>
          <w:b/>
          <w:bCs/>
          <w:sz w:val="24"/>
          <w:szCs w:val="24"/>
          <w:u w:val="single"/>
        </w:rPr>
        <w:t>-1</w:t>
      </w:r>
      <w:r w:rsidR="006134B4" w:rsidRPr="00CD0893">
        <w:rPr>
          <w:rFonts w:ascii="Times New Roman" w:hAnsi="Times New Roman" w:cs="Times New Roman"/>
          <w:b/>
          <w:bCs/>
          <w:sz w:val="24"/>
          <w:szCs w:val="24"/>
          <w:u w:val="single"/>
        </w:rPr>
        <w:t>. Зона социального и коммунально-бытового назначения.</w:t>
      </w:r>
    </w:p>
    <w:p w:rsidR="006134B4" w:rsidRPr="00CD0893" w:rsidRDefault="006134B4" w:rsidP="006134B4">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p w:rsidR="006134B4" w:rsidRPr="00CD0893" w:rsidRDefault="006134B4" w:rsidP="006134B4">
      <w:pPr>
        <w:spacing w:after="0" w:line="240" w:lineRule="auto"/>
        <w:ind w:left="284"/>
        <w:jc w:val="both"/>
        <w:rPr>
          <w:rFonts w:ascii="Times New Roman" w:hAnsi="Times New Roman" w:cs="Times New Roman"/>
          <w:b/>
          <w:bCs/>
          <w:sz w:val="24"/>
          <w:szCs w:val="24"/>
        </w:rPr>
      </w:pPr>
    </w:p>
    <w:p w:rsidR="006134B4" w:rsidRPr="00CD0893" w:rsidRDefault="006134B4" w:rsidP="00003430">
      <w:pPr>
        <w:spacing w:after="0" w:line="240" w:lineRule="auto"/>
        <w:ind w:firstLine="851"/>
        <w:jc w:val="both"/>
        <w:outlineLvl w:val="0"/>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ветлечебницы без содержания животных;</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гаражи индивидуальных легковых автомобилей; </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 не требующей организации санитарно-защитных зон;</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не требующей организации санитарно-защитных зон;</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6134B4" w:rsidRPr="00CD0893" w:rsidRDefault="006134B4" w:rsidP="006134B4">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предприятия общественного питания (столовые, кафе, закусочные, бары, рестораны);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6134B4" w:rsidRPr="00CD0893" w:rsidRDefault="006134B4" w:rsidP="006134B4">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134B4" w:rsidRPr="00CD0893" w:rsidRDefault="006134B4" w:rsidP="006134B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отделения, участковые пункты милиции;</w:t>
      </w:r>
    </w:p>
    <w:p w:rsidR="006134B4" w:rsidRPr="00CD0893" w:rsidRDefault="006134B4" w:rsidP="006134B4">
      <w:pPr>
        <w:pStyle w:val="a3"/>
        <w:numPr>
          <w:ilvl w:val="0"/>
          <w:numId w:val="12"/>
        </w:numPr>
        <w:spacing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общественные туалеты.</w:t>
      </w:r>
    </w:p>
    <w:p w:rsidR="006134B4" w:rsidRPr="00CD0893" w:rsidRDefault="006134B4"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134B4" w:rsidRPr="00CD0893" w:rsidRDefault="006134B4" w:rsidP="006134B4">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72531E">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6134B4" w:rsidRPr="00CD0893" w:rsidRDefault="006134B4" w:rsidP="008E7ADE">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6134B4" w:rsidRPr="00CD0893" w:rsidRDefault="006134B4" w:rsidP="008E7ADE">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8E7ADE" w:rsidRPr="00CD0893">
        <w:rPr>
          <w:rFonts w:ascii="Times New Roman" w:hAnsi="Times New Roman" w:cs="Times New Roman"/>
          <w:sz w:val="24"/>
          <w:szCs w:val="24"/>
        </w:rPr>
        <w:t>ния дополнительного образования;</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коммунально-складские организации </w:t>
      </w:r>
    </w:p>
    <w:p w:rsidR="008E7ADE" w:rsidRPr="00CD0893" w:rsidRDefault="008E7ADE" w:rsidP="008E7ADE">
      <w:pPr>
        <w:pStyle w:val="a3"/>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E7ADE" w:rsidRPr="009C2972"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sz w:val="24"/>
          <w:szCs w:val="24"/>
        </w:rPr>
        <w:t>предприятия</w:t>
      </w:r>
      <w:proofErr w:type="gramEnd"/>
      <w:r w:rsidRPr="00CD0893">
        <w:rPr>
          <w:rFonts w:ascii="Times New Roman" w:hAnsi="Times New Roman"/>
          <w:sz w:val="24"/>
          <w:szCs w:val="24"/>
        </w:rPr>
        <w:t xml:space="preserve"> автосервиса.</w:t>
      </w:r>
    </w:p>
    <w:p w:rsidR="009C2972" w:rsidRPr="00CD0893" w:rsidRDefault="009C2972" w:rsidP="009C2972">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9C2972" w:rsidRPr="00CD0893" w:rsidRDefault="009C2972" w:rsidP="009C2972">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гаражи</w:t>
      </w:r>
      <w:proofErr w:type="gramEnd"/>
      <w:r w:rsidRPr="00CD0893">
        <w:rPr>
          <w:rFonts w:ascii="Times New Roman" w:eastAsia="Times New Roman" w:hAnsi="Times New Roman" w:cs="Times New Roman"/>
          <w:sz w:val="24"/>
          <w:szCs w:val="24"/>
        </w:rPr>
        <w:t xml:space="preserve"> ведомственных легковых автомобилей специального назначения;</w:t>
      </w:r>
    </w:p>
    <w:p w:rsidR="009C2972" w:rsidRDefault="009C2972" w:rsidP="009C2972">
      <w:pPr>
        <w:pStyle w:val="a3"/>
        <w:numPr>
          <w:ilvl w:val="0"/>
          <w:numId w:val="15"/>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автостоянки</w:t>
      </w:r>
      <w:proofErr w:type="gramEnd"/>
      <w:r w:rsidRPr="00CD0893">
        <w:rPr>
          <w:rFonts w:ascii="Times New Roman" w:eastAsia="Times New Roman" w:hAnsi="Times New Roman" w:cs="Times New Roman"/>
          <w:sz w:val="24"/>
          <w:szCs w:val="24"/>
        </w:rPr>
        <w:t xml:space="preserve"> для временного хранения индивид</w:t>
      </w:r>
      <w:r>
        <w:rPr>
          <w:rFonts w:ascii="Times New Roman" w:eastAsia="Times New Roman" w:hAnsi="Times New Roman" w:cs="Times New Roman"/>
          <w:sz w:val="24"/>
          <w:szCs w:val="24"/>
        </w:rPr>
        <w:t>уальных легковых автомобилей;</w:t>
      </w:r>
    </w:p>
    <w:p w:rsidR="009C2972" w:rsidRPr="00CD0893" w:rsidRDefault="009C2972" w:rsidP="009C2972">
      <w:pPr>
        <w:pStyle w:val="a3"/>
        <w:numPr>
          <w:ilvl w:val="0"/>
          <w:numId w:val="15"/>
        </w:numPr>
        <w:spacing w:line="24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хозяйственные</w:t>
      </w:r>
      <w:proofErr w:type="gramEnd"/>
      <w:r>
        <w:rPr>
          <w:rFonts w:ascii="Times New Roman" w:eastAsia="Times New Roman" w:hAnsi="Times New Roman" w:cs="Times New Roman"/>
          <w:sz w:val="24"/>
          <w:szCs w:val="24"/>
        </w:rPr>
        <w:t xml:space="preserve"> корпуса.</w:t>
      </w:r>
    </w:p>
    <w:p w:rsidR="008E7ADE" w:rsidRPr="00CD0893" w:rsidRDefault="008E7ADE" w:rsidP="008E7ADE">
      <w:pPr>
        <w:pStyle w:val="a3"/>
        <w:spacing w:after="0" w:line="240" w:lineRule="auto"/>
        <w:ind w:left="0" w:firstLine="851"/>
        <w:jc w:val="both"/>
        <w:rPr>
          <w:rFonts w:ascii="Times New Roman" w:hAnsi="Times New Roman" w:cs="Times New Roman"/>
          <w:sz w:val="24"/>
          <w:szCs w:val="24"/>
        </w:rPr>
      </w:pPr>
    </w:p>
    <w:p w:rsidR="009C2972" w:rsidRPr="009A31E9" w:rsidRDefault="009C2972" w:rsidP="009C29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КБ-1 включают</w:t>
      </w:r>
      <w:r w:rsidRPr="009A31E9">
        <w:rPr>
          <w:rFonts w:ascii="Times New Roman" w:eastAsia="Times New Roman" w:hAnsi="Times New Roman" w:cs="Times New Roman"/>
          <w:i/>
          <w:sz w:val="24"/>
          <w:szCs w:val="24"/>
        </w:rPr>
        <w:t xml:space="preserve"> в себя:</w:t>
      </w:r>
    </w:p>
    <w:p w:rsidR="009C2972" w:rsidRDefault="009C2972" w:rsidP="009C29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10060" w:type="dxa"/>
        <w:tblLook w:val="04A0" w:firstRow="1" w:lastRow="0" w:firstColumn="1" w:lastColumn="0" w:noHBand="0" w:noVBand="1"/>
      </w:tblPr>
      <w:tblGrid>
        <w:gridCol w:w="3684"/>
        <w:gridCol w:w="2520"/>
        <w:gridCol w:w="3856"/>
      </w:tblGrid>
      <w:tr w:rsidR="009C2972" w:rsidRPr="006B06CC" w:rsidTr="001B73B7">
        <w:trPr>
          <w:trHeight w:val="534"/>
        </w:trPr>
        <w:tc>
          <w:tcPr>
            <w:tcW w:w="3684"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lastRenderedPageBreak/>
              <w:t>Наименование объекта</w:t>
            </w:r>
          </w:p>
        </w:tc>
        <w:tc>
          <w:tcPr>
            <w:tcW w:w="2520"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856" w:type="dxa"/>
            <w:vAlign w:val="center"/>
          </w:tcPr>
          <w:p w:rsidR="009C2972" w:rsidRPr="006B06CC" w:rsidRDefault="009C2972"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9C2972" w:rsidRPr="006B06CC" w:rsidTr="001B73B7">
        <w:trPr>
          <w:trHeight w:val="1379"/>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административно</w:t>
            </w:r>
            <w:proofErr w:type="gramEnd"/>
            <w:r w:rsidRPr="006B06CC">
              <w:rPr>
                <w:rFonts w:ascii="Times New Roman" w:hAnsi="Times New Roman" w:cs="Times New Roman"/>
                <w:i/>
                <w:sz w:val="24"/>
                <w:szCs w:val="24"/>
              </w:rPr>
              <w:t>-хозяйственные, деловые, общественные учреждения и организации поселкового и районного значения;</w:t>
            </w:r>
          </w:p>
        </w:tc>
        <w:tc>
          <w:tcPr>
            <w:tcW w:w="2520" w:type="dxa"/>
            <w:vMerge w:val="restart"/>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856" w:type="dxa"/>
            <w:vMerge w:val="restart"/>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9C2972" w:rsidRPr="006B06CC" w:rsidTr="001B73B7">
        <w:trPr>
          <w:trHeight w:val="830"/>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многофункциональные</w:t>
            </w:r>
            <w:proofErr w:type="gramEnd"/>
            <w:r w:rsidRPr="006B06CC">
              <w:rPr>
                <w:rFonts w:ascii="Times New Roman" w:hAnsi="Times New Roman" w:cs="Times New Roman"/>
                <w:i/>
                <w:sz w:val="24"/>
                <w:szCs w:val="24"/>
              </w:rPr>
              <w:t xml:space="preserve"> деловые и обслуживающие здания;</w:t>
            </w:r>
          </w:p>
        </w:tc>
        <w:tc>
          <w:tcPr>
            <w:tcW w:w="2520" w:type="dxa"/>
            <w:vMerge/>
          </w:tcPr>
          <w:p w:rsidR="009C2972" w:rsidRPr="006B06CC" w:rsidRDefault="009C2972" w:rsidP="007855FB">
            <w:pPr>
              <w:jc w:val="both"/>
              <w:rPr>
                <w:rFonts w:ascii="Times New Roman" w:eastAsia="Times New Roman" w:hAnsi="Times New Roman" w:cs="Times New Roman"/>
                <w:i/>
                <w:sz w:val="24"/>
                <w:szCs w:val="24"/>
              </w:rPr>
            </w:pP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281"/>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офисы</w:t>
            </w:r>
            <w:proofErr w:type="gramEnd"/>
            <w:r w:rsidRPr="006B06CC">
              <w:rPr>
                <w:rFonts w:ascii="Times New Roman" w:hAnsi="Times New Roman" w:cs="Times New Roman"/>
                <w:i/>
                <w:sz w:val="24"/>
                <w:szCs w:val="24"/>
              </w:rPr>
              <w:t>;</w:t>
            </w:r>
          </w:p>
        </w:tc>
        <w:tc>
          <w:tcPr>
            <w:tcW w:w="2520" w:type="dxa"/>
            <w:vMerge/>
          </w:tcPr>
          <w:p w:rsidR="009C2972" w:rsidRPr="006B06CC" w:rsidRDefault="009C2972" w:rsidP="007855FB">
            <w:pPr>
              <w:jc w:val="both"/>
              <w:rPr>
                <w:rFonts w:ascii="Times New Roman" w:eastAsia="Times New Roman" w:hAnsi="Times New Roman" w:cs="Times New Roman"/>
                <w:i/>
                <w:sz w:val="24"/>
                <w:szCs w:val="24"/>
              </w:rPr>
            </w:pP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296"/>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представительства</w:t>
            </w:r>
            <w:proofErr w:type="gramEnd"/>
            <w:r w:rsidRPr="006B06CC">
              <w:rPr>
                <w:rFonts w:ascii="Times New Roman" w:hAnsi="Times New Roman" w:cs="Times New Roman"/>
                <w:i/>
                <w:sz w:val="24"/>
                <w:szCs w:val="24"/>
              </w:rPr>
              <w:t>;</w:t>
            </w:r>
          </w:p>
        </w:tc>
        <w:tc>
          <w:tcPr>
            <w:tcW w:w="2520" w:type="dxa"/>
            <w:vMerge/>
          </w:tcPr>
          <w:p w:rsidR="009C2972" w:rsidRPr="006B06CC" w:rsidRDefault="009C2972" w:rsidP="007855FB">
            <w:pPr>
              <w:jc w:val="both"/>
              <w:rPr>
                <w:rFonts w:ascii="Times New Roman" w:eastAsia="Times New Roman" w:hAnsi="Times New Roman" w:cs="Times New Roman"/>
                <w:i/>
                <w:sz w:val="24"/>
                <w:szCs w:val="24"/>
              </w:rPr>
            </w:pP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1082"/>
        </w:trPr>
        <w:tc>
          <w:tcPr>
            <w:tcW w:w="3684" w:type="dxa"/>
            <w:vMerge w:val="restart"/>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кредитно</w:t>
            </w:r>
            <w:proofErr w:type="gramEnd"/>
            <w:r w:rsidRPr="006B06CC">
              <w:rPr>
                <w:rFonts w:ascii="Times New Roman" w:hAnsi="Times New Roman" w:cs="Times New Roman"/>
                <w:i/>
                <w:sz w:val="24"/>
                <w:szCs w:val="24"/>
              </w:rPr>
              <w:t>-финансовые учреждения;</w:t>
            </w:r>
          </w:p>
        </w:tc>
        <w:tc>
          <w:tcPr>
            <w:tcW w:w="2520" w:type="dxa"/>
            <w:tcBorders>
              <w:top w:val="nil"/>
              <w:left w:val="single" w:sz="4" w:space="0" w:color="auto"/>
              <w:bottom w:val="nil"/>
              <w:right w:val="single" w:sz="4" w:space="0" w:color="auto"/>
            </w:tcBorders>
            <w:shd w:val="clear" w:color="auto" w:fill="FFFFFF"/>
          </w:tcPr>
          <w:p w:rsidR="009C2972" w:rsidRPr="006B06CC" w:rsidRDefault="009C2972" w:rsidP="007855F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856" w:type="dxa"/>
            <w:tcBorders>
              <w:top w:val="nil"/>
              <w:left w:val="single" w:sz="4" w:space="0" w:color="auto"/>
              <w:bottom w:val="nil"/>
              <w:right w:val="single" w:sz="4" w:space="0" w:color="auto"/>
            </w:tcBorders>
            <w:shd w:val="clear" w:color="auto" w:fill="FFFFFF"/>
          </w:tcPr>
          <w:p w:rsidR="009C2972" w:rsidRPr="006B06CC" w:rsidRDefault="009C2972" w:rsidP="007855F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9C2972" w:rsidRPr="006B06CC" w:rsidRDefault="009C2972" w:rsidP="007855F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9C2972" w:rsidRPr="006B06CC" w:rsidTr="001B73B7">
        <w:trPr>
          <w:trHeight w:val="1082"/>
        </w:trPr>
        <w:tc>
          <w:tcPr>
            <w:tcW w:w="3684" w:type="dxa"/>
            <w:vMerge/>
          </w:tcPr>
          <w:p w:rsidR="009C2972" w:rsidRPr="006B06CC" w:rsidRDefault="009C2972" w:rsidP="007855FB">
            <w:pPr>
              <w:pStyle w:val="a3"/>
              <w:ind w:left="0"/>
              <w:jc w:val="both"/>
              <w:rPr>
                <w:rFonts w:ascii="Times New Roman" w:hAnsi="Times New Roman" w:cs="Times New Roman"/>
                <w:i/>
                <w:sz w:val="24"/>
                <w:szCs w:val="24"/>
              </w:rPr>
            </w:pPr>
          </w:p>
        </w:tc>
        <w:tc>
          <w:tcPr>
            <w:tcW w:w="2520"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9C2972" w:rsidRPr="006B06CC" w:rsidTr="001B73B7">
        <w:trPr>
          <w:trHeight w:val="56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судебные</w:t>
            </w:r>
            <w:proofErr w:type="gramEnd"/>
            <w:r w:rsidRPr="006B06CC">
              <w:rPr>
                <w:rFonts w:ascii="Times New Roman" w:hAnsi="Times New Roman" w:cs="Times New Roman"/>
                <w:i/>
                <w:sz w:val="24"/>
                <w:szCs w:val="24"/>
              </w:rPr>
              <w:t xml:space="preserve"> и юридические органы;</w:t>
            </w:r>
          </w:p>
        </w:tc>
        <w:tc>
          <w:tcPr>
            <w:tcW w:w="2520" w:type="dxa"/>
          </w:tcPr>
          <w:p w:rsidR="009C2972" w:rsidRPr="006B06CC" w:rsidRDefault="009C2972" w:rsidP="007855FB">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9C2972" w:rsidRPr="006B06CC" w:rsidTr="001B73B7">
        <w:trPr>
          <w:trHeight w:val="56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проектные</w:t>
            </w:r>
            <w:proofErr w:type="gramEnd"/>
            <w:r w:rsidRPr="006B06CC">
              <w:rPr>
                <w:rFonts w:ascii="Times New Roman" w:hAnsi="Times New Roman" w:cs="Times New Roman"/>
                <w:i/>
                <w:sz w:val="24"/>
                <w:szCs w:val="24"/>
              </w:rPr>
              <w:t>, научно-исследовательские и изыскательские организации, не требующие создания санитарно-защитной зоны;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9C2972" w:rsidRPr="006B06CC" w:rsidTr="001B73B7">
        <w:trPr>
          <w:trHeight w:val="1082"/>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9C2972" w:rsidRPr="006B06CC" w:rsidTr="001B73B7">
        <w:trPr>
          <w:trHeight w:val="1112"/>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информационные</w:t>
            </w:r>
            <w:proofErr w:type="gramEnd"/>
            <w:r w:rsidRPr="006B06CC">
              <w:rPr>
                <w:rFonts w:ascii="Times New Roman" w:hAnsi="Times New Roman" w:cs="Times New Roman"/>
                <w:i/>
                <w:sz w:val="24"/>
                <w:szCs w:val="24"/>
              </w:rPr>
              <w:t xml:space="preserve"> туристические центры, центры обслуживания туристов;</w:t>
            </w:r>
          </w:p>
        </w:tc>
        <w:tc>
          <w:tcPr>
            <w:tcW w:w="2520" w:type="dxa"/>
          </w:tcPr>
          <w:p w:rsidR="009C2972"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856" w:type="dxa"/>
          </w:tcPr>
          <w:p w:rsidR="009C2972" w:rsidRPr="006B06CC" w:rsidRDefault="009C2972" w:rsidP="007855FB">
            <w:pPr>
              <w:jc w:val="both"/>
              <w:rPr>
                <w:rFonts w:ascii="Times New Roman" w:eastAsia="Times New Roman" w:hAnsi="Times New Roman" w:cs="Times New Roman"/>
                <w:i/>
                <w:sz w:val="24"/>
                <w:szCs w:val="24"/>
              </w:rPr>
            </w:pPr>
          </w:p>
          <w:p w:rsidR="009C2972" w:rsidRPr="006B06CC" w:rsidRDefault="009C2972" w:rsidP="007855F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9C2972" w:rsidRPr="006B06CC" w:rsidTr="001B73B7">
        <w:trPr>
          <w:trHeight w:val="830"/>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856" w:type="dxa"/>
            <w:vMerge w:val="restart"/>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9C2972" w:rsidRPr="006B06CC" w:rsidTr="001B73B7">
        <w:trPr>
          <w:trHeight w:val="56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плавательные</w:t>
            </w:r>
            <w:proofErr w:type="gramEnd"/>
            <w:r w:rsidRPr="006B06CC">
              <w:rPr>
                <w:rFonts w:ascii="Times New Roman" w:hAnsi="Times New Roman" w:cs="Times New Roman"/>
                <w:i/>
                <w:sz w:val="24"/>
                <w:szCs w:val="24"/>
              </w:rPr>
              <w:t xml:space="preserve"> бассейны;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548"/>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1298"/>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культуры и искусства;</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9C2972" w:rsidRPr="006B06CC" w:rsidTr="001B73B7">
        <w:trPr>
          <w:trHeight w:val="2729"/>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учреждения</w:t>
            </w:r>
            <w:proofErr w:type="gramEnd"/>
            <w:r w:rsidRPr="006B06CC">
              <w:rPr>
                <w:rFonts w:ascii="Times New Roman" w:hAnsi="Times New Roman" w:cs="Times New Roman"/>
                <w:i/>
                <w:sz w:val="24"/>
                <w:szCs w:val="24"/>
              </w:rPr>
              <w:t xml:space="preserve"> социальной защиты;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9C2972" w:rsidRPr="006B06CC" w:rsidTr="001B73B7">
        <w:trPr>
          <w:trHeight w:val="1082"/>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музеи</w:t>
            </w:r>
            <w:proofErr w:type="gramEnd"/>
            <w:r w:rsidRPr="006B06CC">
              <w:rPr>
                <w:rFonts w:ascii="Times New Roman" w:hAnsi="Times New Roman" w:cs="Times New Roman"/>
                <w:i/>
                <w:sz w:val="24"/>
                <w:szCs w:val="24"/>
              </w:rPr>
              <w:t xml:space="preserve">, выставочные залы, картинные и художественные галереи; </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9C2972" w:rsidRPr="006B06CC" w:rsidTr="001B73B7">
        <w:trPr>
          <w:trHeight w:val="56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кинотеатры</w:t>
            </w:r>
            <w:proofErr w:type="gramEnd"/>
            <w:r w:rsidRPr="006B06CC">
              <w:rPr>
                <w:rFonts w:ascii="Times New Roman" w:hAnsi="Times New Roman" w:cs="Times New Roman"/>
                <w:i/>
                <w:sz w:val="24"/>
                <w:szCs w:val="24"/>
              </w:rPr>
              <w:t>, видеосалоны;</w:t>
            </w:r>
          </w:p>
        </w:tc>
        <w:tc>
          <w:tcPr>
            <w:tcW w:w="2520" w:type="dxa"/>
          </w:tcPr>
          <w:p w:rsidR="009C2972" w:rsidRPr="006B06CC" w:rsidRDefault="009C2972" w:rsidP="007855F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856" w:type="dxa"/>
          </w:tcPr>
          <w:p w:rsidR="009C2972" w:rsidRDefault="009C2972" w:rsidP="007855FB">
            <w:r w:rsidRPr="00C14554">
              <w:rPr>
                <w:rFonts w:ascii="Times New Roman" w:eastAsia="Times New Roman" w:hAnsi="Times New Roman" w:cs="Times New Roman"/>
                <w:i/>
                <w:sz w:val="24"/>
                <w:szCs w:val="24"/>
              </w:rPr>
              <w:t>По заданию на проектирование</w:t>
            </w:r>
          </w:p>
        </w:tc>
      </w:tr>
      <w:tr w:rsidR="009C2972" w:rsidRPr="006B06CC" w:rsidTr="001B73B7">
        <w:trPr>
          <w:trHeight w:val="1082"/>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библиотеки</w:t>
            </w:r>
            <w:proofErr w:type="gramEnd"/>
            <w:r w:rsidRPr="006B06CC">
              <w:rPr>
                <w:rFonts w:ascii="Times New Roman" w:hAnsi="Times New Roman" w:cs="Times New Roman"/>
                <w:i/>
                <w:sz w:val="24"/>
                <w:szCs w:val="24"/>
              </w:rPr>
              <w:t>, архивы, информационные центры, справочные бюро;</w:t>
            </w:r>
          </w:p>
        </w:tc>
        <w:tc>
          <w:tcPr>
            <w:tcW w:w="2520" w:type="dxa"/>
          </w:tcPr>
          <w:p w:rsidR="009C2972" w:rsidRPr="008C0E94" w:rsidRDefault="009C2972" w:rsidP="007855FB">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9C2972" w:rsidRPr="006B06CC" w:rsidRDefault="009C2972" w:rsidP="007855FB">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856" w:type="dxa"/>
          </w:tcPr>
          <w:p w:rsidR="009C2972" w:rsidRDefault="009C2972" w:rsidP="007855FB">
            <w:r w:rsidRPr="00C14554">
              <w:rPr>
                <w:rFonts w:ascii="Times New Roman" w:eastAsia="Times New Roman" w:hAnsi="Times New Roman" w:cs="Times New Roman"/>
                <w:i/>
                <w:sz w:val="24"/>
                <w:szCs w:val="24"/>
              </w:rPr>
              <w:t>По заданию на проектирование</w:t>
            </w:r>
          </w:p>
        </w:tc>
      </w:tr>
      <w:tr w:rsidR="009C2972" w:rsidRPr="006B06CC" w:rsidTr="001B73B7">
        <w:trPr>
          <w:trHeight w:val="830"/>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клубы</w:t>
            </w:r>
            <w:proofErr w:type="gramEnd"/>
            <w:r w:rsidRPr="006B06CC">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856" w:type="dxa"/>
          </w:tcPr>
          <w:p w:rsidR="009C2972" w:rsidRDefault="009C2972" w:rsidP="007855FB">
            <w:r w:rsidRPr="00C14554">
              <w:rPr>
                <w:rFonts w:ascii="Times New Roman" w:eastAsia="Times New Roman" w:hAnsi="Times New Roman" w:cs="Times New Roman"/>
                <w:i/>
                <w:sz w:val="24"/>
                <w:szCs w:val="24"/>
              </w:rPr>
              <w:t>По заданию на проектирование</w:t>
            </w:r>
          </w:p>
        </w:tc>
      </w:tr>
      <w:tr w:rsidR="009C2972" w:rsidRPr="006B06CC" w:rsidTr="001B73B7">
        <w:trPr>
          <w:trHeight w:val="563"/>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дворец</w:t>
            </w:r>
            <w:proofErr w:type="gramEnd"/>
            <w:r w:rsidRPr="006B06CC">
              <w:rPr>
                <w:rFonts w:ascii="Times New Roman" w:hAnsi="Times New Roman" w:cs="Times New Roman"/>
                <w:i/>
                <w:sz w:val="24"/>
                <w:szCs w:val="24"/>
              </w:rPr>
              <w:t xml:space="preserve"> бракосочетаний;</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9C2972" w:rsidRPr="006B06CC" w:rsidTr="001B73B7">
        <w:trPr>
          <w:trHeight w:val="563"/>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856" w:type="dxa"/>
          </w:tcPr>
          <w:p w:rsidR="009C2972" w:rsidRDefault="009C2972" w:rsidP="007855FB">
            <w:r w:rsidRPr="00201EF7">
              <w:rPr>
                <w:rFonts w:ascii="Times New Roman" w:eastAsia="Times New Roman" w:hAnsi="Times New Roman" w:cs="Times New Roman"/>
                <w:i/>
                <w:sz w:val="24"/>
                <w:szCs w:val="24"/>
              </w:rPr>
              <w:t>По заданию на проектирование</w:t>
            </w:r>
          </w:p>
        </w:tc>
      </w:tr>
      <w:tr w:rsidR="009C2972" w:rsidRPr="006B06CC" w:rsidTr="001B73B7">
        <w:trPr>
          <w:trHeight w:val="281"/>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танцзалы</w:t>
            </w:r>
            <w:proofErr w:type="gramEnd"/>
            <w:r w:rsidRPr="006B06CC">
              <w:rPr>
                <w:rFonts w:ascii="Times New Roman" w:hAnsi="Times New Roman" w:cs="Times New Roman"/>
                <w:i/>
                <w:sz w:val="24"/>
                <w:szCs w:val="24"/>
              </w:rPr>
              <w:t>, дискотеки;</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856" w:type="dxa"/>
          </w:tcPr>
          <w:p w:rsidR="009C2972" w:rsidRDefault="009C2972" w:rsidP="007855FB">
            <w:r w:rsidRPr="00201EF7">
              <w:rPr>
                <w:rFonts w:ascii="Times New Roman" w:eastAsia="Times New Roman" w:hAnsi="Times New Roman" w:cs="Times New Roman"/>
                <w:i/>
                <w:sz w:val="24"/>
                <w:szCs w:val="24"/>
              </w:rPr>
              <w:t>По заданию на проектирование</w:t>
            </w:r>
          </w:p>
        </w:tc>
      </w:tr>
      <w:tr w:rsidR="009C2972" w:rsidRPr="006B06CC" w:rsidTr="001B73B7">
        <w:trPr>
          <w:trHeight w:val="548"/>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компьютерные</w:t>
            </w:r>
            <w:proofErr w:type="gramEnd"/>
            <w:r w:rsidRPr="006B06CC">
              <w:rPr>
                <w:rFonts w:ascii="Times New Roman" w:hAnsi="Times New Roman" w:cs="Times New Roman"/>
                <w:i/>
                <w:sz w:val="24"/>
                <w:szCs w:val="24"/>
              </w:rPr>
              <w:t xml:space="preserve"> центры, интернет-кафе;</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56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временные</w:t>
            </w:r>
            <w:proofErr w:type="gramEnd"/>
            <w:r w:rsidRPr="006B06CC">
              <w:rPr>
                <w:rFonts w:ascii="Times New Roman" w:hAnsi="Times New Roman" w:cs="Times New Roman"/>
                <w:i/>
                <w:sz w:val="24"/>
                <w:szCs w:val="24"/>
              </w:rPr>
              <w:t xml:space="preserve"> торговые объекты;</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168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магазины</w:t>
            </w:r>
            <w:proofErr w:type="gramEnd"/>
            <w:r w:rsidRPr="006B06CC">
              <w:rPr>
                <w:rFonts w:ascii="Times New Roman" w:hAnsi="Times New Roman" w:cs="Times New Roman"/>
                <w:i/>
                <w:sz w:val="24"/>
                <w:szCs w:val="24"/>
              </w:rPr>
              <w:t>, торговые комплексы, торговые дома, дома быта;</w:t>
            </w:r>
          </w:p>
        </w:tc>
        <w:tc>
          <w:tcPr>
            <w:tcW w:w="2520" w:type="dxa"/>
          </w:tcPr>
          <w:p w:rsidR="009C2972" w:rsidRPr="006B06CC" w:rsidRDefault="009C2972" w:rsidP="007855FB">
            <w:pPr>
              <w:jc w:val="both"/>
              <w:rPr>
                <w:rFonts w:ascii="Times New Roman" w:eastAsia="Times New Roman" w:hAnsi="Times New Roman" w:cs="Times New Roman"/>
                <w:i/>
                <w:sz w:val="24"/>
                <w:szCs w:val="24"/>
              </w:rPr>
            </w:pP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9C2972" w:rsidRPr="006B06CC" w:rsidRDefault="009C2972" w:rsidP="007855F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1 0,1-0,2 га</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9C2972" w:rsidRPr="006B06CC" w:rsidTr="001B73B7">
        <w:trPr>
          <w:trHeight w:val="56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крупные</w:t>
            </w:r>
            <w:proofErr w:type="gramEnd"/>
            <w:r w:rsidRPr="006B06CC">
              <w:rPr>
                <w:rFonts w:ascii="Times New Roman" w:hAnsi="Times New Roman" w:cs="Times New Roman"/>
                <w:i/>
                <w:sz w:val="24"/>
                <w:szCs w:val="24"/>
              </w:rPr>
              <w:t xml:space="preserve"> торговые комплексы;</w:t>
            </w:r>
          </w:p>
        </w:tc>
        <w:tc>
          <w:tcPr>
            <w:tcW w:w="2520" w:type="dxa"/>
            <w:vMerge w:val="restart"/>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856" w:type="dxa"/>
            <w:vMerge w:val="restart"/>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9C2972" w:rsidRPr="006B06CC" w:rsidTr="001B73B7">
        <w:trPr>
          <w:trHeight w:val="1335"/>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рынки</w:t>
            </w:r>
            <w:proofErr w:type="gramEnd"/>
            <w:r w:rsidRPr="006B06CC">
              <w:rPr>
                <w:rFonts w:ascii="Times New Roman" w:hAnsi="Times New Roman" w:cs="Times New Roman"/>
                <w:i/>
                <w:sz w:val="24"/>
                <w:szCs w:val="24"/>
              </w:rPr>
              <w:t>, ярмарки, выставки товаров;</w:t>
            </w:r>
          </w:p>
        </w:tc>
        <w:tc>
          <w:tcPr>
            <w:tcW w:w="2520" w:type="dxa"/>
            <w:vMerge/>
          </w:tcPr>
          <w:p w:rsidR="009C2972" w:rsidRPr="006B06CC" w:rsidRDefault="009C2972" w:rsidP="007855FB">
            <w:pPr>
              <w:jc w:val="both"/>
              <w:rPr>
                <w:rFonts w:ascii="Times New Roman" w:eastAsia="Times New Roman" w:hAnsi="Times New Roman" w:cs="Times New Roman"/>
                <w:i/>
                <w:sz w:val="24"/>
                <w:szCs w:val="24"/>
              </w:rPr>
            </w:pPr>
          </w:p>
        </w:tc>
        <w:tc>
          <w:tcPr>
            <w:tcW w:w="3856" w:type="dxa"/>
            <w:vMerge/>
          </w:tcPr>
          <w:p w:rsidR="009C2972" w:rsidRPr="006B06CC" w:rsidRDefault="009C2972" w:rsidP="007855FB">
            <w:pPr>
              <w:jc w:val="both"/>
              <w:rPr>
                <w:rFonts w:ascii="Times New Roman" w:eastAsia="Times New Roman" w:hAnsi="Times New Roman" w:cs="Times New Roman"/>
                <w:i/>
                <w:sz w:val="24"/>
                <w:szCs w:val="24"/>
              </w:rPr>
            </w:pPr>
          </w:p>
        </w:tc>
      </w:tr>
      <w:tr w:rsidR="009C2972" w:rsidRPr="006B06CC" w:rsidTr="001B73B7">
        <w:trPr>
          <w:trHeight w:val="56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рекламные</w:t>
            </w:r>
            <w:proofErr w:type="gramEnd"/>
            <w:r w:rsidRPr="006B06CC">
              <w:rPr>
                <w:rFonts w:ascii="Times New Roman" w:hAnsi="Times New Roman" w:cs="Times New Roman"/>
                <w:i/>
                <w:sz w:val="24"/>
                <w:szCs w:val="24"/>
              </w:rPr>
              <w:t xml:space="preserve"> агентства;</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824"/>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фирмы</w:t>
            </w:r>
            <w:proofErr w:type="gramEnd"/>
            <w:r w:rsidRPr="006B06CC">
              <w:rPr>
                <w:rFonts w:ascii="Times New Roman" w:hAnsi="Times New Roman" w:cs="Times New Roman"/>
                <w:i/>
                <w:sz w:val="24"/>
                <w:szCs w:val="24"/>
              </w:rPr>
              <w:t xml:space="preserve"> по предоставлению услуг сотовой и пейджинговой связи;</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1379"/>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транспортные</w:t>
            </w:r>
            <w:proofErr w:type="gramEnd"/>
            <w:r w:rsidRPr="006B06CC">
              <w:rPr>
                <w:rFonts w:ascii="Times New Roman" w:hAnsi="Times New Roman" w:cs="Times New Roman"/>
                <w:i/>
                <w:sz w:val="24"/>
                <w:szCs w:val="24"/>
              </w:rPr>
              <w:t xml:space="preserve"> агентства по сервисному обслуживанию населения: кассы по продаже билетов, менеджерские услуги и т.д.,</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1364"/>
        </w:trPr>
        <w:tc>
          <w:tcPr>
            <w:tcW w:w="3684" w:type="dxa"/>
          </w:tcPr>
          <w:p w:rsidR="009C2972" w:rsidRPr="006B06CC" w:rsidRDefault="009C2972" w:rsidP="007855FB">
            <w:pPr>
              <w:numPr>
                <w:ilvl w:val="0"/>
                <w:numId w:val="13"/>
              </w:numPr>
              <w:tabs>
                <w:tab w:val="num" w:pos="426"/>
              </w:tabs>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предприятия</w:t>
            </w:r>
            <w:proofErr w:type="gramEnd"/>
            <w:r w:rsidRPr="006B06CC">
              <w:rPr>
                <w:rFonts w:ascii="Times New Roman" w:hAnsi="Times New Roman" w:cs="Times New Roman"/>
                <w:i/>
                <w:sz w:val="24"/>
                <w:szCs w:val="24"/>
              </w:rPr>
              <w:t xml:space="preserve"> общественного питания (столовые, кафе, закусочные, бары, рестораны);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9C2972" w:rsidRPr="006B06CC" w:rsidRDefault="009C2972" w:rsidP="007855F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0,2-0,25</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9C2972" w:rsidRPr="006B06CC" w:rsidTr="001B73B7">
        <w:trPr>
          <w:trHeight w:val="786"/>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объекты</w:t>
            </w:r>
            <w:proofErr w:type="gramEnd"/>
            <w:r w:rsidRPr="006B06CC">
              <w:rPr>
                <w:rFonts w:ascii="Times New Roman" w:hAnsi="Times New Roman" w:cs="Times New Roman"/>
                <w:i/>
                <w:sz w:val="24"/>
                <w:szCs w:val="24"/>
              </w:rPr>
              <w:t xml:space="preserve"> бытового обслуживания;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9C2972" w:rsidRPr="006B06CC" w:rsidTr="001B73B7">
        <w:trPr>
          <w:trHeight w:val="1379"/>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центры</w:t>
            </w:r>
            <w:proofErr w:type="gramEnd"/>
            <w:r w:rsidRPr="006B06CC">
              <w:rPr>
                <w:rFonts w:ascii="Times New Roman" w:hAnsi="Times New Roman" w:cs="Times New Roman"/>
                <w:i/>
                <w:sz w:val="24"/>
                <w:szCs w:val="24"/>
              </w:rPr>
              <w:t xml:space="preserve">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281"/>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фотосалоны</w:t>
            </w:r>
            <w:proofErr w:type="gramEnd"/>
            <w:r w:rsidRPr="006B06CC">
              <w:rPr>
                <w:rFonts w:ascii="Times New Roman" w:hAnsi="Times New Roman" w:cs="Times New Roman"/>
                <w:i/>
                <w:sz w:val="24"/>
                <w:szCs w:val="24"/>
              </w:rPr>
              <w:t>;</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916"/>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приёмные</w:t>
            </w:r>
            <w:proofErr w:type="gramEnd"/>
            <w:r w:rsidRPr="006B06CC">
              <w:rPr>
                <w:rFonts w:ascii="Times New Roman" w:hAnsi="Times New Roman" w:cs="Times New Roman"/>
                <w:i/>
                <w:sz w:val="24"/>
                <w:szCs w:val="24"/>
              </w:rPr>
              <w:t xml:space="preserve"> пункты прачечных и химчисток, прачечные самообслуживания;</w:t>
            </w:r>
          </w:p>
        </w:tc>
        <w:tc>
          <w:tcPr>
            <w:tcW w:w="2520" w:type="dxa"/>
          </w:tcPr>
          <w:p w:rsidR="009C2972" w:rsidRPr="006B06CC" w:rsidRDefault="009C2972" w:rsidP="007855FB">
            <w:pPr>
              <w:jc w:val="both"/>
              <w:rPr>
                <w:rFonts w:ascii="Times New Roman" w:eastAsia="Times New Roman" w:hAnsi="Times New Roman" w:cs="Times New Roman"/>
                <w:i/>
                <w:sz w:val="24"/>
                <w:szCs w:val="24"/>
              </w:rPr>
            </w:pP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9C2972" w:rsidRPr="006B06CC" w:rsidTr="001B73B7">
        <w:trPr>
          <w:trHeight w:val="1769"/>
        </w:trPr>
        <w:tc>
          <w:tcPr>
            <w:tcW w:w="3684" w:type="dxa"/>
          </w:tcPr>
          <w:p w:rsidR="009C2972" w:rsidRPr="006B06CC" w:rsidRDefault="009C2972" w:rsidP="007855F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пошивочные</w:t>
            </w:r>
            <w:proofErr w:type="gramEnd"/>
            <w:r w:rsidRPr="006B06CC">
              <w:rPr>
                <w:rFonts w:ascii="Times New Roman" w:hAnsi="Times New Roman" w:cs="Times New Roman"/>
                <w:i/>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C2972" w:rsidRPr="006B06CC" w:rsidTr="001B73B7">
        <w:trPr>
          <w:trHeight w:val="1898"/>
        </w:trPr>
        <w:tc>
          <w:tcPr>
            <w:tcW w:w="3684" w:type="dxa"/>
          </w:tcPr>
          <w:p w:rsidR="009C2972" w:rsidRPr="006B06CC" w:rsidRDefault="009C2972" w:rsidP="007855FB">
            <w:pPr>
              <w:numPr>
                <w:ilvl w:val="0"/>
                <w:numId w:val="16"/>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центральные</w:t>
            </w:r>
            <w:proofErr w:type="gramEnd"/>
            <w:r w:rsidRPr="006B06CC">
              <w:rPr>
                <w:rFonts w:ascii="Times New Roman" w:hAnsi="Times New Roman" w:cs="Times New Roman"/>
                <w:i/>
                <w:sz w:val="24"/>
                <w:szCs w:val="24"/>
              </w:rPr>
              <w:t xml:space="preserve"> предприятия связи, отделения связи, почтовые отделения, междугородние переговорные пункты;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9C2972" w:rsidRPr="006B06CC" w:rsidTr="001B73B7">
        <w:trPr>
          <w:trHeight w:val="3000"/>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амбулаторно</w:t>
            </w:r>
            <w:proofErr w:type="gramEnd"/>
            <w:r w:rsidRPr="006B06CC">
              <w:rPr>
                <w:rFonts w:ascii="Times New Roman" w:hAnsi="Times New Roman" w:cs="Times New Roman"/>
                <w:i/>
                <w:sz w:val="24"/>
                <w:szCs w:val="24"/>
              </w:rPr>
              <w:t>-поликлинические учреждения;</w:t>
            </w:r>
          </w:p>
        </w:tc>
        <w:tc>
          <w:tcPr>
            <w:tcW w:w="2520" w:type="dxa"/>
          </w:tcPr>
          <w:p w:rsidR="009C2972"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9C2972" w:rsidRPr="006B06CC" w:rsidRDefault="009C2972" w:rsidP="007855F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50 - 150 м2 на 1 койку</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9C2972" w:rsidRPr="006B06CC" w:rsidRDefault="009C2972" w:rsidP="007855FB">
            <w:pPr>
              <w:jc w:val="both"/>
              <w:rPr>
                <w:rFonts w:ascii="Times New Roman" w:eastAsia="Times New Roman" w:hAnsi="Times New Roman" w:cs="Times New Roman"/>
                <w:i/>
                <w:sz w:val="24"/>
                <w:szCs w:val="24"/>
              </w:rPr>
            </w:pPr>
          </w:p>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9C2972" w:rsidRPr="006B06CC" w:rsidTr="001B73B7">
        <w:trPr>
          <w:trHeight w:val="548"/>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аптеки</w:t>
            </w:r>
            <w:proofErr w:type="gramEnd"/>
            <w:r w:rsidRPr="006B06CC">
              <w:rPr>
                <w:rFonts w:ascii="Times New Roman" w:hAnsi="Times New Roman" w:cs="Times New Roman"/>
                <w:i/>
                <w:sz w:val="24"/>
                <w:szCs w:val="24"/>
              </w:rPr>
              <w:t>;</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9C2972" w:rsidRPr="006B06CC" w:rsidTr="001B73B7">
        <w:trPr>
          <w:trHeight w:val="815"/>
        </w:trPr>
        <w:tc>
          <w:tcPr>
            <w:tcW w:w="3684" w:type="dxa"/>
          </w:tcPr>
          <w:p w:rsidR="009C2972" w:rsidRPr="006B06CC" w:rsidRDefault="009C2972" w:rsidP="007855FB">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hAnsi="Times New Roman" w:cs="Times New Roman"/>
                <w:i/>
                <w:sz w:val="24"/>
                <w:szCs w:val="24"/>
              </w:rPr>
              <w:t>пункты</w:t>
            </w:r>
            <w:proofErr w:type="gramEnd"/>
            <w:r w:rsidRPr="006B06CC">
              <w:rPr>
                <w:rFonts w:ascii="Times New Roman" w:hAnsi="Times New Roman" w:cs="Times New Roman"/>
                <w:i/>
                <w:sz w:val="24"/>
                <w:szCs w:val="24"/>
              </w:rPr>
              <w:t xml:space="preserve">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9C2972" w:rsidRPr="006B06CC" w:rsidTr="001B73B7">
        <w:trPr>
          <w:trHeight w:val="1112"/>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отдельно</w:t>
            </w:r>
            <w:proofErr w:type="gramEnd"/>
            <w:r w:rsidRPr="006B06CC">
              <w:rPr>
                <w:rFonts w:ascii="Times New Roman" w:hAnsi="Times New Roman" w:cs="Times New Roman"/>
                <w:i/>
                <w:sz w:val="24"/>
                <w:szCs w:val="24"/>
              </w:rPr>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9C2972" w:rsidRPr="00FD5C68" w:rsidRDefault="009C2972" w:rsidP="007855FB">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856" w:type="dxa"/>
            <w:tcBorders>
              <w:top w:val="nil"/>
              <w:left w:val="nil"/>
              <w:bottom w:val="single" w:sz="4" w:space="0" w:color="auto"/>
              <w:right w:val="single" w:sz="4" w:space="0" w:color="auto"/>
            </w:tcBorders>
            <w:shd w:val="clear" w:color="000000" w:fill="FFFFFF"/>
          </w:tcPr>
          <w:p w:rsidR="009C2972" w:rsidRPr="00FD5C68" w:rsidRDefault="009C2972" w:rsidP="007855FB">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9C2972" w:rsidRPr="006B06CC" w:rsidTr="001B73B7">
        <w:trPr>
          <w:trHeight w:val="563"/>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отделения</w:t>
            </w:r>
            <w:proofErr w:type="gramEnd"/>
            <w:r w:rsidRPr="006B06CC">
              <w:rPr>
                <w:rFonts w:ascii="Times New Roman" w:hAnsi="Times New Roman" w:cs="Times New Roman"/>
                <w:i/>
                <w:sz w:val="24"/>
                <w:szCs w:val="24"/>
              </w:rPr>
              <w:t>, участковые пункты полиции;</w:t>
            </w:r>
          </w:p>
        </w:tc>
        <w:tc>
          <w:tcPr>
            <w:tcW w:w="6376" w:type="dxa"/>
            <w:gridSpan w:val="2"/>
          </w:tcPr>
          <w:p w:rsidR="009C2972" w:rsidRPr="006B06CC" w:rsidRDefault="009C2972" w:rsidP="007855F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9C2972" w:rsidRPr="006B06CC" w:rsidTr="001B73B7">
        <w:trPr>
          <w:trHeight w:val="578"/>
        </w:trPr>
        <w:tc>
          <w:tcPr>
            <w:tcW w:w="3684" w:type="dxa"/>
          </w:tcPr>
          <w:p w:rsidR="009C2972" w:rsidRPr="006B06CC" w:rsidRDefault="009C2972" w:rsidP="007855F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общественные</w:t>
            </w:r>
            <w:proofErr w:type="gramEnd"/>
            <w:r w:rsidRPr="006B06CC">
              <w:rPr>
                <w:rFonts w:ascii="Times New Roman" w:hAnsi="Times New Roman" w:cs="Times New Roman"/>
                <w:i/>
                <w:sz w:val="24"/>
                <w:szCs w:val="24"/>
              </w:rPr>
              <w:t xml:space="preserve"> туалеты.</w:t>
            </w:r>
          </w:p>
        </w:tc>
        <w:tc>
          <w:tcPr>
            <w:tcW w:w="2520" w:type="dxa"/>
          </w:tcPr>
          <w:p w:rsidR="009C2972" w:rsidRPr="006B06CC" w:rsidRDefault="009C2972" w:rsidP="007855F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856" w:type="dxa"/>
          </w:tcPr>
          <w:p w:rsidR="009C2972" w:rsidRPr="006B06CC" w:rsidRDefault="009C2972" w:rsidP="007855F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9C2972" w:rsidRDefault="009C2972" w:rsidP="009C2972">
      <w:pPr>
        <w:spacing w:after="0"/>
        <w:ind w:firstLine="851"/>
        <w:jc w:val="both"/>
        <w:rPr>
          <w:rFonts w:ascii="Times New Roman" w:eastAsia="Times New Roman" w:hAnsi="Times New Roman" w:cs="Times New Roman"/>
          <w:i/>
          <w:sz w:val="24"/>
          <w:szCs w:val="24"/>
        </w:rPr>
      </w:pPr>
    </w:p>
    <w:p w:rsidR="00D52910" w:rsidRDefault="009C2972" w:rsidP="00D5291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D52910" w:rsidRPr="00236329">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00D52910" w:rsidRPr="009A31E9">
        <w:rPr>
          <w:rFonts w:ascii="Times New Roman" w:eastAsia="Times New Roman" w:hAnsi="Times New Roman" w:cs="Times New Roman"/>
          <w:i/>
          <w:sz w:val="24"/>
          <w:szCs w:val="24"/>
        </w:rPr>
        <w:t>;</w:t>
      </w:r>
      <w:r w:rsidR="00D52910">
        <w:rPr>
          <w:rFonts w:ascii="Times New Roman" w:eastAsia="Times New Roman" w:hAnsi="Times New Roman" w:cs="Times New Roman"/>
          <w:i/>
          <w:sz w:val="24"/>
          <w:szCs w:val="24"/>
        </w:rPr>
        <w:t xml:space="preserve"> </w:t>
      </w:r>
    </w:p>
    <w:p w:rsidR="009C2972" w:rsidRPr="009A31E9" w:rsidRDefault="009C2972" w:rsidP="009C29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9C2972" w:rsidRPr="009A47B2" w:rsidRDefault="009C2972" w:rsidP="009C2972">
      <w:pPr>
        <w:pStyle w:val="a3"/>
        <w:spacing w:after="0" w:line="240" w:lineRule="auto"/>
        <w:ind w:left="0" w:firstLine="851"/>
        <w:jc w:val="both"/>
        <w:rPr>
          <w:rFonts w:ascii="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350BC" w:rsidRPr="00CD0893" w:rsidRDefault="00D350BC" w:rsidP="00D350BC">
      <w:pPr>
        <w:spacing w:after="0" w:line="240" w:lineRule="auto"/>
        <w:ind w:firstLine="851"/>
        <w:jc w:val="both"/>
        <w:rPr>
          <w:rFonts w:ascii="Times New Roman" w:hAnsi="Times New Roman" w:cs="Times New Roman"/>
          <w:bCs/>
          <w:i/>
          <w:sz w:val="24"/>
          <w:szCs w:val="24"/>
        </w:rPr>
      </w:pPr>
    </w:p>
    <w:p w:rsidR="008B7250" w:rsidRPr="00A4365C" w:rsidRDefault="008B7250" w:rsidP="00003430">
      <w:pPr>
        <w:spacing w:after="0" w:line="240" w:lineRule="auto"/>
        <w:ind w:firstLine="851"/>
        <w:jc w:val="both"/>
        <w:outlineLvl w:val="0"/>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F66682" w:rsidRPr="00A4365C" w:rsidRDefault="00F66682" w:rsidP="00003430">
      <w:pPr>
        <w:spacing w:after="0" w:line="240" w:lineRule="auto"/>
        <w:ind w:firstLine="851"/>
        <w:jc w:val="both"/>
        <w:outlineLvl w:val="0"/>
        <w:rPr>
          <w:rFonts w:ascii="Times New Roman" w:hAnsi="Times New Roman" w:cs="Times New Roman"/>
          <w:b/>
          <w:iCs/>
          <w:sz w:val="24"/>
          <w:szCs w:val="24"/>
        </w:rPr>
      </w:pPr>
    </w:p>
    <w:p w:rsidR="008B7250" w:rsidRDefault="008B7250" w:rsidP="00003430">
      <w:pPr>
        <w:spacing w:after="0" w:line="240" w:lineRule="auto"/>
        <w:ind w:firstLine="851"/>
        <w:jc w:val="both"/>
        <w:outlineLvl w:val="0"/>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085142">
        <w:rPr>
          <w:rFonts w:ascii="Times New Roman" w:eastAsia="Times New Roman" w:hAnsi="Times New Roman" w:cs="Times New Roman"/>
          <w:b/>
          <w:bCs/>
          <w:sz w:val="24"/>
          <w:szCs w:val="24"/>
          <w:u w:val="single"/>
          <w:lang w:val="en-US"/>
        </w:rPr>
        <w:t>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F00D86" w:rsidRPr="00CD0893" w:rsidRDefault="00F00D86" w:rsidP="00F874A5">
      <w:pPr>
        <w:spacing w:after="0" w:line="240" w:lineRule="auto"/>
        <w:ind w:firstLine="851"/>
        <w:jc w:val="both"/>
        <w:rPr>
          <w:rFonts w:ascii="Times New Roman" w:eastAsia="Times New Roman" w:hAnsi="Times New Roman" w:cs="Times New Roman"/>
          <w:b/>
          <w:bCs/>
          <w:sz w:val="24"/>
          <w:szCs w:val="24"/>
          <w:u w:val="single"/>
        </w:rPr>
      </w:pP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промышленные предприятия и коммунально-складские организации IV-V классов вредности;</w:t>
      </w:r>
    </w:p>
    <w:p w:rsidR="008B7250" w:rsidRPr="00CD0893" w:rsidRDefault="00085142"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складского назначения I</w:t>
      </w:r>
      <w:r w:rsidR="008B7250" w:rsidRPr="00CD0893">
        <w:rPr>
          <w:rFonts w:ascii="Times New Roman" w:eastAsia="Times New Roman" w:hAnsi="Times New Roman" w:cs="Times New Roman"/>
          <w:sz w:val="24"/>
          <w:szCs w:val="24"/>
        </w:rPr>
        <w:t>-III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8B7250" w:rsidRPr="00CD0893" w:rsidRDefault="008B7250" w:rsidP="00E8384A">
      <w:pPr>
        <w:pStyle w:val="nienie"/>
        <w:numPr>
          <w:ilvl w:val="0"/>
          <w:numId w:val="23"/>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8B7250" w:rsidRPr="00CD0893" w:rsidRDefault="008B7250" w:rsidP="00E8384A">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отделения, участковые пункты милиции;</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7321D" w:rsidRPr="00CD0893"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Default="008B7250" w:rsidP="00003430">
      <w:pPr>
        <w:spacing w:after="0"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2</w:t>
      </w:r>
      <w:r w:rsidRPr="003367A1">
        <w:rPr>
          <w:rFonts w:ascii="Times New Roman" w:hAnsi="Times New Roman" w:cs="Times New Roman"/>
          <w:i/>
          <w:sz w:val="24"/>
          <w:szCs w:val="24"/>
        </w:rPr>
        <w:t xml:space="preserve"> включают в себя:</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7321D" w:rsidRPr="00CD0893"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8B7250" w:rsidRPr="00CD0893" w:rsidRDefault="008B7250" w:rsidP="008B7250">
      <w:pPr>
        <w:spacing w:line="240" w:lineRule="auto"/>
        <w:jc w:val="both"/>
        <w:rPr>
          <w:rFonts w:ascii="Calibri" w:eastAsia="Times New Roman" w:hAnsi="Calibri" w:cs="Times New Roman"/>
          <w:sz w:val="24"/>
          <w:szCs w:val="24"/>
        </w:rPr>
      </w:pPr>
    </w:p>
    <w:p w:rsidR="008B7250"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3</w:t>
      </w:r>
      <w:r w:rsidRPr="003367A1">
        <w:rPr>
          <w:rFonts w:ascii="Times New Roman" w:hAnsi="Times New Roman" w:cs="Times New Roman"/>
          <w:i/>
          <w:sz w:val="24"/>
          <w:szCs w:val="24"/>
        </w:rPr>
        <w:t xml:space="preserve"> включают в себя:</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7321D" w:rsidRPr="00CD0893"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97321D" w:rsidRDefault="0097321D" w:rsidP="00501B04">
      <w:pPr>
        <w:pStyle w:val="a3"/>
        <w:spacing w:after="0" w:line="240" w:lineRule="auto"/>
        <w:ind w:left="0" w:firstLine="851"/>
        <w:jc w:val="both"/>
        <w:rPr>
          <w:rFonts w:ascii="Times New Roman" w:hAnsi="Times New Roman" w:cs="Times New Roman"/>
          <w:b/>
          <w:sz w:val="24"/>
          <w:szCs w:val="24"/>
          <w:u w:val="single"/>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003430">
      <w:pPr>
        <w:spacing w:after="0"/>
        <w:ind w:firstLine="720"/>
        <w:jc w:val="both"/>
        <w:outlineLvl w:val="0"/>
        <w:rPr>
          <w:rFonts w:ascii="Times New Roman" w:hAnsi="Times New Roman"/>
          <w:b/>
          <w:bCs/>
          <w:sz w:val="24"/>
          <w:szCs w:val="24"/>
          <w:u w:val="single"/>
        </w:rPr>
      </w:pPr>
      <w:r w:rsidRPr="005F7296">
        <w:rPr>
          <w:rFonts w:ascii="Times New Roman" w:hAnsi="Times New Roman"/>
          <w:b/>
          <w:bCs/>
          <w:sz w:val="24"/>
          <w:szCs w:val="24"/>
          <w:u w:val="single"/>
        </w:rPr>
        <w:lastRenderedPageBreak/>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640CC" w:rsidRPr="005F7296" w:rsidRDefault="00B640CC" w:rsidP="00003430">
      <w:pPr>
        <w:spacing w:after="0"/>
        <w:jc w:val="both"/>
        <w:outlineLvl w:val="0"/>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003430">
      <w:pPr>
        <w:spacing w:after="0"/>
        <w:ind w:firstLine="720"/>
        <w:jc w:val="both"/>
        <w:outlineLvl w:val="0"/>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гостиницы.</w:t>
      </w:r>
    </w:p>
    <w:p w:rsidR="00282028" w:rsidRDefault="00282028" w:rsidP="00282028">
      <w:pPr>
        <w:pStyle w:val="a3"/>
        <w:spacing w:after="0"/>
        <w:ind w:left="851"/>
        <w:jc w:val="both"/>
        <w:rPr>
          <w:rFonts w:ascii="Times New Roman" w:hAnsi="Times New Roman"/>
          <w:sz w:val="24"/>
          <w:szCs w:val="24"/>
        </w:rPr>
      </w:pP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4</w:t>
      </w:r>
      <w:r w:rsidRPr="003367A1">
        <w:rPr>
          <w:rFonts w:ascii="Times New Roman" w:hAnsi="Times New Roman" w:cs="Times New Roman"/>
          <w:i/>
          <w:sz w:val="24"/>
          <w:szCs w:val="24"/>
        </w:rPr>
        <w:t xml:space="preserve"> включают в себя:</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7321D" w:rsidRPr="00CD0893"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282028" w:rsidRPr="005F7296" w:rsidRDefault="00282028" w:rsidP="00282028">
      <w:pPr>
        <w:pStyle w:val="a3"/>
        <w:spacing w:after="0"/>
        <w:ind w:left="851"/>
        <w:jc w:val="both"/>
        <w:rPr>
          <w:rFonts w:ascii="Times New Roman" w:hAnsi="Times New Roman"/>
          <w:sz w:val="24"/>
          <w:szCs w:val="24"/>
        </w:rPr>
      </w:pPr>
    </w:p>
    <w:p w:rsidR="00501B04" w:rsidRPr="00CD0893" w:rsidRDefault="00501B04" w:rsidP="008B7250">
      <w:pPr>
        <w:pStyle w:val="a3"/>
        <w:spacing w:after="0" w:line="240" w:lineRule="auto"/>
        <w:ind w:left="851"/>
        <w:jc w:val="both"/>
        <w:rPr>
          <w:rFonts w:ascii="Times New Roman" w:hAnsi="Times New Roman" w:cs="Times New Roman"/>
          <w:sz w:val="24"/>
          <w:szCs w:val="24"/>
        </w:rPr>
      </w:pPr>
    </w:p>
    <w:p w:rsidR="00E8384A" w:rsidRPr="00CD0893" w:rsidRDefault="00973C95"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46.4</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003430">
      <w:pPr>
        <w:spacing w:line="240" w:lineRule="auto"/>
        <w:ind w:firstLine="851"/>
        <w:outlineLvl w:val="0"/>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FE1313" w:rsidRPr="00A70DF4" w:rsidRDefault="00FE1313" w:rsidP="00FE1313">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003430">
      <w:pPr>
        <w:spacing w:line="240" w:lineRule="auto"/>
        <w:ind w:firstLine="851"/>
        <w:outlineLvl w:val="0"/>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003430">
      <w:pPr>
        <w:spacing w:line="240" w:lineRule="auto"/>
        <w:ind w:firstLine="851"/>
        <w:outlineLvl w:val="0"/>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902A4E"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003430">
      <w:pPr>
        <w:spacing w:line="240" w:lineRule="auto"/>
        <w:ind w:firstLine="851"/>
        <w:outlineLvl w:val="0"/>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lastRenderedPageBreak/>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ветеринарные</w:t>
      </w:r>
      <w:proofErr w:type="gramEnd"/>
      <w:r w:rsidRPr="00CD0893">
        <w:rPr>
          <w:rFonts w:ascii="Times New Roman" w:eastAsia="Times New Roman" w:hAnsi="Times New Roman" w:cs="Times New Roman"/>
          <w:sz w:val="24"/>
          <w:szCs w:val="24"/>
        </w:rPr>
        <w:t xml:space="preserve"> приемные пункты.</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7321D" w:rsidRPr="00CD0893"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97321D" w:rsidRPr="0097321D" w:rsidRDefault="0097321D" w:rsidP="0097321D">
      <w:pPr>
        <w:spacing w:line="240" w:lineRule="auto"/>
        <w:rPr>
          <w:rFonts w:ascii="Times New Roman" w:eastAsia="Times New Roman" w:hAnsi="Times New Roman" w:cs="Times New Roman"/>
          <w:sz w:val="24"/>
          <w:szCs w:val="24"/>
        </w:rPr>
      </w:pPr>
    </w:p>
    <w:p w:rsidR="000B117D" w:rsidRPr="000B117D" w:rsidRDefault="000B117D" w:rsidP="00003430">
      <w:pPr>
        <w:spacing w:line="240" w:lineRule="auto"/>
        <w:ind w:firstLine="851"/>
        <w:outlineLvl w:val="0"/>
        <w:rPr>
          <w:rFonts w:ascii="Times New Roman" w:hAnsi="Times New Roman" w:cs="Times New Roman"/>
          <w:b/>
          <w:sz w:val="24"/>
          <w:szCs w:val="24"/>
          <w:u w:val="single"/>
        </w:rPr>
      </w:pPr>
      <w:r>
        <w:rPr>
          <w:rFonts w:ascii="Times New Roman" w:hAnsi="Times New Roman" w:cs="Times New Roman"/>
          <w:b/>
          <w:sz w:val="24"/>
          <w:szCs w:val="24"/>
          <w:u w:val="single"/>
        </w:rPr>
        <w:t>СХ-2</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ED6C97" w:rsidRPr="00A70DF4" w:rsidRDefault="00ED6C97" w:rsidP="00ED6C97">
      <w:pPr>
        <w:spacing w:after="0" w:line="240" w:lineRule="auto"/>
        <w:ind w:firstLine="851"/>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Pr="00ED6C97" w:rsidRDefault="00ED6C97" w:rsidP="00003430">
      <w:pPr>
        <w:pStyle w:val="a3"/>
        <w:spacing w:after="0" w:line="240" w:lineRule="auto"/>
        <w:outlineLvl w:val="0"/>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лесозащитные полосы.</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003430">
      <w:pPr>
        <w:pStyle w:val="a3"/>
        <w:spacing w:after="0" w:line="240" w:lineRule="auto"/>
        <w:outlineLvl w:val="0"/>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003430">
      <w:pPr>
        <w:pStyle w:val="a3"/>
        <w:spacing w:after="0" w:line="240" w:lineRule="auto"/>
        <w:outlineLvl w:val="0"/>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lastRenderedPageBreak/>
        <w:t>Условно разрешённые виды использования: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97321D" w:rsidRDefault="0097321D" w:rsidP="00AA42F3">
      <w:pPr>
        <w:pStyle w:val="a3"/>
        <w:spacing w:after="0" w:line="240" w:lineRule="auto"/>
        <w:rPr>
          <w:rFonts w:ascii="Times New Roman" w:hAnsi="Times New Roman" w:cs="Times New Roman"/>
          <w:sz w:val="24"/>
          <w:szCs w:val="24"/>
        </w:rPr>
      </w:pP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СХ-2</w:t>
      </w:r>
      <w:r w:rsidRPr="003367A1">
        <w:rPr>
          <w:rFonts w:ascii="Times New Roman" w:hAnsi="Times New Roman" w:cs="Times New Roman"/>
          <w:i/>
          <w:sz w:val="24"/>
          <w:szCs w:val="24"/>
        </w:rPr>
        <w:t xml:space="preserve"> включают в себя:</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7321D" w:rsidRPr="00CD0893"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636D45">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3367A1">
        <w:rPr>
          <w:rFonts w:ascii="Times New Roman" w:hAnsi="Times New Roman" w:cs="Times New Roman"/>
          <w:i/>
          <w:sz w:val="24"/>
          <w:szCs w:val="24"/>
        </w:rPr>
        <w:t>.</w:t>
      </w:r>
    </w:p>
    <w:p w:rsidR="0097321D" w:rsidRPr="00ED6C97" w:rsidRDefault="0097321D" w:rsidP="0097321D">
      <w:pPr>
        <w:pStyle w:val="a3"/>
        <w:spacing w:after="0" w:line="240" w:lineRule="auto"/>
        <w:rPr>
          <w:rFonts w:ascii="Times New Roman" w:hAnsi="Times New Roman" w:cs="Times New Roman"/>
          <w:sz w:val="24"/>
          <w:szCs w:val="24"/>
        </w:rPr>
      </w:pPr>
    </w:p>
    <w:p w:rsidR="00A70DF4" w:rsidRDefault="00A70DF4" w:rsidP="00C10999">
      <w:pPr>
        <w:spacing w:after="0" w:line="240" w:lineRule="auto"/>
        <w:ind w:firstLine="851"/>
        <w:jc w:val="both"/>
        <w:rPr>
          <w:rFonts w:ascii="Times New Roman" w:hAnsi="Times New Roman" w:cs="Times New Roman"/>
          <w:b/>
          <w:iCs/>
          <w:sz w:val="24"/>
          <w:szCs w:val="24"/>
        </w:rPr>
      </w:pPr>
    </w:p>
    <w:p w:rsidR="00C10999" w:rsidRPr="00CD0893" w:rsidRDefault="00973C95" w:rsidP="00003430">
      <w:pPr>
        <w:spacing w:after="0" w:line="240" w:lineRule="auto"/>
        <w:ind w:firstLine="851"/>
        <w:jc w:val="both"/>
        <w:outlineLvl w:val="0"/>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003430">
      <w:pPr>
        <w:spacing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sidR="00624642">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014D14" w:rsidRPr="00A70DF4" w:rsidRDefault="00014D14" w:rsidP="00014D14">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014D14" w:rsidRPr="00A70DF4" w:rsidRDefault="00014D14" w:rsidP="00014D14">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14D14" w:rsidRPr="00A70DF4" w:rsidRDefault="00014D14" w:rsidP="00014D14">
      <w:pPr>
        <w:pStyle w:val="Iniiaiieoaenonionooiii2"/>
        <w:ind w:firstLine="851"/>
        <w:rPr>
          <w:rFonts w:ascii="Times New Roman" w:hAnsi="Times New Roman"/>
          <w:i/>
          <w:iCs/>
          <w:sz w:val="24"/>
          <w:szCs w:val="24"/>
        </w:rPr>
      </w:pPr>
      <w:r w:rsidRPr="00A70DF4">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14D14" w:rsidRPr="00CD0893" w:rsidRDefault="00014D14" w:rsidP="00014D14">
      <w:pPr>
        <w:spacing w:after="0" w:line="240" w:lineRule="auto"/>
        <w:ind w:firstLine="720"/>
        <w:jc w:val="both"/>
        <w:rPr>
          <w:rFonts w:ascii="Times New Roman" w:hAnsi="Times New Roman" w:cs="Times New Roman"/>
          <w:b/>
          <w:bCs/>
          <w:sz w:val="24"/>
          <w:szCs w:val="24"/>
          <w:u w:val="single"/>
        </w:rPr>
      </w:pPr>
    </w:p>
    <w:p w:rsidR="00014D14" w:rsidRPr="00CD0893" w:rsidRDefault="00014D14" w:rsidP="00003430">
      <w:pPr>
        <w:spacing w:after="0"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регулируемая рубка деревьев;</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014D14"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014D14" w:rsidRPr="00CD0893" w:rsidRDefault="00014D14" w:rsidP="00014D14">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014D14" w:rsidRPr="00CD0893" w:rsidRDefault="00014D14" w:rsidP="00014D14">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014D14"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конно</w:t>
      </w:r>
      <w:proofErr w:type="gramEnd"/>
      <w:r>
        <w:rPr>
          <w:rFonts w:ascii="Times New Roman" w:hAnsi="Times New Roman" w:cs="Times New Roman"/>
          <w:sz w:val="24"/>
          <w:szCs w:val="24"/>
        </w:rPr>
        <w:t>-спортивные базы;</w:t>
      </w:r>
    </w:p>
    <w:p w:rsidR="00014D14"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014D14" w:rsidRPr="00CD0893" w:rsidRDefault="00014D14" w:rsidP="00014D14">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014D14" w:rsidRPr="00CD0893" w:rsidRDefault="00014D14"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014D14" w:rsidRPr="00CD0893" w:rsidRDefault="00014D14" w:rsidP="00014D14">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014D14" w:rsidRPr="00CD0893"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014D14" w:rsidRPr="00CD0893" w:rsidRDefault="00014D14" w:rsidP="00014D14">
      <w:pPr>
        <w:pStyle w:val="a3"/>
        <w:spacing w:after="0" w:line="240" w:lineRule="auto"/>
        <w:ind w:left="0" w:firstLine="851"/>
        <w:jc w:val="both"/>
        <w:rPr>
          <w:rFonts w:ascii="Times New Roman" w:hAnsi="Times New Roman" w:cs="Times New Roman"/>
          <w:sz w:val="24"/>
          <w:szCs w:val="24"/>
        </w:rPr>
      </w:pPr>
    </w:p>
    <w:p w:rsidR="00014D14" w:rsidRPr="00CD0893" w:rsidRDefault="00014D14"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014D14" w:rsidRDefault="00014D14" w:rsidP="00014D14">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14D14" w:rsidRPr="00EE5596" w:rsidRDefault="00014D14" w:rsidP="00014D14">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Pr>
          <w:rFonts w:ascii="Times New Roman" w:hAnsi="Times New Roman" w:cs="Times New Roman"/>
          <w:sz w:val="24"/>
          <w:szCs w:val="24"/>
        </w:rPr>
        <w:t>;</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Pr>
          <w:rFonts w:ascii="Times New Roman" w:hAnsi="Times New Roman" w:cs="Times New Roman"/>
          <w:sz w:val="24"/>
          <w:szCs w:val="24"/>
        </w:rPr>
        <w:t>живания и общественного питания;</w:t>
      </w:r>
    </w:p>
    <w:p w:rsidR="00014D14"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014D14" w:rsidRPr="00EE5596"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014D14" w:rsidRPr="00CD0893" w:rsidRDefault="00014D14" w:rsidP="00014D14">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014D14" w:rsidRPr="00CD0893" w:rsidRDefault="00014D14" w:rsidP="00014D14">
      <w:pPr>
        <w:pStyle w:val="a3"/>
        <w:spacing w:after="0" w:line="240" w:lineRule="auto"/>
        <w:ind w:left="851"/>
        <w:jc w:val="both"/>
        <w:rPr>
          <w:rFonts w:ascii="Times New Roman" w:hAnsi="Times New Roman" w:cs="Times New Roman"/>
          <w:sz w:val="24"/>
          <w:szCs w:val="24"/>
        </w:rPr>
      </w:pPr>
    </w:p>
    <w:p w:rsidR="00991605" w:rsidRPr="009A47B2" w:rsidRDefault="00991605" w:rsidP="0099160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991605" w:rsidRDefault="00991605" w:rsidP="0099160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p>
    <w:p w:rsidR="00991605" w:rsidRPr="00517BC2" w:rsidRDefault="00991605" w:rsidP="00991605">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991605" w:rsidRPr="00517BC2" w:rsidRDefault="00991605" w:rsidP="00991605">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городских</w:t>
      </w:r>
      <w:proofErr w:type="gramEnd"/>
      <w:r w:rsidRPr="00517BC2">
        <w:rPr>
          <w:rFonts w:ascii="Times New Roman" w:hAnsi="Times New Roman" w:cs="Times New Roman"/>
          <w:i/>
          <w:sz w:val="24"/>
          <w:szCs w:val="24"/>
        </w:rPr>
        <w:t xml:space="preserve"> парков.............................................................................15</w:t>
      </w:r>
    </w:p>
    <w:p w:rsidR="00991605" w:rsidRPr="00517BC2" w:rsidRDefault="00991605" w:rsidP="00991605">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парков</w:t>
      </w:r>
      <w:proofErr w:type="gramEnd"/>
      <w:r w:rsidRPr="00517BC2">
        <w:rPr>
          <w:rFonts w:ascii="Times New Roman" w:hAnsi="Times New Roman" w:cs="Times New Roman"/>
          <w:i/>
          <w:sz w:val="24"/>
          <w:szCs w:val="24"/>
        </w:rPr>
        <w:t xml:space="preserve"> планировочных районов....................................................10</w:t>
      </w:r>
    </w:p>
    <w:p w:rsidR="00991605" w:rsidRPr="00517BC2" w:rsidRDefault="00991605" w:rsidP="00991605">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садов</w:t>
      </w:r>
      <w:proofErr w:type="gramEnd"/>
      <w:r w:rsidRPr="00517BC2">
        <w:rPr>
          <w:rFonts w:ascii="Times New Roman" w:hAnsi="Times New Roman" w:cs="Times New Roman"/>
          <w:i/>
          <w:sz w:val="24"/>
          <w:szCs w:val="24"/>
        </w:rPr>
        <w:t xml:space="preserve"> жилых районов......................................................................3</w:t>
      </w:r>
    </w:p>
    <w:p w:rsidR="00991605" w:rsidRDefault="00991605" w:rsidP="00991605">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скверов</w:t>
      </w:r>
      <w:proofErr w:type="gramEnd"/>
      <w:r w:rsidRPr="00517BC2">
        <w:rPr>
          <w:rFonts w:ascii="Times New Roman" w:hAnsi="Times New Roman" w:cs="Times New Roman"/>
          <w:i/>
          <w:sz w:val="24"/>
          <w:szCs w:val="24"/>
        </w:rPr>
        <w:t>..............................................................................................0,5</w:t>
      </w:r>
    </w:p>
    <w:p w:rsidR="00991605" w:rsidRPr="009A47B2" w:rsidRDefault="00991605" w:rsidP="0099160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991605" w:rsidRPr="009A47B2" w:rsidRDefault="00991605" w:rsidP="0099160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91605" w:rsidRPr="009A47B2" w:rsidRDefault="00991605" w:rsidP="0099160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014D14" w:rsidRPr="00CD0893" w:rsidRDefault="00014D14" w:rsidP="00014D14">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014D14" w:rsidRPr="00CD0893" w:rsidRDefault="00014D14" w:rsidP="00014D14">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3B45F6" w:rsidRPr="00CD0893" w:rsidRDefault="00973C95" w:rsidP="00003430">
      <w:pPr>
        <w:spacing w:line="240" w:lineRule="auto"/>
        <w:ind w:firstLine="851"/>
        <w:jc w:val="both"/>
        <w:outlineLvl w:val="0"/>
        <w:rPr>
          <w:rFonts w:ascii="Times New Roman" w:hAnsi="Times New Roman" w:cs="Times New Roman"/>
          <w:b/>
          <w:iCs/>
          <w:sz w:val="24"/>
          <w:szCs w:val="24"/>
        </w:rPr>
      </w:pPr>
      <w:r>
        <w:rPr>
          <w:rFonts w:ascii="Times New Roman" w:hAnsi="Times New Roman" w:cs="Times New Roman"/>
          <w:b/>
          <w:iCs/>
          <w:sz w:val="24"/>
          <w:szCs w:val="24"/>
        </w:rPr>
        <w:t>Статья 46.6</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003430">
      <w:pPr>
        <w:ind w:firstLine="851"/>
        <w:outlineLvl w:val="0"/>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E709D8" w:rsidRPr="00B8142E" w:rsidRDefault="00E709D8" w:rsidP="00E709D8">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E709D8" w:rsidRPr="00E709D8" w:rsidRDefault="00E709D8" w:rsidP="00E709D8">
      <w:pPr>
        <w:pStyle w:val="nienie"/>
        <w:ind w:left="0" w:firstLine="709"/>
        <w:rPr>
          <w:rFonts w:ascii="Times New Roman" w:hAnsi="Times New Roman" w:cs="Times New Roman"/>
          <w:iCs/>
        </w:rPr>
      </w:pPr>
    </w:p>
    <w:p w:rsidR="00E709D8" w:rsidRPr="00E709D8" w:rsidRDefault="00E709D8" w:rsidP="00003430">
      <w:pPr>
        <w:pStyle w:val="Iauiue"/>
        <w:ind w:firstLine="851"/>
        <w:jc w:val="both"/>
        <w:outlineLvl w:val="0"/>
        <w:rPr>
          <w:b/>
          <w:sz w:val="24"/>
          <w:szCs w:val="24"/>
          <w:u w:val="single"/>
        </w:rPr>
      </w:pPr>
      <w:r w:rsidRPr="00E709D8">
        <w:rPr>
          <w:b/>
          <w:sz w:val="24"/>
          <w:szCs w:val="24"/>
          <w:u w:val="single"/>
        </w:rPr>
        <w:t>Основные виды разрешенного использования недвижимости:</w:t>
      </w:r>
    </w:p>
    <w:p w:rsidR="00E709D8" w:rsidRPr="00E709D8" w:rsidRDefault="00E709D8" w:rsidP="00E709D8">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E709D8" w:rsidRPr="00E709D8" w:rsidRDefault="00E709D8" w:rsidP="00E709D8">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E709D8" w:rsidRPr="00E709D8" w:rsidRDefault="00E709D8" w:rsidP="00E709D8">
      <w:pPr>
        <w:pStyle w:val="23"/>
        <w:ind w:firstLine="709"/>
        <w:rPr>
          <w:b w:val="0"/>
          <w:i/>
          <w:color w:val="auto"/>
          <w:szCs w:val="24"/>
          <w:lang w:val="ru-RU"/>
        </w:rPr>
      </w:pPr>
    </w:p>
    <w:p w:rsidR="00E709D8" w:rsidRPr="00E709D8" w:rsidRDefault="00E709D8" w:rsidP="00003430">
      <w:pPr>
        <w:spacing w:after="0" w:line="240" w:lineRule="auto"/>
        <w:ind w:firstLine="851"/>
        <w:jc w:val="both"/>
        <w:outlineLvl w:val="0"/>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E709D8" w:rsidRP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E709D8" w:rsidRP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E709D8" w:rsidRP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E709D8" w:rsidRPr="00E709D8" w:rsidRDefault="00E709D8" w:rsidP="00E709D8">
      <w:pPr>
        <w:spacing w:after="0" w:line="240" w:lineRule="auto"/>
        <w:jc w:val="both"/>
        <w:rPr>
          <w:rFonts w:ascii="Times New Roman" w:hAnsi="Times New Roman"/>
          <w:b/>
          <w:bCs/>
          <w:sz w:val="24"/>
          <w:szCs w:val="24"/>
          <w:u w:val="single"/>
        </w:rPr>
      </w:pPr>
    </w:p>
    <w:p w:rsidR="00E709D8" w:rsidRPr="00E709D8" w:rsidRDefault="00E709D8" w:rsidP="00003430">
      <w:pPr>
        <w:pStyle w:val="23"/>
        <w:ind w:firstLine="851"/>
        <w:outlineLvl w:val="0"/>
        <w:rPr>
          <w:color w:val="auto"/>
          <w:szCs w:val="24"/>
          <w:u w:val="single"/>
          <w:lang w:val="ru-RU"/>
        </w:rPr>
      </w:pPr>
      <w:r w:rsidRPr="00E709D8">
        <w:rPr>
          <w:color w:val="auto"/>
          <w:szCs w:val="24"/>
          <w:u w:val="single"/>
          <w:lang w:val="ru-RU"/>
        </w:rPr>
        <w:t>Условно разрешенные виды использования:</w:t>
      </w:r>
    </w:p>
    <w:p w:rsid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192302" w:rsidRPr="00E709D8" w:rsidRDefault="00192302" w:rsidP="00E709D8">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E709D8" w:rsidRP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lastRenderedPageBreak/>
        <w:t>транспортные сооружения</w:t>
      </w:r>
      <w:r w:rsidRPr="00E709D8">
        <w:rPr>
          <w:rFonts w:ascii="Times New Roman" w:hAnsi="Times New Roman"/>
          <w:sz w:val="24"/>
          <w:szCs w:val="24"/>
        </w:rPr>
        <w:t>.</w:t>
      </w:r>
    </w:p>
    <w:p w:rsidR="00E709D8" w:rsidRPr="00E709D8" w:rsidRDefault="00E709D8" w:rsidP="00E709D8">
      <w:pPr>
        <w:pStyle w:val="nienie"/>
        <w:ind w:left="0" w:firstLine="709"/>
        <w:rPr>
          <w:rFonts w:ascii="Times New Roman" w:hAnsi="Times New Roman" w:cs="Times New Roman"/>
          <w:iCs/>
        </w:rPr>
      </w:pP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97321D" w:rsidRPr="003367A1"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7321D" w:rsidRPr="00CD0893" w:rsidRDefault="0097321D" w:rsidP="0097321D">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0A4DD6" w:rsidRDefault="000A4DD6" w:rsidP="00630311">
      <w:pPr>
        <w:tabs>
          <w:tab w:val="left" w:pos="142"/>
        </w:tabs>
        <w:ind w:firstLine="851"/>
        <w:rPr>
          <w:rFonts w:ascii="Times New Roman" w:eastAsia="Times New Roman" w:hAnsi="Times New Roman" w:cs="Times New Roman"/>
          <w:b/>
          <w:bCs/>
          <w:sz w:val="24"/>
          <w:szCs w:val="24"/>
          <w:u w:val="single"/>
        </w:rPr>
      </w:pPr>
    </w:p>
    <w:p w:rsidR="00630311" w:rsidRPr="00CD0893" w:rsidRDefault="00630311" w:rsidP="00003430">
      <w:pPr>
        <w:tabs>
          <w:tab w:val="left" w:pos="142"/>
        </w:tabs>
        <w:ind w:firstLine="851"/>
        <w:outlineLvl w:val="0"/>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СО-2.  З</w:t>
      </w:r>
      <w:r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Pr="00CD0893">
        <w:rPr>
          <w:rFonts w:ascii="Times New Roman" w:hAnsi="Times New Roman"/>
          <w:b/>
          <w:bCs/>
          <w:sz w:val="24"/>
          <w:szCs w:val="24"/>
          <w:u w:val="single"/>
        </w:rPr>
        <w:t>очистных сооружений</w:t>
      </w:r>
      <w:r w:rsidRPr="00CD0893">
        <w:rPr>
          <w:rFonts w:ascii="Times New Roman" w:eastAsia="Times New Roman" w:hAnsi="Times New Roman" w:cs="Times New Roman"/>
          <w:b/>
          <w:bCs/>
          <w:sz w:val="24"/>
          <w:szCs w:val="24"/>
          <w:u w:val="single"/>
        </w:rPr>
        <w:t>.</w:t>
      </w:r>
    </w:p>
    <w:p w:rsidR="00630311" w:rsidRPr="00B8142E" w:rsidRDefault="00630311" w:rsidP="00630311">
      <w:pPr>
        <w:pStyle w:val="nienie"/>
        <w:tabs>
          <w:tab w:val="left" w:pos="142"/>
        </w:tabs>
        <w:ind w:left="0" w:firstLine="851"/>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0311" w:rsidRPr="00CD0893" w:rsidRDefault="00630311" w:rsidP="00630311">
      <w:pPr>
        <w:pStyle w:val="nienie"/>
        <w:tabs>
          <w:tab w:val="left" w:pos="142"/>
        </w:tabs>
        <w:ind w:left="0" w:firstLine="851"/>
        <w:rPr>
          <w:rFonts w:ascii="Times New Roman" w:hAnsi="Times New Roman" w:cs="Times New Roman"/>
          <w:iCs/>
        </w:rPr>
      </w:pPr>
    </w:p>
    <w:p w:rsidR="00630311" w:rsidRPr="00CD0893" w:rsidRDefault="00630311" w:rsidP="00003430">
      <w:pPr>
        <w:pStyle w:val="Iauiue"/>
        <w:tabs>
          <w:tab w:val="left" w:pos="142"/>
        </w:tabs>
        <w:ind w:firstLine="851"/>
        <w:jc w:val="both"/>
        <w:outlineLvl w:val="0"/>
        <w:rPr>
          <w:b/>
          <w:i/>
          <w:sz w:val="24"/>
          <w:szCs w:val="24"/>
          <w:u w:val="single"/>
        </w:rPr>
      </w:pPr>
      <w:r w:rsidRPr="00CD0893">
        <w:rPr>
          <w:b/>
          <w:i/>
          <w:sz w:val="24"/>
          <w:szCs w:val="24"/>
          <w:u w:val="single"/>
        </w:rPr>
        <w:t>Основные виды разрешенного использования недвижимости:</w:t>
      </w: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97321D" w:rsidRDefault="0097321D" w:rsidP="00003430">
      <w:pPr>
        <w:pStyle w:val="Iauiue"/>
        <w:tabs>
          <w:tab w:val="left" w:pos="142"/>
        </w:tabs>
        <w:ind w:firstLine="851"/>
        <w:jc w:val="both"/>
        <w:outlineLvl w:val="0"/>
        <w:rPr>
          <w:b/>
          <w:i/>
          <w:sz w:val="24"/>
          <w:szCs w:val="24"/>
          <w:u w:val="single"/>
        </w:rPr>
      </w:pPr>
    </w:p>
    <w:p w:rsidR="0097321D" w:rsidRPr="00CD0893" w:rsidRDefault="0097321D" w:rsidP="0097321D">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97321D" w:rsidRPr="0044000A" w:rsidRDefault="0097321D" w:rsidP="0097321D">
      <w:pPr>
        <w:widowControl w:val="0"/>
        <w:tabs>
          <w:tab w:val="left" w:pos="142"/>
        </w:tabs>
        <w:spacing w:after="0" w:line="240" w:lineRule="auto"/>
        <w:ind w:firstLine="709"/>
        <w:jc w:val="both"/>
        <w:rPr>
          <w:rFonts w:ascii="Times New Roman" w:hAnsi="Times New Roman"/>
          <w:sz w:val="24"/>
          <w:szCs w:val="24"/>
        </w:rPr>
      </w:pPr>
      <w:r w:rsidRPr="0044000A">
        <w:rPr>
          <w:rFonts w:ascii="Times New Roman" w:hAnsi="Times New Roman"/>
          <w:sz w:val="24"/>
          <w:szCs w:val="24"/>
        </w:rPr>
        <w:t>- строительство и реконструкция сооружений,</w:t>
      </w:r>
      <w:r>
        <w:rPr>
          <w:rFonts w:ascii="Times New Roman" w:hAnsi="Times New Roman"/>
          <w:sz w:val="24"/>
          <w:szCs w:val="24"/>
        </w:rPr>
        <w:t xml:space="preserve"> коммуникаций и других объектов</w:t>
      </w:r>
    </w:p>
    <w:p w:rsidR="0097321D" w:rsidRPr="0044000A" w:rsidRDefault="0097321D" w:rsidP="0097321D">
      <w:pPr>
        <w:widowControl w:val="0"/>
        <w:tabs>
          <w:tab w:val="left" w:pos="142"/>
        </w:tabs>
        <w:spacing w:after="0" w:line="240" w:lineRule="auto"/>
        <w:ind w:firstLine="709"/>
        <w:jc w:val="both"/>
        <w:rPr>
          <w:rFonts w:ascii="Times New Roman" w:hAnsi="Times New Roman"/>
          <w:b/>
          <w:sz w:val="24"/>
          <w:szCs w:val="24"/>
        </w:rPr>
      </w:pPr>
    </w:p>
    <w:p w:rsidR="0097321D" w:rsidRPr="0044000A" w:rsidRDefault="0097321D" w:rsidP="0097321D">
      <w:pPr>
        <w:widowControl w:val="0"/>
        <w:tabs>
          <w:tab w:val="left" w:pos="142"/>
        </w:tabs>
        <w:spacing w:after="0" w:line="240" w:lineRule="auto"/>
        <w:ind w:firstLine="709"/>
        <w:jc w:val="both"/>
        <w:rPr>
          <w:rFonts w:ascii="Times New Roman" w:hAnsi="Times New Roman"/>
          <w:b/>
          <w:i/>
          <w:sz w:val="24"/>
          <w:szCs w:val="24"/>
          <w:u w:val="single"/>
        </w:rPr>
      </w:pPr>
      <w:r w:rsidRPr="0044000A">
        <w:rPr>
          <w:rFonts w:ascii="Times New Roman" w:hAnsi="Times New Roman"/>
          <w:b/>
          <w:i/>
          <w:sz w:val="24"/>
          <w:szCs w:val="24"/>
          <w:u w:val="single"/>
        </w:rPr>
        <w:t>Условно разрешенные виды использования:</w:t>
      </w:r>
    </w:p>
    <w:p w:rsidR="0097321D" w:rsidRDefault="0097321D" w:rsidP="0097321D">
      <w:pPr>
        <w:widowControl w:val="0"/>
        <w:tabs>
          <w:tab w:val="left" w:pos="142"/>
        </w:tabs>
        <w:spacing w:after="0" w:line="240" w:lineRule="auto"/>
        <w:ind w:firstLine="709"/>
        <w:jc w:val="both"/>
        <w:rPr>
          <w:rFonts w:ascii="Times New Roman" w:hAnsi="Times New Roman"/>
          <w:sz w:val="24"/>
          <w:szCs w:val="24"/>
        </w:rPr>
      </w:pPr>
      <w:r w:rsidRPr="0044000A">
        <w:rPr>
          <w:rFonts w:ascii="Times New Roman" w:hAnsi="Times New Roman"/>
          <w:sz w:val="24"/>
          <w:szCs w:val="24"/>
        </w:rPr>
        <w:t>- землеройные и другие работы.</w:t>
      </w:r>
    </w:p>
    <w:p w:rsidR="0097321D" w:rsidRDefault="0097321D" w:rsidP="0097321D">
      <w:pPr>
        <w:widowControl w:val="0"/>
        <w:tabs>
          <w:tab w:val="left" w:pos="142"/>
        </w:tabs>
        <w:spacing w:after="0" w:line="240" w:lineRule="auto"/>
        <w:ind w:firstLine="709"/>
        <w:jc w:val="both"/>
        <w:rPr>
          <w:rFonts w:ascii="Times New Roman" w:hAnsi="Times New Roman"/>
          <w:sz w:val="24"/>
          <w:szCs w:val="24"/>
        </w:rPr>
      </w:pPr>
    </w:p>
    <w:p w:rsidR="0097321D" w:rsidRPr="00517BC2" w:rsidRDefault="0097321D" w:rsidP="0097321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w:t>
      </w:r>
      <w:r>
        <w:rPr>
          <w:rFonts w:ascii="Times New Roman" w:hAnsi="Times New Roman"/>
          <w:i/>
          <w:sz w:val="24"/>
          <w:szCs w:val="24"/>
        </w:rPr>
        <w:t>2</w:t>
      </w:r>
      <w:r w:rsidRPr="00517BC2">
        <w:rPr>
          <w:rFonts w:ascii="Times New Roman" w:hAnsi="Times New Roman" w:cs="Times New Roman"/>
          <w:i/>
          <w:sz w:val="24"/>
          <w:szCs w:val="24"/>
        </w:rPr>
        <w:t xml:space="preserve"> включают в себя:</w:t>
      </w:r>
    </w:p>
    <w:p w:rsidR="0097321D" w:rsidRDefault="0097321D" w:rsidP="0097321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97321D" w:rsidRDefault="0097321D" w:rsidP="0097321D">
      <w:pPr>
        <w:pStyle w:val="ad"/>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97321D" w:rsidRPr="00DA4433" w:rsidRDefault="0097321D" w:rsidP="0097321D">
      <w:pPr>
        <w:pStyle w:val="ad"/>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97321D" w:rsidRPr="00DA4433" w:rsidRDefault="0097321D" w:rsidP="009732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proofErr w:type="gramStart"/>
      <w:r w:rsidRPr="00DA4433">
        <w:rPr>
          <w:rFonts w:ascii="Times New Roman" w:eastAsia="Times New Roman" w:hAnsi="Times New Roman" w:cs="Times New Roman"/>
          <w:i/>
          <w:sz w:val="24"/>
          <w:szCs w:val="20"/>
        </w:rPr>
        <w:t>до</w:t>
      </w:r>
      <w:proofErr w:type="gramEnd"/>
      <w:r w:rsidRPr="00DA4433">
        <w:rPr>
          <w:rFonts w:ascii="Times New Roman" w:eastAsia="Times New Roman" w:hAnsi="Times New Roman" w:cs="Times New Roman"/>
          <w:i/>
          <w:sz w:val="24"/>
          <w:szCs w:val="20"/>
        </w:rPr>
        <w:t xml:space="preserve"> 0,8.......................................................................1</w:t>
      </w:r>
    </w:p>
    <w:p w:rsidR="0097321D" w:rsidRPr="00DA4433" w:rsidRDefault="0097321D" w:rsidP="009732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97321D" w:rsidRPr="00DA4433" w:rsidRDefault="0097321D" w:rsidP="009732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lastRenderedPageBreak/>
        <w:t>» 12 » 32..................................................................3</w:t>
      </w:r>
    </w:p>
    <w:p w:rsidR="0097321D" w:rsidRPr="00DA4433" w:rsidRDefault="0097321D" w:rsidP="009732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32 » 80..................................................................4</w:t>
      </w:r>
    </w:p>
    <w:p w:rsidR="0097321D" w:rsidRPr="00DA4433" w:rsidRDefault="0097321D" w:rsidP="009732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97321D" w:rsidRPr="00DA4433" w:rsidRDefault="0097321D" w:rsidP="009732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97321D" w:rsidRPr="00DA4433" w:rsidRDefault="0097321D" w:rsidP="009732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97321D" w:rsidRDefault="0097321D" w:rsidP="0097321D">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97321D" w:rsidRDefault="0097321D" w:rsidP="0097321D">
      <w:pPr>
        <w:pStyle w:val="a3"/>
        <w:spacing w:after="0" w:line="240" w:lineRule="auto"/>
        <w:ind w:left="0" w:firstLine="851"/>
        <w:jc w:val="both"/>
        <w:rPr>
          <w:rFonts w:ascii="Times New Roman" w:hAnsi="Times New Roman" w:cs="Times New Roman"/>
          <w:i/>
          <w:sz w:val="24"/>
          <w:szCs w:val="24"/>
        </w:rPr>
      </w:pPr>
    </w:p>
    <w:p w:rsidR="0097321D" w:rsidRPr="00517BC2" w:rsidRDefault="0097321D" w:rsidP="0097321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97321D" w:rsidRPr="00517BC2" w:rsidRDefault="0097321D" w:rsidP="0097321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97321D" w:rsidRPr="00517BC2" w:rsidRDefault="0097321D" w:rsidP="0097321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97321D" w:rsidRDefault="0097321D" w:rsidP="0097321D">
      <w:pPr>
        <w:spacing w:line="240" w:lineRule="auto"/>
        <w:ind w:firstLine="851"/>
        <w:jc w:val="both"/>
        <w:outlineLvl w:val="0"/>
        <w:rPr>
          <w:rFonts w:ascii="Times New Roman" w:eastAsia="Times New Roman" w:hAnsi="Times New Roman" w:cs="Times New Roman"/>
          <w:b/>
          <w:bCs/>
          <w:sz w:val="24"/>
          <w:szCs w:val="24"/>
          <w:u w:val="single"/>
        </w:rPr>
      </w:pPr>
    </w:p>
    <w:p w:rsidR="00CF0B6B" w:rsidRPr="00CD0893" w:rsidRDefault="00CF0B6B" w:rsidP="00003430">
      <w:pPr>
        <w:spacing w:line="240" w:lineRule="auto"/>
        <w:ind w:firstLine="851"/>
        <w:jc w:val="both"/>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Pr="00CD0893">
        <w:rPr>
          <w:rFonts w:ascii="Times New Roman" w:eastAsia="Times New Roman" w:hAnsi="Times New Roman" w:cs="Times New Roman"/>
          <w:b/>
          <w:bCs/>
          <w:sz w:val="24"/>
          <w:szCs w:val="24"/>
          <w:u w:val="single"/>
        </w:rPr>
        <w:t>.   Зона кладбищ.</w:t>
      </w:r>
    </w:p>
    <w:p w:rsidR="00CF0B6B" w:rsidRPr="00C672D7" w:rsidRDefault="00CF0B6B" w:rsidP="00CF0B6B">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F0B6B" w:rsidRPr="00CD0893" w:rsidRDefault="00CF0B6B" w:rsidP="00003430">
      <w:pPr>
        <w:spacing w:line="240" w:lineRule="auto"/>
        <w:ind w:firstLine="851"/>
        <w:jc w:val="both"/>
        <w:outlineLvl w:val="0"/>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CF0B6B" w:rsidRPr="00CD0893" w:rsidRDefault="00CF0B6B" w:rsidP="00CF0B6B">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CF0B6B" w:rsidRPr="00CD0893" w:rsidRDefault="00CF0B6B" w:rsidP="00003430">
      <w:pPr>
        <w:spacing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F0B6B" w:rsidRPr="00CD0893" w:rsidRDefault="00CF0B6B" w:rsidP="00CF0B6B">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CF0B6B" w:rsidRPr="00CD0893" w:rsidRDefault="00CF0B6B" w:rsidP="00003430">
      <w:pPr>
        <w:spacing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CF0B6B"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97321D" w:rsidRDefault="0097321D" w:rsidP="00067A02">
      <w:pPr>
        <w:spacing w:line="240" w:lineRule="auto"/>
        <w:ind w:firstLine="851"/>
        <w:jc w:val="both"/>
        <w:rPr>
          <w:rFonts w:ascii="Times New Roman" w:hAnsi="Times New Roman" w:cs="Times New Roman"/>
          <w:i/>
          <w:sz w:val="24"/>
          <w:szCs w:val="24"/>
        </w:rPr>
      </w:pPr>
    </w:p>
    <w:p w:rsidR="0097321D" w:rsidRPr="00517BC2" w:rsidRDefault="0097321D" w:rsidP="0097321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97321D" w:rsidRDefault="0097321D" w:rsidP="0097321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c"/>
        <w:tblW w:w="9918" w:type="dxa"/>
        <w:tblLook w:val="04A0" w:firstRow="1" w:lastRow="0" w:firstColumn="1" w:lastColumn="0" w:noHBand="0" w:noVBand="1"/>
      </w:tblPr>
      <w:tblGrid>
        <w:gridCol w:w="5236"/>
        <w:gridCol w:w="4682"/>
      </w:tblGrid>
      <w:tr w:rsidR="0097321D" w:rsidRPr="006B06CC" w:rsidTr="001B73B7">
        <w:trPr>
          <w:trHeight w:val="532"/>
        </w:trPr>
        <w:tc>
          <w:tcPr>
            <w:tcW w:w="5236" w:type="dxa"/>
            <w:vAlign w:val="center"/>
          </w:tcPr>
          <w:p w:rsidR="0097321D" w:rsidRPr="006B06CC" w:rsidRDefault="0097321D"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682" w:type="dxa"/>
          </w:tcPr>
          <w:p w:rsidR="0097321D" w:rsidRPr="006B06CC" w:rsidRDefault="0097321D" w:rsidP="007855F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97321D" w:rsidRPr="00307681" w:rsidTr="001B73B7">
        <w:trPr>
          <w:trHeight w:val="670"/>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682" w:type="dxa"/>
          </w:tcPr>
          <w:p w:rsidR="0097321D" w:rsidRPr="00307681" w:rsidRDefault="0097321D" w:rsidP="007855FB">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97321D" w:rsidRPr="00307681" w:rsidTr="001B73B7">
        <w:trPr>
          <w:trHeight w:val="419"/>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682" w:type="dxa"/>
          </w:tcPr>
          <w:p w:rsidR="0097321D" w:rsidRPr="00307681" w:rsidRDefault="0097321D" w:rsidP="007855FB">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97321D" w:rsidRPr="00307681" w:rsidTr="001B73B7">
        <w:trPr>
          <w:trHeight w:val="425"/>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682" w:type="dxa"/>
          </w:tcPr>
          <w:p w:rsidR="0097321D" w:rsidRPr="00307681" w:rsidRDefault="0097321D" w:rsidP="007855FB">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97321D" w:rsidRPr="00307681" w:rsidTr="001B73B7">
        <w:trPr>
          <w:trHeight w:val="448"/>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682"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97321D" w:rsidRPr="00307681" w:rsidTr="001B73B7">
        <w:trPr>
          <w:trHeight w:val="265"/>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682" w:type="dxa"/>
          </w:tcPr>
          <w:p w:rsidR="0097321D" w:rsidRPr="00307681" w:rsidRDefault="0097321D" w:rsidP="007855FB">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97321D" w:rsidRPr="00307681" w:rsidTr="001B73B7">
        <w:trPr>
          <w:trHeight w:val="561"/>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682" w:type="dxa"/>
          </w:tcPr>
          <w:p w:rsidR="0097321D" w:rsidRPr="00307681" w:rsidRDefault="0097321D" w:rsidP="007855FB">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97321D" w:rsidRPr="00307681" w:rsidTr="001B73B7">
        <w:trPr>
          <w:trHeight w:val="561"/>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682"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97321D" w:rsidRPr="00307681" w:rsidTr="001B73B7">
        <w:trPr>
          <w:trHeight w:val="279"/>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682"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97321D" w:rsidRPr="00307681" w:rsidTr="001B73B7">
        <w:trPr>
          <w:trHeight w:val="546"/>
        </w:trPr>
        <w:tc>
          <w:tcPr>
            <w:tcW w:w="5236"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682" w:type="dxa"/>
          </w:tcPr>
          <w:p w:rsidR="0097321D" w:rsidRPr="00307681" w:rsidRDefault="0097321D" w:rsidP="007855FB">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97321D" w:rsidRPr="00517BC2" w:rsidRDefault="0097321D" w:rsidP="0097321D">
      <w:pPr>
        <w:pStyle w:val="ad"/>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97321D" w:rsidRPr="00517BC2" w:rsidRDefault="0097321D" w:rsidP="0097321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97321D" w:rsidRDefault="0097321D" w:rsidP="0097321D">
      <w:pPr>
        <w:spacing w:line="240" w:lineRule="auto"/>
        <w:ind w:firstLine="851"/>
        <w:jc w:val="both"/>
        <w:rPr>
          <w:rFonts w:ascii="Times New Roman" w:eastAsia="Times New Roman" w:hAnsi="Times New Roman" w:cs="Times New Roman"/>
          <w:b/>
          <w:bCs/>
          <w:sz w:val="24"/>
          <w:szCs w:val="24"/>
          <w:u w:val="single"/>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w:t>
      </w:r>
      <w:r w:rsidRPr="00CD0893">
        <w:rPr>
          <w:rFonts w:ascii="Times New Roman" w:hAnsi="Times New Roman" w:cs="Times New Roman"/>
          <w:sz w:val="24"/>
          <w:szCs w:val="24"/>
        </w:rPr>
        <w:lastRenderedPageBreak/>
        <w:t>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lastRenderedPageBreak/>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B73B7" w:rsidRDefault="001B73B7" w:rsidP="001D3F21">
      <w:pPr>
        <w:shd w:val="clear" w:color="auto" w:fill="FFFFFF"/>
        <w:spacing w:line="240" w:lineRule="auto"/>
        <w:ind w:firstLine="851"/>
        <w:jc w:val="both"/>
        <w:rPr>
          <w:rFonts w:ascii="Times New Roman" w:hAnsi="Times New Roman" w:cs="Times New Roman"/>
          <w:b/>
          <w:bCs/>
          <w:sz w:val="24"/>
          <w:szCs w:val="24"/>
          <w:u w:val="single"/>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lastRenderedPageBreak/>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66D20" w:rsidRDefault="00466D20"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003430">
      <w:pPr>
        <w:spacing w:after="0" w:line="240" w:lineRule="auto"/>
        <w:ind w:firstLine="851"/>
        <w:jc w:val="both"/>
        <w:outlineLvl w:val="0"/>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726176" w:rsidP="00726176">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9240F" w:rsidRPr="00CD0893" w:rsidRDefault="00B9240F" w:rsidP="00B9240F">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9240F"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9240F"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 xml:space="preserve">строить коллективные сады с жилыми домами, устраивать массовые спортивные соревнования, соревнования с участием зрителей, купания, массовый </w:t>
      </w:r>
      <w:r w:rsidRPr="00375C88">
        <w:rPr>
          <w:rFonts w:ascii="Times New Roman" w:eastAsiaTheme="minorHAnsi" w:hAnsi="Times New Roman" w:cs="Times New Roman"/>
          <w:sz w:val="24"/>
          <w:szCs w:val="24"/>
          <w:lang w:eastAsia="en-US"/>
        </w:rPr>
        <w:lastRenderedPageBreak/>
        <w:t>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B9240F" w:rsidRPr="00CD0893"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roofErr w:type="gramStart"/>
      <w:r w:rsidRPr="00375C88">
        <w:rPr>
          <w:rFonts w:ascii="Times New Roman" w:eastAsiaTheme="minorHAnsi" w:hAnsi="Times New Roman" w:cs="Times New Roman"/>
          <w:sz w:val="24"/>
          <w:szCs w:val="24"/>
          <w:lang w:eastAsia="en-US"/>
        </w:rPr>
        <w:t>е</w:t>
      </w:r>
      <w:proofErr w:type="gramEnd"/>
      <w:r w:rsidRPr="00375C88">
        <w:rPr>
          <w:rFonts w:ascii="Times New Roman" w:eastAsiaTheme="minorHAnsi" w:hAnsi="Times New Roman" w:cs="Times New Roman"/>
          <w:sz w:val="24"/>
          <w:szCs w:val="24"/>
          <w:lang w:eastAsia="en-US"/>
        </w:rPr>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9240F" w:rsidRPr="00CD0893" w:rsidRDefault="00B9240F" w:rsidP="00726176">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B8" w:rsidRDefault="006B47B8" w:rsidP="000C2546">
      <w:pPr>
        <w:spacing w:after="0" w:line="240" w:lineRule="auto"/>
      </w:pPr>
      <w:r>
        <w:separator/>
      </w:r>
    </w:p>
  </w:endnote>
  <w:endnote w:type="continuationSeparator" w:id="0">
    <w:p w:rsidR="006B47B8" w:rsidRDefault="006B47B8"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FB" w:rsidRDefault="007855FB">
    <w:pPr>
      <w:pStyle w:val="a8"/>
      <w:jc w:val="right"/>
    </w:pPr>
  </w:p>
  <w:p w:rsidR="007855FB" w:rsidRPr="0083614C" w:rsidRDefault="001B73B7"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2016 г.</w:t>
    </w:r>
    <w:r w:rsidR="007855FB">
      <w:rPr>
        <w:rFonts w:ascii="Cambria" w:hAnsi="Cambria" w:cs="Cambria"/>
      </w:rPr>
      <w:tab/>
    </w:r>
    <w:r w:rsidR="007855FB" w:rsidRPr="0083614C">
      <w:rPr>
        <w:rFonts w:ascii="Times New Roman" w:hAnsi="Times New Roman" w:cs="Times New Roman"/>
        <w:sz w:val="18"/>
        <w:szCs w:val="18"/>
      </w:rPr>
      <w:t xml:space="preserve">Страница </w:t>
    </w:r>
    <w:r w:rsidR="007855FB" w:rsidRPr="0083614C">
      <w:rPr>
        <w:rFonts w:ascii="Times New Roman" w:hAnsi="Times New Roman" w:cs="Times New Roman"/>
        <w:sz w:val="18"/>
        <w:szCs w:val="18"/>
      </w:rPr>
      <w:fldChar w:fldCharType="begin"/>
    </w:r>
    <w:r w:rsidR="007855FB" w:rsidRPr="0083614C">
      <w:rPr>
        <w:rFonts w:ascii="Times New Roman" w:hAnsi="Times New Roman" w:cs="Times New Roman"/>
        <w:sz w:val="18"/>
        <w:szCs w:val="18"/>
      </w:rPr>
      <w:instrText xml:space="preserve"> PAGE   \* MERGEFORMAT </w:instrText>
    </w:r>
    <w:r w:rsidR="007855FB" w:rsidRPr="0083614C">
      <w:rPr>
        <w:rFonts w:ascii="Times New Roman" w:hAnsi="Times New Roman" w:cs="Times New Roman"/>
        <w:sz w:val="18"/>
        <w:szCs w:val="18"/>
      </w:rPr>
      <w:fldChar w:fldCharType="separate"/>
    </w:r>
    <w:r w:rsidR="00FF5BC2">
      <w:rPr>
        <w:rFonts w:ascii="Times New Roman" w:hAnsi="Times New Roman" w:cs="Times New Roman"/>
        <w:noProof/>
        <w:sz w:val="18"/>
        <w:szCs w:val="18"/>
      </w:rPr>
      <w:t>21</w:t>
    </w:r>
    <w:r w:rsidR="007855FB" w:rsidRPr="0083614C">
      <w:rPr>
        <w:rFonts w:ascii="Times New Roman" w:hAnsi="Times New Roman" w:cs="Times New Roman"/>
        <w:sz w:val="18"/>
        <w:szCs w:val="18"/>
      </w:rPr>
      <w:fldChar w:fldCharType="end"/>
    </w:r>
  </w:p>
  <w:p w:rsidR="007855FB" w:rsidRDefault="007855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B8" w:rsidRDefault="006B47B8" w:rsidP="000C2546">
      <w:pPr>
        <w:spacing w:after="0" w:line="240" w:lineRule="auto"/>
      </w:pPr>
      <w:r>
        <w:separator/>
      </w:r>
    </w:p>
  </w:footnote>
  <w:footnote w:type="continuationSeparator" w:id="0">
    <w:p w:rsidR="006B47B8" w:rsidRDefault="006B47B8"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FB" w:rsidRPr="003A1FA8" w:rsidRDefault="007855FB" w:rsidP="007855FB">
    <w:pPr>
      <w:pStyle w:val="a6"/>
      <w:pBdr>
        <w:bottom w:val="thickThinSmallGap" w:sz="24" w:space="0" w:color="622423"/>
      </w:pBdr>
      <w:jc w:val="center"/>
      <w:rPr>
        <w:rFonts w:ascii="Times New Roman" w:hAnsi="Times New Roman"/>
        <w:sz w:val="20"/>
        <w:szCs w:val="20"/>
      </w:rPr>
    </w:pPr>
    <w:r w:rsidRPr="003A1FA8">
      <w:rPr>
        <w:rFonts w:ascii="Times New Roman" w:hAnsi="Times New Roman"/>
        <w:sz w:val="20"/>
        <w:szCs w:val="20"/>
      </w:rPr>
      <w:t xml:space="preserve">Правила землепользования и застройки МО </w:t>
    </w:r>
    <w:r>
      <w:rPr>
        <w:rFonts w:ascii="Times New Roman" w:hAnsi="Times New Roman"/>
        <w:sz w:val="20"/>
        <w:szCs w:val="20"/>
      </w:rPr>
      <w:t>Троицкий</w:t>
    </w:r>
    <w:r w:rsidRPr="003A1FA8">
      <w:rPr>
        <w:rFonts w:ascii="Times New Roman" w:hAnsi="Times New Roman"/>
        <w:sz w:val="20"/>
        <w:szCs w:val="20"/>
      </w:rPr>
      <w:t xml:space="preserve"> сельсовет </w:t>
    </w:r>
    <w:proofErr w:type="spellStart"/>
    <w:r>
      <w:rPr>
        <w:rFonts w:ascii="Times New Roman" w:hAnsi="Times New Roman"/>
        <w:sz w:val="20"/>
        <w:szCs w:val="20"/>
      </w:rPr>
      <w:t>Тюльганског</w:t>
    </w:r>
    <w:r w:rsidRPr="003A1FA8">
      <w:rPr>
        <w:rFonts w:ascii="Times New Roman" w:hAnsi="Times New Roman"/>
        <w:sz w:val="20"/>
        <w:szCs w:val="20"/>
      </w:rPr>
      <w:t>о</w:t>
    </w:r>
    <w:proofErr w:type="spellEnd"/>
    <w:r w:rsidRPr="003A1FA8">
      <w:rPr>
        <w:rFonts w:ascii="Times New Roman" w:hAnsi="Times New Roman"/>
        <w:sz w:val="20"/>
        <w:szCs w:val="20"/>
      </w:rPr>
      <w:t xml:space="preserve"> района</w:t>
    </w:r>
  </w:p>
  <w:p w:rsidR="007855FB" w:rsidRPr="0083614C" w:rsidRDefault="007855FB" w:rsidP="007855FB">
    <w:pPr>
      <w:pStyle w:val="a6"/>
      <w:pBdr>
        <w:bottom w:val="thickThinSmallGap" w:sz="24" w:space="0" w:color="622423"/>
      </w:pBdr>
      <w:jc w:val="center"/>
      <w:rPr>
        <w:sz w:val="18"/>
        <w:szCs w:val="18"/>
      </w:rPr>
    </w:pPr>
    <w:r w:rsidRPr="003A1FA8">
      <w:rPr>
        <w:rFonts w:ascii="Times New Roman" w:hAnsi="Times New Roman"/>
        <w:sz w:val="20"/>
        <w:szCs w:val="20"/>
      </w:rPr>
      <w:t xml:space="preserve">Часть </w:t>
    </w:r>
    <w:r w:rsidRPr="003A1FA8">
      <w:rPr>
        <w:rFonts w:ascii="Times New Roman" w:hAnsi="Times New Roman"/>
        <w:sz w:val="20"/>
        <w:szCs w:val="20"/>
        <w:lang w:val="en-US"/>
      </w:rPr>
      <w:t>II</w:t>
    </w:r>
    <w:r w:rsidRPr="003A1FA8">
      <w:rPr>
        <w:rFonts w:ascii="Times New Roman" w:hAnsi="Times New Roman"/>
        <w:sz w:val="20"/>
        <w:szCs w:val="20"/>
      </w:rPr>
      <w:t xml:space="preserve">, часть </w:t>
    </w:r>
    <w:r w:rsidRPr="003A1FA8">
      <w:rPr>
        <w:rFonts w:ascii="Times New Roman" w:hAnsi="Times New Roman"/>
        <w:sz w:val="20"/>
        <w:szCs w:val="20"/>
        <w:lang w:val="en-US"/>
      </w:rPr>
      <w:t>III</w:t>
    </w:r>
    <w:r w:rsidRPr="003A1FA8">
      <w:rPr>
        <w:rFonts w:ascii="Times New Roman" w:hAnsi="Times New Roman"/>
        <w:sz w:val="20"/>
        <w:szCs w:val="20"/>
      </w:rPr>
      <w:t xml:space="preserve"> (Новая редакция</w:t>
    </w:r>
    <w:r>
      <w:rPr>
        <w:sz w:val="18"/>
        <w:szCs w:val="18"/>
      </w:rPr>
      <w:t>)</w:t>
    </w:r>
  </w:p>
  <w:p w:rsidR="007855FB" w:rsidRDefault="007855FB" w:rsidP="007855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430"/>
    <w:rsid w:val="00014D14"/>
    <w:rsid w:val="00020264"/>
    <w:rsid w:val="00027590"/>
    <w:rsid w:val="00033D8A"/>
    <w:rsid w:val="00033EA9"/>
    <w:rsid w:val="00033F71"/>
    <w:rsid w:val="00052F53"/>
    <w:rsid w:val="00067A02"/>
    <w:rsid w:val="00074941"/>
    <w:rsid w:val="000839EA"/>
    <w:rsid w:val="00085142"/>
    <w:rsid w:val="0008679D"/>
    <w:rsid w:val="00093DA4"/>
    <w:rsid w:val="00094FA1"/>
    <w:rsid w:val="00097672"/>
    <w:rsid w:val="000A4DD6"/>
    <w:rsid w:val="000B0987"/>
    <w:rsid w:val="000B09D6"/>
    <w:rsid w:val="000B117D"/>
    <w:rsid w:val="000B5456"/>
    <w:rsid w:val="000C2546"/>
    <w:rsid w:val="000C4BB9"/>
    <w:rsid w:val="000C5D69"/>
    <w:rsid w:val="000D1A43"/>
    <w:rsid w:val="000D7E34"/>
    <w:rsid w:val="000E5482"/>
    <w:rsid w:val="000F5586"/>
    <w:rsid w:val="000F73EB"/>
    <w:rsid w:val="001111E3"/>
    <w:rsid w:val="00116692"/>
    <w:rsid w:val="0012123A"/>
    <w:rsid w:val="00122E84"/>
    <w:rsid w:val="001264AE"/>
    <w:rsid w:val="00127321"/>
    <w:rsid w:val="00172178"/>
    <w:rsid w:val="0018267D"/>
    <w:rsid w:val="00184EAF"/>
    <w:rsid w:val="00187A3B"/>
    <w:rsid w:val="00192302"/>
    <w:rsid w:val="00194A80"/>
    <w:rsid w:val="001B0E9F"/>
    <w:rsid w:val="001B5B7E"/>
    <w:rsid w:val="001B73B7"/>
    <w:rsid w:val="001D194D"/>
    <w:rsid w:val="001D3F21"/>
    <w:rsid w:val="001D3F4B"/>
    <w:rsid w:val="001E2B28"/>
    <w:rsid w:val="001E4B47"/>
    <w:rsid w:val="001E7041"/>
    <w:rsid w:val="001F58CC"/>
    <w:rsid w:val="002127CA"/>
    <w:rsid w:val="00232385"/>
    <w:rsid w:val="0023253C"/>
    <w:rsid w:val="00246146"/>
    <w:rsid w:val="00250C1A"/>
    <w:rsid w:val="00251FD9"/>
    <w:rsid w:val="00252AB3"/>
    <w:rsid w:val="002554E3"/>
    <w:rsid w:val="002772CF"/>
    <w:rsid w:val="00282028"/>
    <w:rsid w:val="00284DB4"/>
    <w:rsid w:val="002936EF"/>
    <w:rsid w:val="00295A34"/>
    <w:rsid w:val="002A250B"/>
    <w:rsid w:val="002A2F7F"/>
    <w:rsid w:val="002B2D64"/>
    <w:rsid w:val="002B7D68"/>
    <w:rsid w:val="002C0125"/>
    <w:rsid w:val="002C5854"/>
    <w:rsid w:val="002E2575"/>
    <w:rsid w:val="002E55E7"/>
    <w:rsid w:val="002F64D4"/>
    <w:rsid w:val="0030001F"/>
    <w:rsid w:val="00324C48"/>
    <w:rsid w:val="00331C8F"/>
    <w:rsid w:val="00333193"/>
    <w:rsid w:val="00351E30"/>
    <w:rsid w:val="00355EE0"/>
    <w:rsid w:val="00361ACE"/>
    <w:rsid w:val="00362FCC"/>
    <w:rsid w:val="00371182"/>
    <w:rsid w:val="003819E3"/>
    <w:rsid w:val="00387952"/>
    <w:rsid w:val="003A463D"/>
    <w:rsid w:val="003A5350"/>
    <w:rsid w:val="003B45F6"/>
    <w:rsid w:val="003B49BA"/>
    <w:rsid w:val="003C1AC0"/>
    <w:rsid w:val="003D76AE"/>
    <w:rsid w:val="003E107E"/>
    <w:rsid w:val="003E1310"/>
    <w:rsid w:val="003F212E"/>
    <w:rsid w:val="003F3549"/>
    <w:rsid w:val="003F4372"/>
    <w:rsid w:val="003F51A0"/>
    <w:rsid w:val="003F7319"/>
    <w:rsid w:val="003F7962"/>
    <w:rsid w:val="00403BCB"/>
    <w:rsid w:val="0041551A"/>
    <w:rsid w:val="00416E9F"/>
    <w:rsid w:val="00435763"/>
    <w:rsid w:val="0044651F"/>
    <w:rsid w:val="00447C42"/>
    <w:rsid w:val="004548E1"/>
    <w:rsid w:val="004557BC"/>
    <w:rsid w:val="00466D20"/>
    <w:rsid w:val="004868C2"/>
    <w:rsid w:val="00487F8D"/>
    <w:rsid w:val="0049541F"/>
    <w:rsid w:val="004A3312"/>
    <w:rsid w:val="004B231A"/>
    <w:rsid w:val="004B2A7E"/>
    <w:rsid w:val="004C21CF"/>
    <w:rsid w:val="004D47BD"/>
    <w:rsid w:val="004D6AE1"/>
    <w:rsid w:val="004E3EA4"/>
    <w:rsid w:val="004E4073"/>
    <w:rsid w:val="00501B04"/>
    <w:rsid w:val="00504D55"/>
    <w:rsid w:val="005058A3"/>
    <w:rsid w:val="00507063"/>
    <w:rsid w:val="005119E1"/>
    <w:rsid w:val="005346CA"/>
    <w:rsid w:val="005407A9"/>
    <w:rsid w:val="005709B3"/>
    <w:rsid w:val="0057441F"/>
    <w:rsid w:val="00585FF2"/>
    <w:rsid w:val="00591620"/>
    <w:rsid w:val="00593151"/>
    <w:rsid w:val="00593435"/>
    <w:rsid w:val="005A02E7"/>
    <w:rsid w:val="005C2BDA"/>
    <w:rsid w:val="005D12BA"/>
    <w:rsid w:val="005D15B0"/>
    <w:rsid w:val="005E529E"/>
    <w:rsid w:val="005F0E5D"/>
    <w:rsid w:val="005F6E88"/>
    <w:rsid w:val="005F7384"/>
    <w:rsid w:val="006134B4"/>
    <w:rsid w:val="006176F2"/>
    <w:rsid w:val="00624429"/>
    <w:rsid w:val="00624642"/>
    <w:rsid w:val="00630311"/>
    <w:rsid w:val="00636D45"/>
    <w:rsid w:val="0065130F"/>
    <w:rsid w:val="00652E2C"/>
    <w:rsid w:val="0067521B"/>
    <w:rsid w:val="006806BC"/>
    <w:rsid w:val="0068621D"/>
    <w:rsid w:val="00686FFE"/>
    <w:rsid w:val="006B47B8"/>
    <w:rsid w:val="006B6D17"/>
    <w:rsid w:val="006C12C6"/>
    <w:rsid w:val="006C6DF6"/>
    <w:rsid w:val="006E1719"/>
    <w:rsid w:val="006E2AA5"/>
    <w:rsid w:val="006E56D1"/>
    <w:rsid w:val="006E6C0F"/>
    <w:rsid w:val="006E7A66"/>
    <w:rsid w:val="006F3043"/>
    <w:rsid w:val="006F54AE"/>
    <w:rsid w:val="007060B9"/>
    <w:rsid w:val="00707794"/>
    <w:rsid w:val="007114F1"/>
    <w:rsid w:val="0072531E"/>
    <w:rsid w:val="00726176"/>
    <w:rsid w:val="007313DB"/>
    <w:rsid w:val="00741396"/>
    <w:rsid w:val="007419FC"/>
    <w:rsid w:val="00755715"/>
    <w:rsid w:val="00762C1A"/>
    <w:rsid w:val="00766EE2"/>
    <w:rsid w:val="007802E8"/>
    <w:rsid w:val="007855FB"/>
    <w:rsid w:val="00790863"/>
    <w:rsid w:val="007A392B"/>
    <w:rsid w:val="007A532E"/>
    <w:rsid w:val="007B7FD2"/>
    <w:rsid w:val="007C4A88"/>
    <w:rsid w:val="007D03D6"/>
    <w:rsid w:val="008005CC"/>
    <w:rsid w:val="008019B4"/>
    <w:rsid w:val="00804D01"/>
    <w:rsid w:val="00813755"/>
    <w:rsid w:val="00815BE4"/>
    <w:rsid w:val="00821C14"/>
    <w:rsid w:val="00824DC0"/>
    <w:rsid w:val="00832A00"/>
    <w:rsid w:val="0083614C"/>
    <w:rsid w:val="0084395F"/>
    <w:rsid w:val="008524EE"/>
    <w:rsid w:val="008613E8"/>
    <w:rsid w:val="008840E7"/>
    <w:rsid w:val="008907A0"/>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220B2"/>
    <w:rsid w:val="009255FD"/>
    <w:rsid w:val="009353A3"/>
    <w:rsid w:val="00937B49"/>
    <w:rsid w:val="00943C17"/>
    <w:rsid w:val="00951A3D"/>
    <w:rsid w:val="00956100"/>
    <w:rsid w:val="0097321D"/>
    <w:rsid w:val="00973C95"/>
    <w:rsid w:val="00976D50"/>
    <w:rsid w:val="00991605"/>
    <w:rsid w:val="00992F09"/>
    <w:rsid w:val="009963C7"/>
    <w:rsid w:val="009A2D74"/>
    <w:rsid w:val="009B06FA"/>
    <w:rsid w:val="009B4072"/>
    <w:rsid w:val="009B4DAC"/>
    <w:rsid w:val="009C2972"/>
    <w:rsid w:val="009C60FE"/>
    <w:rsid w:val="009D0B44"/>
    <w:rsid w:val="009D5969"/>
    <w:rsid w:val="009D6313"/>
    <w:rsid w:val="009D6642"/>
    <w:rsid w:val="009E0661"/>
    <w:rsid w:val="009E0DCC"/>
    <w:rsid w:val="009E2F6E"/>
    <w:rsid w:val="00A10DFB"/>
    <w:rsid w:val="00A11BB7"/>
    <w:rsid w:val="00A25369"/>
    <w:rsid w:val="00A260CE"/>
    <w:rsid w:val="00A3341E"/>
    <w:rsid w:val="00A42EA1"/>
    <w:rsid w:val="00A4365C"/>
    <w:rsid w:val="00A440DC"/>
    <w:rsid w:val="00A55D8E"/>
    <w:rsid w:val="00A57BB1"/>
    <w:rsid w:val="00A6536E"/>
    <w:rsid w:val="00A70DF4"/>
    <w:rsid w:val="00A80392"/>
    <w:rsid w:val="00A823D3"/>
    <w:rsid w:val="00A85D7A"/>
    <w:rsid w:val="00A924EE"/>
    <w:rsid w:val="00AA42F3"/>
    <w:rsid w:val="00AA6DCB"/>
    <w:rsid w:val="00AB33D3"/>
    <w:rsid w:val="00AB3AE2"/>
    <w:rsid w:val="00AE1CC8"/>
    <w:rsid w:val="00AE2700"/>
    <w:rsid w:val="00AE7EC0"/>
    <w:rsid w:val="00AF119A"/>
    <w:rsid w:val="00AF4E9E"/>
    <w:rsid w:val="00AF6D71"/>
    <w:rsid w:val="00B05751"/>
    <w:rsid w:val="00B2167A"/>
    <w:rsid w:val="00B21E6C"/>
    <w:rsid w:val="00B22090"/>
    <w:rsid w:val="00B22A6F"/>
    <w:rsid w:val="00B24D88"/>
    <w:rsid w:val="00B563DC"/>
    <w:rsid w:val="00B57D21"/>
    <w:rsid w:val="00B640CC"/>
    <w:rsid w:val="00B679D8"/>
    <w:rsid w:val="00B777E5"/>
    <w:rsid w:val="00B8142E"/>
    <w:rsid w:val="00B9240F"/>
    <w:rsid w:val="00B93B76"/>
    <w:rsid w:val="00BA5A72"/>
    <w:rsid w:val="00BB051D"/>
    <w:rsid w:val="00BB3488"/>
    <w:rsid w:val="00BB4653"/>
    <w:rsid w:val="00BB6875"/>
    <w:rsid w:val="00BC263E"/>
    <w:rsid w:val="00BD0C2D"/>
    <w:rsid w:val="00BD6817"/>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6DE0"/>
    <w:rsid w:val="00C672D7"/>
    <w:rsid w:val="00C76828"/>
    <w:rsid w:val="00C80669"/>
    <w:rsid w:val="00C85A8C"/>
    <w:rsid w:val="00C96E00"/>
    <w:rsid w:val="00CA5F30"/>
    <w:rsid w:val="00CA7671"/>
    <w:rsid w:val="00CB1724"/>
    <w:rsid w:val="00CB2A4D"/>
    <w:rsid w:val="00CD0893"/>
    <w:rsid w:val="00CD7CA6"/>
    <w:rsid w:val="00CE3C20"/>
    <w:rsid w:val="00CF0B6B"/>
    <w:rsid w:val="00CF35FB"/>
    <w:rsid w:val="00D05FAC"/>
    <w:rsid w:val="00D23F5C"/>
    <w:rsid w:val="00D32ADB"/>
    <w:rsid w:val="00D350BC"/>
    <w:rsid w:val="00D3620C"/>
    <w:rsid w:val="00D37D3D"/>
    <w:rsid w:val="00D42A14"/>
    <w:rsid w:val="00D43E53"/>
    <w:rsid w:val="00D4588D"/>
    <w:rsid w:val="00D47C39"/>
    <w:rsid w:val="00D52910"/>
    <w:rsid w:val="00D5679F"/>
    <w:rsid w:val="00D62883"/>
    <w:rsid w:val="00D65071"/>
    <w:rsid w:val="00D6723D"/>
    <w:rsid w:val="00D67EB1"/>
    <w:rsid w:val="00D724E4"/>
    <w:rsid w:val="00D770F5"/>
    <w:rsid w:val="00D819E8"/>
    <w:rsid w:val="00D8408B"/>
    <w:rsid w:val="00D86CBA"/>
    <w:rsid w:val="00D875B0"/>
    <w:rsid w:val="00D900B5"/>
    <w:rsid w:val="00D967A3"/>
    <w:rsid w:val="00DA0914"/>
    <w:rsid w:val="00DA327B"/>
    <w:rsid w:val="00DB6246"/>
    <w:rsid w:val="00DC5ED8"/>
    <w:rsid w:val="00DC6203"/>
    <w:rsid w:val="00DE562E"/>
    <w:rsid w:val="00DF5C6D"/>
    <w:rsid w:val="00DF7A58"/>
    <w:rsid w:val="00E12069"/>
    <w:rsid w:val="00E13368"/>
    <w:rsid w:val="00E32B9B"/>
    <w:rsid w:val="00E35D12"/>
    <w:rsid w:val="00E3664B"/>
    <w:rsid w:val="00E40632"/>
    <w:rsid w:val="00E622ED"/>
    <w:rsid w:val="00E6540F"/>
    <w:rsid w:val="00E659F3"/>
    <w:rsid w:val="00E67043"/>
    <w:rsid w:val="00E709D8"/>
    <w:rsid w:val="00E71E38"/>
    <w:rsid w:val="00E77B59"/>
    <w:rsid w:val="00E805C2"/>
    <w:rsid w:val="00E8384A"/>
    <w:rsid w:val="00E8484A"/>
    <w:rsid w:val="00E92AA1"/>
    <w:rsid w:val="00EA0558"/>
    <w:rsid w:val="00EA1A2B"/>
    <w:rsid w:val="00EA5AF5"/>
    <w:rsid w:val="00EB7F64"/>
    <w:rsid w:val="00ED6C97"/>
    <w:rsid w:val="00EF1252"/>
    <w:rsid w:val="00EF13AF"/>
    <w:rsid w:val="00EF6E3E"/>
    <w:rsid w:val="00F00D86"/>
    <w:rsid w:val="00F062AB"/>
    <w:rsid w:val="00F203E3"/>
    <w:rsid w:val="00F252EF"/>
    <w:rsid w:val="00F41EDD"/>
    <w:rsid w:val="00F43149"/>
    <w:rsid w:val="00F607A0"/>
    <w:rsid w:val="00F6642F"/>
    <w:rsid w:val="00F66682"/>
    <w:rsid w:val="00F6732E"/>
    <w:rsid w:val="00F72E3C"/>
    <w:rsid w:val="00F7329B"/>
    <w:rsid w:val="00F8104A"/>
    <w:rsid w:val="00F818C7"/>
    <w:rsid w:val="00F837B1"/>
    <w:rsid w:val="00F874A5"/>
    <w:rsid w:val="00F922C5"/>
    <w:rsid w:val="00F9497E"/>
    <w:rsid w:val="00FA27CB"/>
    <w:rsid w:val="00FA4CD5"/>
    <w:rsid w:val="00FB1FB7"/>
    <w:rsid w:val="00FB2857"/>
    <w:rsid w:val="00FC40C2"/>
    <w:rsid w:val="00FD091F"/>
    <w:rsid w:val="00FD099C"/>
    <w:rsid w:val="00FE1313"/>
    <w:rsid w:val="00FE6174"/>
    <w:rsid w:val="00FF1374"/>
    <w:rsid w:val="00FF46EF"/>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5AC6C73-339A-4734-8B67-CAE1687B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styleId="aa">
    <w:name w:val="Document Map"/>
    <w:basedOn w:val="a"/>
    <w:link w:val="ab"/>
    <w:uiPriority w:val="99"/>
    <w:semiHidden/>
    <w:unhideWhenUsed/>
    <w:rsid w:val="0000343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003430"/>
    <w:rPr>
      <w:rFonts w:ascii="Tahoma" w:eastAsiaTheme="minorEastAsia" w:hAnsi="Tahoma" w:cs="Tahoma"/>
      <w:sz w:val="16"/>
      <w:szCs w:val="16"/>
      <w:lang w:eastAsia="ru-RU"/>
    </w:rPr>
  </w:style>
  <w:style w:type="table" w:styleId="ac">
    <w:name w:val="Table Grid"/>
    <w:basedOn w:val="a1"/>
    <w:uiPriority w:val="59"/>
    <w:rsid w:val="009C2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тступ перед"/>
    <w:basedOn w:val="a"/>
    <w:rsid w:val="0097321D"/>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C901-5266-4F7F-95D1-98EDC1E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50</Pages>
  <Words>16031</Words>
  <Characters>91378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Шашалевич</cp:lastModifiedBy>
  <cp:revision>9</cp:revision>
  <cp:lastPrinted>2013-08-09T04:13:00Z</cp:lastPrinted>
  <dcterms:created xsi:type="dcterms:W3CDTF">2016-10-27T05:39:00Z</dcterms:created>
  <dcterms:modified xsi:type="dcterms:W3CDTF">2017-02-10T09:01:00Z</dcterms:modified>
</cp:coreProperties>
</file>