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93" w:rsidRPr="00BD39CE" w:rsidRDefault="002D552C" w:rsidP="00BD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CE">
        <w:rPr>
          <w:rFonts w:ascii="Times New Roman" w:hAnsi="Times New Roman" w:cs="Times New Roman"/>
          <w:sz w:val="28"/>
          <w:szCs w:val="28"/>
        </w:rPr>
        <w:t>Министерство строительства, жилищно-коммунального и дорожного хозяйства Оренбургской области сообщает о проведении предварительного отбора подрядных организаций 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на территории Оренбургской области.</w:t>
      </w:r>
    </w:p>
    <w:p w:rsidR="002D552C" w:rsidRPr="00BD39CE" w:rsidRDefault="002D552C" w:rsidP="00BD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CE">
        <w:rPr>
          <w:rFonts w:ascii="Times New Roman" w:hAnsi="Times New Roman" w:cs="Times New Roman"/>
          <w:sz w:val="28"/>
          <w:szCs w:val="28"/>
        </w:rPr>
        <w:t>Участники, прошедшие предварительный отбор будут включены в реестр квалифицированных подрядных организаций, формируемый уполномоченным органом исполнительной власти Оренбургской области.</w:t>
      </w:r>
    </w:p>
    <w:p w:rsidR="002D552C" w:rsidRPr="00992681" w:rsidRDefault="002D552C" w:rsidP="00BD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CE">
        <w:rPr>
          <w:rFonts w:ascii="Times New Roman" w:hAnsi="Times New Roman" w:cs="Times New Roman"/>
          <w:sz w:val="28"/>
          <w:szCs w:val="28"/>
        </w:rPr>
        <w:t xml:space="preserve">Извещение и документация о проведении предварительного отбора по предметам электронного аукциона размещены на официальном сайте </w:t>
      </w:r>
      <w:proofErr w:type="spellStart"/>
      <w:r w:rsidRPr="00BD39CE">
        <w:rPr>
          <w:rFonts w:ascii="Times New Roman" w:hAnsi="Times New Roman" w:cs="Times New Roman"/>
          <w:sz w:val="28"/>
          <w:szCs w:val="28"/>
        </w:rPr>
        <w:t>минстроя</w:t>
      </w:r>
      <w:proofErr w:type="spellEnd"/>
      <w:r w:rsidRPr="00BD39CE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  <w:r w:rsidR="00992681" w:rsidRPr="00992681">
        <w:t xml:space="preserve"> </w:t>
      </w:r>
      <w:r w:rsidR="00992681" w:rsidRPr="00992681">
        <w:rPr>
          <w:rFonts w:ascii="Times New Roman" w:hAnsi="Times New Roman" w:cs="Times New Roman"/>
          <w:sz w:val="28"/>
          <w:szCs w:val="28"/>
        </w:rPr>
        <w:t>http://minstroyoren.orb.ru/3/68/255</w:t>
      </w:r>
      <w:r w:rsidR="00BD39CE" w:rsidRPr="00BD39CE">
        <w:rPr>
          <w:rFonts w:ascii="Times New Roman" w:hAnsi="Times New Roman" w:cs="Times New Roman"/>
          <w:sz w:val="28"/>
          <w:szCs w:val="28"/>
        </w:rPr>
        <w:t xml:space="preserve">, а также на сайте оператора электронной площадки «РТС-тендер»: </w:t>
      </w:r>
      <w:r w:rsidR="00992681" w:rsidRPr="00992681">
        <w:rPr>
          <w:rFonts w:ascii="Times New Roman" w:hAnsi="Times New Roman" w:cs="Times New Roman"/>
          <w:sz w:val="28"/>
          <w:szCs w:val="28"/>
        </w:rPr>
        <w:t>http://</w:t>
      </w:r>
      <w:r w:rsidR="009926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92681" w:rsidRPr="00992681">
        <w:rPr>
          <w:rFonts w:ascii="Times New Roman" w:hAnsi="Times New Roman" w:cs="Times New Roman"/>
          <w:sz w:val="28"/>
          <w:szCs w:val="28"/>
        </w:rPr>
        <w:t>.</w:t>
      </w:r>
      <w:r w:rsidR="00992681"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="00992681" w:rsidRPr="00992681">
        <w:rPr>
          <w:rFonts w:ascii="Times New Roman" w:hAnsi="Times New Roman" w:cs="Times New Roman"/>
          <w:sz w:val="28"/>
          <w:szCs w:val="28"/>
        </w:rPr>
        <w:t>-</w:t>
      </w:r>
      <w:r w:rsidR="00992681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="00992681" w:rsidRPr="00992681">
        <w:rPr>
          <w:rFonts w:ascii="Times New Roman" w:hAnsi="Times New Roman" w:cs="Times New Roman"/>
          <w:sz w:val="28"/>
          <w:szCs w:val="28"/>
        </w:rPr>
        <w:t>.</w:t>
      </w:r>
      <w:r w:rsidR="0099268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D39CE" w:rsidRPr="00BD39CE" w:rsidRDefault="00BD39CE" w:rsidP="00BD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CE">
        <w:rPr>
          <w:rFonts w:ascii="Times New Roman" w:hAnsi="Times New Roman" w:cs="Times New Roman"/>
          <w:sz w:val="28"/>
          <w:szCs w:val="28"/>
        </w:rPr>
        <w:t>Заявки принимаются до 25.05.2017 г. рассмотрение заявок продлится до 07.06.2017 г.</w:t>
      </w:r>
    </w:p>
    <w:sectPr w:rsidR="00BD39CE" w:rsidRPr="00BD39CE" w:rsidSect="00E1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20E9"/>
    <w:rsid w:val="00013285"/>
    <w:rsid w:val="000659ED"/>
    <w:rsid w:val="000B0442"/>
    <w:rsid w:val="000D4924"/>
    <w:rsid w:val="000D6C93"/>
    <w:rsid w:val="0012650C"/>
    <w:rsid w:val="00171798"/>
    <w:rsid w:val="001E20E9"/>
    <w:rsid w:val="00253389"/>
    <w:rsid w:val="00277A79"/>
    <w:rsid w:val="00291551"/>
    <w:rsid w:val="002C2633"/>
    <w:rsid w:val="002D552C"/>
    <w:rsid w:val="002F09D6"/>
    <w:rsid w:val="0031711F"/>
    <w:rsid w:val="00333A40"/>
    <w:rsid w:val="00346A44"/>
    <w:rsid w:val="003718F9"/>
    <w:rsid w:val="003B7EF8"/>
    <w:rsid w:val="003C28C0"/>
    <w:rsid w:val="003E239F"/>
    <w:rsid w:val="004525E5"/>
    <w:rsid w:val="0048179E"/>
    <w:rsid w:val="00483E98"/>
    <w:rsid w:val="004E1392"/>
    <w:rsid w:val="004E557F"/>
    <w:rsid w:val="00515313"/>
    <w:rsid w:val="00550FF1"/>
    <w:rsid w:val="00551EF8"/>
    <w:rsid w:val="00563432"/>
    <w:rsid w:val="005772F4"/>
    <w:rsid w:val="0067430D"/>
    <w:rsid w:val="00674EAC"/>
    <w:rsid w:val="00693C50"/>
    <w:rsid w:val="006C78F6"/>
    <w:rsid w:val="006D30E4"/>
    <w:rsid w:val="006D4CA1"/>
    <w:rsid w:val="006E7ED2"/>
    <w:rsid w:val="0075206A"/>
    <w:rsid w:val="00764632"/>
    <w:rsid w:val="00776A3F"/>
    <w:rsid w:val="007C13DC"/>
    <w:rsid w:val="007C5E9A"/>
    <w:rsid w:val="008175C3"/>
    <w:rsid w:val="0082443F"/>
    <w:rsid w:val="00895AF7"/>
    <w:rsid w:val="00945111"/>
    <w:rsid w:val="00982000"/>
    <w:rsid w:val="00992681"/>
    <w:rsid w:val="009A26D3"/>
    <w:rsid w:val="009D35BA"/>
    <w:rsid w:val="009F3915"/>
    <w:rsid w:val="00A42122"/>
    <w:rsid w:val="00A528D8"/>
    <w:rsid w:val="00A63CCC"/>
    <w:rsid w:val="00A91A03"/>
    <w:rsid w:val="00AE03BA"/>
    <w:rsid w:val="00B02FE3"/>
    <w:rsid w:val="00B56F00"/>
    <w:rsid w:val="00B80595"/>
    <w:rsid w:val="00B86AF6"/>
    <w:rsid w:val="00BA1703"/>
    <w:rsid w:val="00BD39CE"/>
    <w:rsid w:val="00C215D8"/>
    <w:rsid w:val="00C47F7B"/>
    <w:rsid w:val="00C96327"/>
    <w:rsid w:val="00D04824"/>
    <w:rsid w:val="00D76C4E"/>
    <w:rsid w:val="00D87B77"/>
    <w:rsid w:val="00DB40AE"/>
    <w:rsid w:val="00E17C29"/>
    <w:rsid w:val="00E2448F"/>
    <w:rsid w:val="00E61966"/>
    <w:rsid w:val="00E83526"/>
    <w:rsid w:val="00EB5A33"/>
    <w:rsid w:val="00EC43B5"/>
    <w:rsid w:val="00F31C29"/>
    <w:rsid w:val="00F32DEC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29"/>
  </w:style>
  <w:style w:type="paragraph" w:styleId="3">
    <w:name w:val="heading 3"/>
    <w:basedOn w:val="a"/>
    <w:next w:val="a"/>
    <w:link w:val="30"/>
    <w:qFormat/>
    <w:rsid w:val="001E20E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E2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20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E20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Гиперссылка1"/>
    <w:basedOn w:val="a0"/>
    <w:rsid w:val="001E20E9"/>
    <w:rPr>
      <w:color w:val="0000FF"/>
      <w:u w:val="single"/>
    </w:rPr>
  </w:style>
  <w:style w:type="paragraph" w:styleId="a3">
    <w:name w:val="header"/>
    <w:basedOn w:val="a"/>
    <w:link w:val="a4"/>
    <w:rsid w:val="001E2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20E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E20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E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86AF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6AF6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B8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SSD</cp:lastModifiedBy>
  <cp:revision>2</cp:revision>
  <cp:lastPrinted>2017-04-12T08:28:00Z</cp:lastPrinted>
  <dcterms:created xsi:type="dcterms:W3CDTF">2017-05-11T09:09:00Z</dcterms:created>
  <dcterms:modified xsi:type="dcterms:W3CDTF">2017-05-11T09:09:00Z</dcterms:modified>
</cp:coreProperties>
</file>