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Look w:val="0000"/>
      </w:tblPr>
      <w:tblGrid>
        <w:gridCol w:w="72"/>
        <w:gridCol w:w="164"/>
        <w:gridCol w:w="4671"/>
        <w:gridCol w:w="70"/>
        <w:gridCol w:w="23"/>
        <w:gridCol w:w="283"/>
      </w:tblGrid>
      <w:tr w:rsidR="00DA0C46" w:rsidRPr="00DA0C46" w:rsidTr="00A3099D">
        <w:trPr>
          <w:gridBefore w:val="1"/>
          <w:gridAfter w:val="3"/>
          <w:wBefore w:w="72" w:type="dxa"/>
          <w:wAfter w:w="376" w:type="dxa"/>
          <w:trHeight w:val="788"/>
        </w:trPr>
        <w:tc>
          <w:tcPr>
            <w:tcW w:w="4835" w:type="dxa"/>
            <w:gridSpan w:val="2"/>
          </w:tcPr>
          <w:p w:rsidR="00DA0C46" w:rsidRPr="00DA0C46" w:rsidRDefault="00DA0C46" w:rsidP="00DA0C4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495300" cy="609600"/>
                  <wp:effectExtent l="0" t="0" r="0" b="0"/>
                  <wp:docPr id="6" name="Рисунок 6" descr="гербТюльга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гербТюльга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0C46" w:rsidRPr="00DA0C46" w:rsidTr="005C21CC">
        <w:trPr>
          <w:gridAfter w:val="2"/>
          <w:wAfter w:w="306" w:type="dxa"/>
          <w:trHeight w:val="2159"/>
        </w:trPr>
        <w:tc>
          <w:tcPr>
            <w:tcW w:w="4977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0C46" w:rsidRPr="00DA0C46" w:rsidRDefault="007A6DD4" w:rsidP="00DA0C46">
            <w:pPr>
              <w:keepNext/>
              <w:outlineLvl w:val="1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 xml:space="preserve">                 </w:t>
            </w:r>
            <w:r w:rsidR="00DA0C46" w:rsidRPr="00DA0C46">
              <w:rPr>
                <w:b/>
                <w:sz w:val="22"/>
                <w:szCs w:val="24"/>
              </w:rPr>
              <w:t>Муниципальное образование</w:t>
            </w:r>
          </w:p>
          <w:p w:rsidR="00DA0C46" w:rsidRPr="00DA0C46" w:rsidRDefault="00DA0C46" w:rsidP="00DA0C46">
            <w:pPr>
              <w:jc w:val="center"/>
              <w:rPr>
                <w:b/>
                <w:sz w:val="22"/>
                <w:szCs w:val="24"/>
              </w:rPr>
            </w:pPr>
            <w:proofErr w:type="spellStart"/>
            <w:r w:rsidRPr="00DA0C46">
              <w:rPr>
                <w:b/>
                <w:sz w:val="22"/>
                <w:szCs w:val="24"/>
              </w:rPr>
              <w:t>Тюльганский</w:t>
            </w:r>
            <w:proofErr w:type="spellEnd"/>
            <w:r w:rsidRPr="00DA0C46">
              <w:rPr>
                <w:b/>
                <w:sz w:val="22"/>
                <w:szCs w:val="24"/>
              </w:rPr>
              <w:t xml:space="preserve"> район</w:t>
            </w:r>
          </w:p>
          <w:p w:rsidR="00DA0C46" w:rsidRPr="00DA0C46" w:rsidRDefault="00DA0C46" w:rsidP="00DA0C46">
            <w:pPr>
              <w:jc w:val="center"/>
              <w:rPr>
                <w:bCs/>
                <w:sz w:val="22"/>
                <w:szCs w:val="24"/>
              </w:rPr>
            </w:pPr>
            <w:r w:rsidRPr="00DA0C46">
              <w:rPr>
                <w:bCs/>
                <w:sz w:val="22"/>
                <w:szCs w:val="24"/>
              </w:rPr>
              <w:t>Оренбургской области</w:t>
            </w:r>
          </w:p>
          <w:p w:rsidR="00DA0C46" w:rsidRPr="00DA0C46" w:rsidRDefault="00DA0C46" w:rsidP="00DA0C46">
            <w:pPr>
              <w:jc w:val="center"/>
              <w:rPr>
                <w:bCs/>
                <w:szCs w:val="24"/>
              </w:rPr>
            </w:pPr>
          </w:p>
          <w:p w:rsidR="00DA0C46" w:rsidRPr="00DA0C46" w:rsidRDefault="00DA0C46" w:rsidP="00DA0C46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b/>
                <w:sz w:val="24"/>
              </w:rPr>
            </w:pPr>
            <w:r w:rsidRPr="00DA0C46">
              <w:rPr>
                <w:b/>
                <w:sz w:val="24"/>
              </w:rPr>
              <w:t>АДМИНИСТРАЦИЯ</w:t>
            </w:r>
          </w:p>
          <w:p w:rsidR="00DA0C46" w:rsidRPr="00DA0C46" w:rsidRDefault="00DA0C46" w:rsidP="00DA0C46">
            <w:pPr>
              <w:jc w:val="center"/>
              <w:rPr>
                <w:b/>
                <w:bCs/>
                <w:sz w:val="24"/>
                <w:szCs w:val="24"/>
              </w:rPr>
            </w:pPr>
            <w:r w:rsidRPr="00DA0C46">
              <w:rPr>
                <w:b/>
                <w:bCs/>
                <w:sz w:val="24"/>
                <w:szCs w:val="24"/>
              </w:rPr>
              <w:t>ТЮЛЬГАНСКОГО</w:t>
            </w:r>
          </w:p>
          <w:p w:rsidR="00DA0C46" w:rsidRPr="00DA0C46" w:rsidRDefault="00DA0C46" w:rsidP="00DA0C46">
            <w:pPr>
              <w:jc w:val="center"/>
              <w:rPr>
                <w:b/>
                <w:bCs/>
                <w:sz w:val="24"/>
                <w:szCs w:val="24"/>
              </w:rPr>
            </w:pPr>
            <w:r w:rsidRPr="00DA0C46">
              <w:rPr>
                <w:b/>
                <w:bCs/>
                <w:sz w:val="24"/>
                <w:szCs w:val="24"/>
              </w:rPr>
              <w:t>РАЙОНА</w:t>
            </w:r>
          </w:p>
          <w:p w:rsidR="00DA0C46" w:rsidRPr="00DA0C46" w:rsidRDefault="00DA0C46" w:rsidP="00DA0C4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A0C46" w:rsidRPr="00DA0C46" w:rsidRDefault="00DA0C46" w:rsidP="00DA0C46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b/>
                <w:sz w:val="24"/>
              </w:rPr>
            </w:pPr>
            <w:proofErr w:type="gramStart"/>
            <w:r w:rsidRPr="00DA0C46">
              <w:rPr>
                <w:b/>
                <w:sz w:val="24"/>
              </w:rPr>
              <w:t>П</w:t>
            </w:r>
            <w:proofErr w:type="gramEnd"/>
            <w:r w:rsidRPr="00DA0C46">
              <w:rPr>
                <w:b/>
                <w:sz w:val="24"/>
              </w:rPr>
              <w:t xml:space="preserve"> О С Т А Н О В Л Е Н И Е</w:t>
            </w:r>
          </w:p>
          <w:p w:rsidR="00DA0C46" w:rsidRPr="00DA0C46" w:rsidRDefault="00DA0C46" w:rsidP="00DA0C46">
            <w:pPr>
              <w:jc w:val="center"/>
              <w:rPr>
                <w:b/>
                <w:szCs w:val="24"/>
              </w:rPr>
            </w:pPr>
          </w:p>
          <w:p w:rsidR="00DA0C46" w:rsidRPr="00DA0C46" w:rsidRDefault="00DA0C46" w:rsidP="00DA0C46">
            <w:pPr>
              <w:jc w:val="center"/>
              <w:rPr>
                <w:b/>
                <w:sz w:val="16"/>
                <w:szCs w:val="24"/>
              </w:rPr>
            </w:pPr>
          </w:p>
        </w:tc>
      </w:tr>
      <w:tr w:rsidR="00DA0C46" w:rsidRPr="00DA0C46" w:rsidTr="005C21CC">
        <w:trPr>
          <w:gridAfter w:val="2"/>
          <w:wAfter w:w="306" w:type="dxa"/>
          <w:trHeight w:val="763"/>
        </w:trPr>
        <w:tc>
          <w:tcPr>
            <w:tcW w:w="4977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</w:tcPr>
          <w:tbl>
            <w:tblPr>
              <w:tblStyle w:val="a6"/>
              <w:tblW w:w="4818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1E0"/>
            </w:tblPr>
            <w:tblGrid>
              <w:gridCol w:w="2220"/>
              <w:gridCol w:w="486"/>
              <w:gridCol w:w="2112"/>
            </w:tblGrid>
            <w:tr w:rsidR="00DA0C46" w:rsidRPr="00DA0C46" w:rsidTr="00A3099D">
              <w:trPr>
                <w:trHeight w:val="170"/>
              </w:trPr>
              <w:tc>
                <w:tcPr>
                  <w:tcW w:w="2220" w:type="dxa"/>
                  <w:tcBorders>
                    <w:right w:val="nil"/>
                  </w:tcBorders>
                </w:tcPr>
                <w:p w:rsidR="00DA0C46" w:rsidRPr="00DA0C46" w:rsidRDefault="004D5B5E" w:rsidP="004D5B5E">
                  <w:pPr>
                    <w:ind w:firstLine="708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07.07.2017</w:t>
                  </w:r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0C46" w:rsidRPr="00DA0C46" w:rsidRDefault="00DA0C46" w:rsidP="00DA0C46">
                  <w:pPr>
                    <w:rPr>
                      <w:szCs w:val="24"/>
                    </w:rPr>
                  </w:pPr>
                  <w:r w:rsidRPr="00DA0C46">
                    <w:rPr>
                      <w:szCs w:val="24"/>
                    </w:rPr>
                    <w:t>№</w:t>
                  </w:r>
                </w:p>
              </w:tc>
              <w:tc>
                <w:tcPr>
                  <w:tcW w:w="2112" w:type="dxa"/>
                  <w:tcBorders>
                    <w:left w:val="nil"/>
                  </w:tcBorders>
                </w:tcPr>
                <w:p w:rsidR="00DA0C46" w:rsidRPr="00DA0C46" w:rsidRDefault="004D5B5E" w:rsidP="004D5B5E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628-п</w:t>
                  </w:r>
                </w:p>
              </w:tc>
            </w:tr>
          </w:tbl>
          <w:p w:rsidR="00DA0C46" w:rsidRPr="00DA0C46" w:rsidRDefault="00DA0C46" w:rsidP="00DA0C46">
            <w:pPr>
              <w:rPr>
                <w:szCs w:val="24"/>
              </w:rPr>
            </w:pPr>
          </w:p>
          <w:p w:rsidR="00DA0C46" w:rsidRPr="00DA0C46" w:rsidRDefault="00DA0C46" w:rsidP="00DA0C46">
            <w:pPr>
              <w:rPr>
                <w:sz w:val="24"/>
                <w:szCs w:val="24"/>
              </w:rPr>
            </w:pPr>
          </w:p>
        </w:tc>
      </w:tr>
      <w:tr w:rsidR="008D24FE" w:rsidTr="0017739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23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D24FE" w:rsidRDefault="008D24FE" w:rsidP="008D24FE">
            <w:pPr>
              <w:jc w:val="both"/>
            </w:pPr>
          </w:p>
        </w:tc>
        <w:tc>
          <w:tcPr>
            <w:tcW w:w="4764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8D24FE" w:rsidRPr="00597B7A" w:rsidRDefault="008D24FE" w:rsidP="008D24FE">
            <w:pPr>
              <w:rPr>
                <w:b/>
                <w:bCs/>
                <w:szCs w:val="28"/>
              </w:rPr>
            </w:pPr>
            <w:r w:rsidRPr="005C21CC">
              <w:rPr>
                <w:b/>
                <w:szCs w:val="28"/>
              </w:rPr>
              <w:t>О проведении коллективно</w:t>
            </w:r>
          </w:p>
          <w:p w:rsidR="008D24FE" w:rsidRDefault="008D24FE" w:rsidP="008D24FE">
            <w:pPr>
              <w:pStyle w:val="1"/>
              <w:shd w:val="clear" w:color="auto" w:fill="auto"/>
              <w:spacing w:after="0" w:line="240" w:lineRule="auto"/>
              <w:jc w:val="left"/>
              <w:rPr>
                <w:b/>
                <w:sz w:val="28"/>
                <w:szCs w:val="28"/>
              </w:rPr>
            </w:pPr>
            <w:r w:rsidRPr="005C21CC">
              <w:rPr>
                <w:b/>
                <w:sz w:val="28"/>
                <w:szCs w:val="28"/>
              </w:rPr>
              <w:t>-договорной кампании в 2017 году</w:t>
            </w:r>
          </w:p>
          <w:p w:rsidR="000F6B3C" w:rsidRDefault="000F6B3C" w:rsidP="008D24FE">
            <w:pPr>
              <w:pStyle w:val="1"/>
              <w:shd w:val="clear" w:color="auto" w:fill="auto"/>
              <w:spacing w:after="0" w:line="240" w:lineRule="auto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 предприятии и учреждении </w:t>
            </w:r>
          </w:p>
          <w:p w:rsidR="000F6B3C" w:rsidRDefault="000F6B3C" w:rsidP="008D24FE">
            <w:pPr>
              <w:pStyle w:val="1"/>
              <w:shd w:val="clear" w:color="auto" w:fill="auto"/>
              <w:spacing w:after="0" w:line="240" w:lineRule="auto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Тюльганского района</w:t>
            </w:r>
          </w:p>
          <w:p w:rsidR="008D24FE" w:rsidRPr="00597B7A" w:rsidRDefault="008D24FE" w:rsidP="008D24FE">
            <w:pPr>
              <w:rPr>
                <w:b/>
                <w:bCs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8D24FE" w:rsidRDefault="008D24FE" w:rsidP="008D24FE">
            <w:pPr>
              <w:jc w:val="both"/>
            </w:pPr>
          </w:p>
        </w:tc>
      </w:tr>
      <w:tr w:rsidR="008D24FE" w:rsidTr="0017739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4FE" w:rsidRDefault="008D24FE" w:rsidP="008D24FE">
            <w:pPr>
              <w:jc w:val="both"/>
            </w:pPr>
          </w:p>
        </w:tc>
        <w:tc>
          <w:tcPr>
            <w:tcW w:w="4764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8D24FE" w:rsidRPr="00C74C95" w:rsidRDefault="008D24FE" w:rsidP="008D24FE">
            <w:pPr>
              <w:rPr>
                <w:b/>
                <w:bCs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D24FE" w:rsidRDefault="008D24FE" w:rsidP="008D24FE">
            <w:pPr>
              <w:jc w:val="both"/>
            </w:pPr>
          </w:p>
        </w:tc>
      </w:tr>
    </w:tbl>
    <w:p w:rsidR="005C21CC" w:rsidRPr="005C21CC" w:rsidRDefault="005C21CC" w:rsidP="008D24FE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5C21CC">
        <w:rPr>
          <w:sz w:val="28"/>
          <w:szCs w:val="28"/>
        </w:rPr>
        <w:t xml:space="preserve">Во исполнение постановления Правительства Оренбургской области </w:t>
      </w:r>
      <w:r>
        <w:rPr>
          <w:sz w:val="28"/>
          <w:szCs w:val="28"/>
        </w:rPr>
        <w:t xml:space="preserve">          № 66-п от 26 января 2012 года,</w:t>
      </w:r>
      <w:r w:rsidRPr="005C21CC">
        <w:rPr>
          <w:sz w:val="28"/>
          <w:szCs w:val="28"/>
        </w:rPr>
        <w:t xml:space="preserve"> Соглашения между администрацией района, профсоюзами и работодателями Тюльганского района «О взаимодействии и сф</w:t>
      </w:r>
      <w:r>
        <w:rPr>
          <w:sz w:val="28"/>
          <w:szCs w:val="28"/>
        </w:rPr>
        <w:t>е</w:t>
      </w:r>
      <w:r w:rsidRPr="005C21CC">
        <w:rPr>
          <w:sz w:val="28"/>
          <w:szCs w:val="28"/>
        </w:rPr>
        <w:t>ре социально-трудовых отношений и социальной защиты населения Тюльганского района на 2017-2019 годы»; Соглашения между администрацией Муниципального образования «</w:t>
      </w:r>
      <w:proofErr w:type="spellStart"/>
      <w:r w:rsidRPr="005C21CC">
        <w:rPr>
          <w:sz w:val="28"/>
          <w:szCs w:val="28"/>
        </w:rPr>
        <w:t>Тюльганский</w:t>
      </w:r>
      <w:proofErr w:type="spellEnd"/>
      <w:r w:rsidRPr="005C21CC">
        <w:rPr>
          <w:sz w:val="28"/>
          <w:szCs w:val="28"/>
        </w:rPr>
        <w:t xml:space="preserve"> район», отделом образования администрации  «</w:t>
      </w:r>
      <w:proofErr w:type="spellStart"/>
      <w:r w:rsidRPr="005C21CC">
        <w:rPr>
          <w:sz w:val="28"/>
          <w:szCs w:val="28"/>
        </w:rPr>
        <w:t>Тюльганский</w:t>
      </w:r>
      <w:proofErr w:type="spellEnd"/>
      <w:r w:rsidRPr="005C21CC">
        <w:rPr>
          <w:sz w:val="28"/>
          <w:szCs w:val="28"/>
        </w:rPr>
        <w:t xml:space="preserve"> район» и </w:t>
      </w:r>
      <w:proofErr w:type="spellStart"/>
      <w:r w:rsidRPr="005C21CC">
        <w:rPr>
          <w:sz w:val="28"/>
          <w:szCs w:val="28"/>
        </w:rPr>
        <w:t>Тюльганкой</w:t>
      </w:r>
      <w:proofErr w:type="spellEnd"/>
      <w:r w:rsidRPr="005C21CC">
        <w:rPr>
          <w:sz w:val="28"/>
          <w:szCs w:val="28"/>
        </w:rPr>
        <w:t xml:space="preserve"> районной организацией Оренбургской областной общественной организации Профсоюза работн</w:t>
      </w:r>
      <w:r w:rsidR="000F6B3C">
        <w:rPr>
          <w:sz w:val="28"/>
          <w:szCs w:val="28"/>
        </w:rPr>
        <w:t>иков народного образования и нау</w:t>
      </w:r>
      <w:r w:rsidRPr="005C21CC">
        <w:rPr>
          <w:sz w:val="28"/>
          <w:szCs w:val="28"/>
        </w:rPr>
        <w:t>ки Российской Федерации на 2017-2019</w:t>
      </w:r>
      <w:r w:rsidR="007F0C5B">
        <w:rPr>
          <w:sz w:val="28"/>
          <w:szCs w:val="28"/>
        </w:rPr>
        <w:t xml:space="preserve"> </w:t>
      </w:r>
      <w:r w:rsidRPr="005C21CC">
        <w:rPr>
          <w:sz w:val="28"/>
          <w:szCs w:val="28"/>
        </w:rPr>
        <w:t>годы; Трудового кодекса Российской Федерации, и в целях развития гражданского общества, развития и совершенствования социального партнерства, развития экономики и рынка труда на территории Тюльганского р</w:t>
      </w:r>
      <w:r>
        <w:rPr>
          <w:sz w:val="28"/>
          <w:szCs w:val="28"/>
        </w:rPr>
        <w:t xml:space="preserve">айона,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</w:t>
      </w:r>
      <w:r w:rsidRPr="005C21CC">
        <w:rPr>
          <w:sz w:val="28"/>
          <w:szCs w:val="28"/>
        </w:rPr>
        <w:t>:</w:t>
      </w:r>
    </w:p>
    <w:p w:rsidR="005C21CC" w:rsidRPr="005C21CC" w:rsidRDefault="000F6B3C" w:rsidP="008D24FE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C21CC" w:rsidRPr="005C21CC">
        <w:rPr>
          <w:sz w:val="28"/>
          <w:szCs w:val="28"/>
        </w:rPr>
        <w:t>. Сторонам социального партнерст</w:t>
      </w:r>
      <w:r>
        <w:rPr>
          <w:sz w:val="28"/>
          <w:szCs w:val="28"/>
        </w:rPr>
        <w:t>ва всех предприятий, учреждений</w:t>
      </w:r>
    </w:p>
    <w:p w:rsidR="005C21CC" w:rsidRPr="005C21CC" w:rsidRDefault="005C21CC" w:rsidP="000F6B3C">
      <w:pPr>
        <w:pStyle w:val="1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5C21CC">
        <w:rPr>
          <w:sz w:val="28"/>
          <w:szCs w:val="28"/>
        </w:rPr>
        <w:t>организаций независимо от форм собственности:</w:t>
      </w:r>
    </w:p>
    <w:p w:rsidR="005C21CC" w:rsidRPr="005C21CC" w:rsidRDefault="005C21CC" w:rsidP="008D24FE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5C21CC">
        <w:rPr>
          <w:sz w:val="28"/>
          <w:szCs w:val="28"/>
        </w:rPr>
        <w:t xml:space="preserve">1.1. По окончании срока действия коллективных договоров и </w:t>
      </w:r>
      <w:proofErr w:type="gramStart"/>
      <w:r w:rsidRPr="005C21CC">
        <w:rPr>
          <w:sz w:val="28"/>
          <w:szCs w:val="28"/>
        </w:rPr>
        <w:t>при</w:t>
      </w:r>
      <w:proofErr w:type="gramEnd"/>
      <w:r w:rsidRPr="005C21CC">
        <w:rPr>
          <w:sz w:val="28"/>
          <w:szCs w:val="28"/>
        </w:rPr>
        <w:t xml:space="preserve"> его </w:t>
      </w:r>
      <w:proofErr w:type="gramStart"/>
      <w:r w:rsidRPr="005C21CC">
        <w:rPr>
          <w:sz w:val="28"/>
          <w:szCs w:val="28"/>
        </w:rPr>
        <w:t>отсутствии</w:t>
      </w:r>
      <w:proofErr w:type="gramEnd"/>
      <w:r w:rsidRPr="005C21CC">
        <w:rPr>
          <w:sz w:val="28"/>
          <w:szCs w:val="28"/>
        </w:rPr>
        <w:t xml:space="preserve"> приступить к разработке и подписанию нового, либо продления срока действующего коллективного договора.</w:t>
      </w:r>
    </w:p>
    <w:p w:rsidR="005C21CC" w:rsidRPr="005C21CC" w:rsidRDefault="005C21CC" w:rsidP="008D24FE">
      <w:pPr>
        <w:pStyle w:val="1"/>
        <w:numPr>
          <w:ilvl w:val="1"/>
          <w:numId w:val="6"/>
        </w:numPr>
        <w:shd w:val="clear" w:color="auto" w:fill="auto"/>
        <w:spacing w:after="0" w:line="240" w:lineRule="auto"/>
        <w:ind w:left="0" w:firstLine="709"/>
        <w:jc w:val="both"/>
        <w:rPr>
          <w:sz w:val="28"/>
          <w:szCs w:val="28"/>
        </w:rPr>
      </w:pPr>
      <w:r w:rsidRPr="005C21CC">
        <w:rPr>
          <w:sz w:val="28"/>
          <w:szCs w:val="28"/>
        </w:rPr>
        <w:t>Заключенный, измененный или продленный к</w:t>
      </w:r>
      <w:r w:rsidR="007F0C5B">
        <w:rPr>
          <w:sz w:val="28"/>
          <w:szCs w:val="28"/>
        </w:rPr>
        <w:t xml:space="preserve">оллективный договор предоставлять </w:t>
      </w:r>
      <w:r w:rsidRPr="005C21CC">
        <w:rPr>
          <w:sz w:val="28"/>
          <w:szCs w:val="28"/>
        </w:rPr>
        <w:t xml:space="preserve"> в течение семи дней после принятия в ГКУ «Центр занятости населения Тюльганского  района» для уведомительной регистрации не менее чем в двух экземплярах со всеми имеющимися приложениями, с подлинными подписями и печатями, с указанием даты проведения и номера протокола общего собрания (конференции) работников. Все экземпляры </w:t>
      </w:r>
      <w:proofErr w:type="gramStart"/>
      <w:r w:rsidRPr="005C21CC">
        <w:rPr>
          <w:sz w:val="28"/>
          <w:szCs w:val="28"/>
        </w:rPr>
        <w:t xml:space="preserve">должны </w:t>
      </w:r>
      <w:proofErr w:type="spellStart"/>
      <w:r w:rsidRPr="005C21CC">
        <w:rPr>
          <w:sz w:val="28"/>
          <w:szCs w:val="28"/>
        </w:rPr>
        <w:t>бытъ</w:t>
      </w:r>
      <w:proofErr w:type="spellEnd"/>
      <w:r w:rsidRPr="005C21CC">
        <w:rPr>
          <w:sz w:val="28"/>
          <w:szCs w:val="28"/>
        </w:rPr>
        <w:t xml:space="preserve"> прошиты</w:t>
      </w:r>
      <w:proofErr w:type="gramEnd"/>
      <w:r w:rsidRPr="005C21CC">
        <w:rPr>
          <w:sz w:val="28"/>
          <w:szCs w:val="28"/>
        </w:rPr>
        <w:t>, страницы пронумерованы.</w:t>
      </w:r>
    </w:p>
    <w:p w:rsidR="005C21CC" w:rsidRPr="005C21CC" w:rsidRDefault="005C21CC" w:rsidP="008D24FE">
      <w:pPr>
        <w:pStyle w:val="1"/>
        <w:numPr>
          <w:ilvl w:val="1"/>
          <w:numId w:val="7"/>
        </w:numPr>
        <w:shd w:val="clear" w:color="auto" w:fill="auto"/>
        <w:tabs>
          <w:tab w:val="left" w:pos="951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5C21CC">
        <w:rPr>
          <w:sz w:val="28"/>
          <w:szCs w:val="28"/>
        </w:rPr>
        <w:lastRenderedPageBreak/>
        <w:t>Для подтверждения факта наличия и действия коллективного договора, заключенного в головном предприятии, предоставляется копия в ГКУ «Центр занятости населения Тюльганского района».</w:t>
      </w:r>
    </w:p>
    <w:p w:rsidR="005C21CC" w:rsidRPr="005C21CC" w:rsidRDefault="005C21CC" w:rsidP="008D24FE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5C21CC">
        <w:rPr>
          <w:sz w:val="28"/>
          <w:szCs w:val="28"/>
        </w:rPr>
        <w:t>1.4. Изменения и дополнения, внесенные в коллективный договор в течение срока его действия, предоставлять для уведомительной регистрации в том же порядке, что и коллективный договор.</w:t>
      </w:r>
    </w:p>
    <w:p w:rsidR="005C21CC" w:rsidRPr="005C21CC" w:rsidRDefault="005C21CC" w:rsidP="008D24FE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5C21CC">
        <w:rPr>
          <w:sz w:val="28"/>
          <w:szCs w:val="28"/>
        </w:rPr>
        <w:t>2. Рекомендовать ГКУ «Центр занятости населения Тюльганского района»:</w:t>
      </w:r>
    </w:p>
    <w:p w:rsidR="005C21CC" w:rsidRPr="005C21CC" w:rsidRDefault="005C21CC" w:rsidP="008D24FE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5C21CC">
        <w:rPr>
          <w:sz w:val="28"/>
          <w:szCs w:val="28"/>
        </w:rPr>
        <w:t>2.1. Оказывать необходимую методическую и практическую помощь организациям района по разработке и заключению коллективных договоров, соглашений.</w:t>
      </w:r>
    </w:p>
    <w:p w:rsidR="005C21CC" w:rsidRPr="005C21CC" w:rsidRDefault="005C21CC" w:rsidP="008D24FE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5C21CC">
        <w:rPr>
          <w:rStyle w:val="af1"/>
          <w:i w:val="0"/>
          <w:sz w:val="28"/>
          <w:szCs w:val="28"/>
          <w:lang w:val="ru-RU"/>
        </w:rPr>
        <w:t>2</w:t>
      </w:r>
      <w:r w:rsidR="0075218C">
        <w:rPr>
          <w:rStyle w:val="af1"/>
          <w:i w:val="0"/>
          <w:sz w:val="28"/>
          <w:szCs w:val="28"/>
          <w:lang w:val="ru-RU"/>
        </w:rPr>
        <w:t>.</w:t>
      </w:r>
      <w:r w:rsidRPr="005C21CC">
        <w:rPr>
          <w:rStyle w:val="af1"/>
          <w:i w:val="0"/>
          <w:sz w:val="28"/>
          <w:szCs w:val="28"/>
          <w:lang w:val="ru-RU"/>
        </w:rPr>
        <w:t>2.</w:t>
      </w:r>
      <w:r w:rsidRPr="005C21CC">
        <w:rPr>
          <w:sz w:val="28"/>
          <w:szCs w:val="28"/>
        </w:rPr>
        <w:t xml:space="preserve"> Организовать уведомительную регистрацию заключенных коллективных договоров, соглашений и проводить их экспертизу согласно Трудовому законодательству Российской Федерации.</w:t>
      </w:r>
    </w:p>
    <w:p w:rsidR="005C21CC" w:rsidRPr="005C21CC" w:rsidRDefault="005C21CC" w:rsidP="008D24FE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5C21CC">
        <w:rPr>
          <w:sz w:val="28"/>
          <w:szCs w:val="28"/>
        </w:rPr>
        <w:t>2</w:t>
      </w:r>
      <w:r w:rsidR="0075218C">
        <w:rPr>
          <w:sz w:val="28"/>
          <w:szCs w:val="28"/>
        </w:rPr>
        <w:t>.</w:t>
      </w:r>
      <w:r w:rsidRPr="005C21CC">
        <w:rPr>
          <w:sz w:val="28"/>
          <w:szCs w:val="28"/>
        </w:rPr>
        <w:t xml:space="preserve">3. Осуществлять </w:t>
      </w:r>
      <w:proofErr w:type="gramStart"/>
      <w:r w:rsidRPr="005C21CC">
        <w:rPr>
          <w:sz w:val="28"/>
          <w:szCs w:val="28"/>
        </w:rPr>
        <w:t>контроль за</w:t>
      </w:r>
      <w:proofErr w:type="gramEnd"/>
      <w:r w:rsidRPr="005C21CC">
        <w:rPr>
          <w:sz w:val="28"/>
          <w:szCs w:val="28"/>
        </w:rPr>
        <w:t xml:space="preserve"> выполнением соглашений и коллективных договоров, зарегистрированных на территории муниципального образования.</w:t>
      </w:r>
    </w:p>
    <w:p w:rsidR="005C21CC" w:rsidRPr="005C21CC" w:rsidRDefault="005C21CC" w:rsidP="008D24FE">
      <w:pPr>
        <w:pStyle w:val="1"/>
        <w:numPr>
          <w:ilvl w:val="1"/>
          <w:numId w:val="5"/>
        </w:numPr>
        <w:shd w:val="clear" w:color="auto" w:fill="auto"/>
        <w:tabs>
          <w:tab w:val="left" w:pos="87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5C21CC">
        <w:rPr>
          <w:sz w:val="28"/>
          <w:szCs w:val="28"/>
        </w:rPr>
        <w:t>Рекомендовать работодателям:</w:t>
      </w:r>
    </w:p>
    <w:p w:rsidR="005C21CC" w:rsidRPr="005C21CC" w:rsidRDefault="005C21CC" w:rsidP="008D24FE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5C21CC">
        <w:rPr>
          <w:sz w:val="28"/>
          <w:szCs w:val="28"/>
        </w:rPr>
        <w:t xml:space="preserve">3.1. </w:t>
      </w:r>
      <w:r w:rsidR="008D24FE">
        <w:rPr>
          <w:sz w:val="28"/>
          <w:szCs w:val="28"/>
        </w:rPr>
        <w:t>Оказать содействие по созданию и восстановлению профсоюзных организаций на предприятиях и в учреждениях, а также обеспечить заключение коллективных договоров.</w:t>
      </w:r>
    </w:p>
    <w:p w:rsidR="005C21CC" w:rsidRPr="005C21CC" w:rsidRDefault="005C21CC" w:rsidP="008D24FE">
      <w:pPr>
        <w:pStyle w:val="1"/>
        <w:shd w:val="clear" w:color="auto" w:fill="auto"/>
        <w:tabs>
          <w:tab w:val="left" w:pos="103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5C21CC">
        <w:rPr>
          <w:sz w:val="28"/>
          <w:szCs w:val="28"/>
        </w:rPr>
        <w:t>3.2</w:t>
      </w:r>
      <w:proofErr w:type="gramStart"/>
      <w:r w:rsidRPr="005C21CC">
        <w:rPr>
          <w:sz w:val="28"/>
          <w:szCs w:val="28"/>
        </w:rPr>
        <w:t xml:space="preserve"> О</w:t>
      </w:r>
      <w:proofErr w:type="gramEnd"/>
      <w:r w:rsidRPr="005C21CC">
        <w:rPr>
          <w:sz w:val="28"/>
          <w:szCs w:val="28"/>
        </w:rPr>
        <w:t>беспечить гарантии деятельности профсоюзных организаций, их выборных органов, а также освобожденных и не освобожденных членов выборных профсоюзных органов в соответствии с действующим трудовым законодательством и законодательством о профессиональных союзах.</w:t>
      </w:r>
    </w:p>
    <w:p w:rsidR="005C21CC" w:rsidRPr="005C21CC" w:rsidRDefault="005C21CC" w:rsidP="008D24FE">
      <w:pPr>
        <w:pStyle w:val="1"/>
        <w:shd w:val="clear" w:color="auto" w:fill="auto"/>
        <w:tabs>
          <w:tab w:val="left" w:pos="1177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5C21CC">
        <w:rPr>
          <w:sz w:val="28"/>
          <w:szCs w:val="28"/>
        </w:rPr>
        <w:t>3.3</w:t>
      </w:r>
      <w:proofErr w:type="gramStart"/>
      <w:r w:rsidRPr="005C21CC">
        <w:rPr>
          <w:sz w:val="28"/>
          <w:szCs w:val="28"/>
        </w:rPr>
        <w:t xml:space="preserve"> Н</w:t>
      </w:r>
      <w:proofErr w:type="gramEnd"/>
      <w:r w:rsidRPr="005C21CC">
        <w:rPr>
          <w:sz w:val="28"/>
          <w:szCs w:val="28"/>
        </w:rPr>
        <w:t>е препятствовать организации безналичной уплаты профсоюзных взносов, перечислению на счета профсоюзов денежных средств с расчетных счетов предприятий, учреждений, организаций одновременно с выдачей заработной платы.</w:t>
      </w:r>
    </w:p>
    <w:p w:rsidR="005C21CC" w:rsidRDefault="008D24FE" w:rsidP="008D24FE">
      <w:pPr>
        <w:pStyle w:val="1"/>
        <w:shd w:val="clear" w:color="auto" w:fill="auto"/>
        <w:tabs>
          <w:tab w:val="left" w:pos="86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</w:t>
      </w:r>
      <w:proofErr w:type="gramStart"/>
      <w:r w:rsidR="005C21CC" w:rsidRPr="005C21CC">
        <w:rPr>
          <w:sz w:val="28"/>
          <w:szCs w:val="28"/>
        </w:rPr>
        <w:t>Контроль за</w:t>
      </w:r>
      <w:proofErr w:type="gramEnd"/>
      <w:r w:rsidR="005C21CC" w:rsidRPr="005C21CC">
        <w:rPr>
          <w:sz w:val="28"/>
          <w:szCs w:val="28"/>
        </w:rPr>
        <w:t xml:space="preserve"> выполнением данного постановления возложить на заместителя главы </w:t>
      </w:r>
      <w:r>
        <w:rPr>
          <w:sz w:val="28"/>
          <w:szCs w:val="28"/>
        </w:rPr>
        <w:t>администрации района по оперативному управлению Нефедова И.В.</w:t>
      </w:r>
    </w:p>
    <w:p w:rsidR="005C21CC" w:rsidRPr="005C21CC" w:rsidRDefault="005C21CC" w:rsidP="008D24FE">
      <w:pPr>
        <w:pStyle w:val="1"/>
        <w:shd w:val="clear" w:color="auto" w:fill="auto"/>
        <w:tabs>
          <w:tab w:val="left" w:pos="86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5C21CC">
        <w:rPr>
          <w:sz w:val="28"/>
          <w:szCs w:val="28"/>
        </w:rPr>
        <w:t>5.Настоящее постановление вступа</w:t>
      </w:r>
      <w:r w:rsidR="007F0C5B">
        <w:rPr>
          <w:sz w:val="28"/>
          <w:szCs w:val="28"/>
        </w:rPr>
        <w:t xml:space="preserve">ет в силу со дня его подписания и подлежит опубликованию на официальном сайте муниципального образования </w:t>
      </w:r>
      <w:proofErr w:type="spellStart"/>
      <w:r w:rsidR="007F0C5B">
        <w:rPr>
          <w:sz w:val="28"/>
          <w:szCs w:val="28"/>
        </w:rPr>
        <w:t>Тюльганский</w:t>
      </w:r>
      <w:proofErr w:type="spellEnd"/>
      <w:r w:rsidR="007F0C5B">
        <w:rPr>
          <w:sz w:val="28"/>
          <w:szCs w:val="28"/>
        </w:rPr>
        <w:t xml:space="preserve"> район в сети «Интернет».</w:t>
      </w:r>
    </w:p>
    <w:p w:rsidR="005C21CC" w:rsidRPr="000F6B3C" w:rsidRDefault="005C21CC" w:rsidP="005C21CC">
      <w:pPr>
        <w:pStyle w:val="1"/>
        <w:shd w:val="clear" w:color="auto" w:fill="auto"/>
        <w:spacing w:after="604" w:line="216" w:lineRule="exact"/>
        <w:ind w:left="20" w:right="280" w:firstLine="580"/>
        <w:jc w:val="both"/>
        <w:rPr>
          <w:rStyle w:val="af1"/>
          <w:i w:val="0"/>
          <w:sz w:val="28"/>
          <w:szCs w:val="28"/>
          <w:lang w:val="ru-RU"/>
        </w:rPr>
      </w:pPr>
    </w:p>
    <w:p w:rsidR="008D24FE" w:rsidRPr="000F6B3C" w:rsidRDefault="008D24FE" w:rsidP="000F6B3C">
      <w:r w:rsidRPr="000F6B3C">
        <w:t xml:space="preserve">Глава муниципального образования </w:t>
      </w:r>
    </w:p>
    <w:p w:rsidR="005C21CC" w:rsidRPr="000F6B3C" w:rsidRDefault="008D24FE" w:rsidP="000F6B3C">
      <w:proofErr w:type="spellStart"/>
      <w:r w:rsidRPr="000F6B3C">
        <w:t>Тюльганский</w:t>
      </w:r>
      <w:proofErr w:type="spellEnd"/>
      <w:r w:rsidRPr="000F6B3C">
        <w:t xml:space="preserve"> район                                               </w:t>
      </w:r>
      <w:r w:rsidR="000F6B3C">
        <w:t xml:space="preserve">                               </w:t>
      </w:r>
      <w:r w:rsidRPr="000F6B3C">
        <w:t xml:space="preserve">И.В. </w:t>
      </w:r>
      <w:proofErr w:type="spellStart"/>
      <w:r w:rsidRPr="000F6B3C">
        <w:t>Буцких</w:t>
      </w:r>
      <w:proofErr w:type="spellEnd"/>
    </w:p>
    <w:p w:rsidR="008D24FE" w:rsidRDefault="008D24FE" w:rsidP="008D24FE">
      <w:pPr>
        <w:pStyle w:val="1"/>
        <w:shd w:val="clear" w:color="auto" w:fill="auto"/>
        <w:spacing w:after="0" w:line="240" w:lineRule="auto"/>
        <w:jc w:val="both"/>
        <w:rPr>
          <w:rStyle w:val="af1"/>
          <w:i w:val="0"/>
          <w:sz w:val="28"/>
          <w:szCs w:val="28"/>
          <w:lang w:val="ru-RU"/>
        </w:rPr>
      </w:pPr>
    </w:p>
    <w:p w:rsidR="008D24FE" w:rsidRPr="008D24FE" w:rsidRDefault="008D24FE" w:rsidP="008D24FE">
      <w:pPr>
        <w:pStyle w:val="1"/>
        <w:shd w:val="clear" w:color="auto" w:fill="auto"/>
        <w:spacing w:after="0" w:line="240" w:lineRule="auto"/>
        <w:jc w:val="both"/>
        <w:rPr>
          <w:rStyle w:val="af1"/>
          <w:i w:val="0"/>
          <w:sz w:val="28"/>
          <w:szCs w:val="28"/>
          <w:lang w:val="ru-RU"/>
        </w:rPr>
      </w:pPr>
    </w:p>
    <w:p w:rsidR="00921593" w:rsidRPr="000F6B3C" w:rsidRDefault="007F0C5B" w:rsidP="000F6B3C">
      <w:pPr>
        <w:pStyle w:val="1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</w:t>
      </w:r>
      <w:proofErr w:type="spellStart"/>
      <w:r>
        <w:rPr>
          <w:sz w:val="28"/>
          <w:szCs w:val="28"/>
        </w:rPr>
        <w:t>райпрокурору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орготделу</w:t>
      </w:r>
      <w:proofErr w:type="spellEnd"/>
      <w:r>
        <w:rPr>
          <w:sz w:val="28"/>
          <w:szCs w:val="28"/>
        </w:rPr>
        <w:t>, руководителям предприятий и организациям района.</w:t>
      </w:r>
    </w:p>
    <w:sectPr w:rsidR="00921593" w:rsidRPr="000F6B3C" w:rsidSect="003030B1">
      <w:headerReference w:type="even" r:id="rId9"/>
      <w:headerReference w:type="default" r:id="rId10"/>
      <w:pgSz w:w="11907" w:h="16840"/>
      <w:pgMar w:top="851" w:right="73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2489" w:rsidRDefault="00342489" w:rsidP="00424F3C">
      <w:r>
        <w:separator/>
      </w:r>
    </w:p>
  </w:endnote>
  <w:endnote w:type="continuationSeparator" w:id="1">
    <w:p w:rsidR="00342489" w:rsidRDefault="00342489" w:rsidP="00424F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2489" w:rsidRDefault="00342489" w:rsidP="00424F3C">
      <w:r>
        <w:separator/>
      </w:r>
    </w:p>
  </w:footnote>
  <w:footnote w:type="continuationSeparator" w:id="1">
    <w:p w:rsidR="00342489" w:rsidRDefault="00342489" w:rsidP="00424F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742" w:rsidRDefault="00AA2E8F" w:rsidP="00C40D91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F17284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17284">
      <w:rPr>
        <w:rStyle w:val="ac"/>
        <w:noProof/>
      </w:rPr>
      <w:t>2</w:t>
    </w:r>
    <w:r>
      <w:rPr>
        <w:rStyle w:val="ac"/>
      </w:rPr>
      <w:fldChar w:fldCharType="end"/>
    </w:r>
  </w:p>
  <w:p w:rsidR="00A67742" w:rsidRDefault="004D5B5E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742" w:rsidRDefault="00AA2E8F" w:rsidP="00C40D91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F17284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4D5B5E">
      <w:rPr>
        <w:rStyle w:val="ac"/>
        <w:noProof/>
      </w:rPr>
      <w:t>2</w:t>
    </w:r>
    <w:r>
      <w:rPr>
        <w:rStyle w:val="ac"/>
      </w:rPr>
      <w:fldChar w:fldCharType="end"/>
    </w:r>
  </w:p>
  <w:p w:rsidR="00A67742" w:rsidRDefault="004D5B5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15668"/>
    <w:multiLevelType w:val="hybridMultilevel"/>
    <w:tmpl w:val="099AC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10751"/>
    <w:multiLevelType w:val="multilevel"/>
    <w:tmpl w:val="60BEE61E"/>
    <w:lvl w:ilvl="0">
      <w:start w:val="12"/>
      <w:numFmt w:val="decimal"/>
      <w:lvlText w:val="%1."/>
      <w:lvlJc w:val="left"/>
      <w:pPr>
        <w:ind w:left="851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</w:rPr>
    </w:lvl>
    <w:lvl w:ilvl="1">
      <w:start w:val="3"/>
      <w:numFmt w:val="decimal"/>
      <w:lvlText w:val="%2."/>
      <w:lvlJc w:val="left"/>
      <w:pPr>
        <w:ind w:left="851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32"/>
      <w:numFmt w:val="decimal"/>
      <w:lvlText w:val="%3."/>
      <w:lvlJc w:val="left"/>
      <w:pPr>
        <w:ind w:left="851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</w:rPr>
    </w:lvl>
    <w:lvl w:ilvl="3">
      <w:numFmt w:val="decimal"/>
      <w:lvlText w:val=""/>
      <w:lvlJc w:val="left"/>
      <w:pPr>
        <w:ind w:left="851" w:firstLine="0"/>
      </w:pPr>
    </w:lvl>
    <w:lvl w:ilvl="4">
      <w:numFmt w:val="decimal"/>
      <w:lvlText w:val=""/>
      <w:lvlJc w:val="left"/>
      <w:pPr>
        <w:ind w:left="851" w:firstLine="0"/>
      </w:pPr>
    </w:lvl>
    <w:lvl w:ilvl="5">
      <w:numFmt w:val="decimal"/>
      <w:lvlText w:val=""/>
      <w:lvlJc w:val="left"/>
      <w:pPr>
        <w:ind w:left="851" w:firstLine="0"/>
      </w:pPr>
    </w:lvl>
    <w:lvl w:ilvl="6">
      <w:numFmt w:val="decimal"/>
      <w:lvlText w:val=""/>
      <w:lvlJc w:val="left"/>
      <w:pPr>
        <w:ind w:left="851" w:firstLine="0"/>
      </w:pPr>
    </w:lvl>
    <w:lvl w:ilvl="7">
      <w:numFmt w:val="decimal"/>
      <w:lvlText w:val=""/>
      <w:lvlJc w:val="left"/>
      <w:pPr>
        <w:ind w:left="851" w:firstLine="0"/>
      </w:pPr>
    </w:lvl>
    <w:lvl w:ilvl="8">
      <w:numFmt w:val="decimal"/>
      <w:lvlText w:val=""/>
      <w:lvlJc w:val="left"/>
      <w:pPr>
        <w:ind w:left="851" w:firstLine="0"/>
      </w:pPr>
    </w:lvl>
  </w:abstractNum>
  <w:abstractNum w:abstractNumId="2">
    <w:nsid w:val="40653100"/>
    <w:multiLevelType w:val="multilevel"/>
    <w:tmpl w:val="025AAD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4DA16F62"/>
    <w:multiLevelType w:val="hybridMultilevel"/>
    <w:tmpl w:val="9C20F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CA158D"/>
    <w:multiLevelType w:val="hybridMultilevel"/>
    <w:tmpl w:val="D62C0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121F51"/>
    <w:multiLevelType w:val="hybridMultilevel"/>
    <w:tmpl w:val="8BE41576"/>
    <w:lvl w:ilvl="0" w:tplc="C85060A2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D801E2"/>
    <w:multiLevelType w:val="multilevel"/>
    <w:tmpl w:val="D6725F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1"/>
    <w:lvlOverride w:ilvl="0">
      <w:startOverride w:val="12"/>
    </w:lvlOverride>
    <w:lvlOverride w:ilvl="1">
      <w:startOverride w:val="3"/>
    </w:lvlOverride>
    <w:lvlOverride w:ilvl="2">
      <w:startOverride w:val="32"/>
    </w:lvlOverride>
    <w:lvlOverride w:ilvl="3"/>
    <w:lvlOverride w:ilvl="4"/>
    <w:lvlOverride w:ilvl="5"/>
    <w:lvlOverride w:ilvl="6"/>
    <w:lvlOverride w:ilvl="7"/>
    <w:lvlOverride w:ilvl="8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732A"/>
    <w:rsid w:val="00013B25"/>
    <w:rsid w:val="00070E31"/>
    <w:rsid w:val="00085412"/>
    <w:rsid w:val="0009269F"/>
    <w:rsid w:val="000C228A"/>
    <w:rsid w:val="000F492B"/>
    <w:rsid w:val="000F6B3C"/>
    <w:rsid w:val="000F732A"/>
    <w:rsid w:val="001070B5"/>
    <w:rsid w:val="0015175E"/>
    <w:rsid w:val="00187DA2"/>
    <w:rsid w:val="00230F03"/>
    <w:rsid w:val="002312F3"/>
    <w:rsid w:val="002D19E3"/>
    <w:rsid w:val="00327B97"/>
    <w:rsid w:val="00336011"/>
    <w:rsid w:val="00342489"/>
    <w:rsid w:val="00351F28"/>
    <w:rsid w:val="003D21CC"/>
    <w:rsid w:val="00424F3C"/>
    <w:rsid w:val="00431D94"/>
    <w:rsid w:val="00436D6A"/>
    <w:rsid w:val="00446FA4"/>
    <w:rsid w:val="004710DF"/>
    <w:rsid w:val="004D5B5E"/>
    <w:rsid w:val="004D6AAD"/>
    <w:rsid w:val="004F4859"/>
    <w:rsid w:val="005046D2"/>
    <w:rsid w:val="005101CE"/>
    <w:rsid w:val="005477BF"/>
    <w:rsid w:val="005C21CC"/>
    <w:rsid w:val="005F6760"/>
    <w:rsid w:val="0061332E"/>
    <w:rsid w:val="00630299"/>
    <w:rsid w:val="0064235E"/>
    <w:rsid w:val="0075218C"/>
    <w:rsid w:val="007816AA"/>
    <w:rsid w:val="00791167"/>
    <w:rsid w:val="007A6DD4"/>
    <w:rsid w:val="007D1DC4"/>
    <w:rsid w:val="007F0C5B"/>
    <w:rsid w:val="008604AA"/>
    <w:rsid w:val="00862EC6"/>
    <w:rsid w:val="008C1381"/>
    <w:rsid w:val="008C75FE"/>
    <w:rsid w:val="008D24FE"/>
    <w:rsid w:val="008D4CCA"/>
    <w:rsid w:val="009160BD"/>
    <w:rsid w:val="00921593"/>
    <w:rsid w:val="00946D7D"/>
    <w:rsid w:val="009827DB"/>
    <w:rsid w:val="00A3099D"/>
    <w:rsid w:val="00A60327"/>
    <w:rsid w:val="00AA2E8F"/>
    <w:rsid w:val="00AC1808"/>
    <w:rsid w:val="00B15677"/>
    <w:rsid w:val="00B34BB4"/>
    <w:rsid w:val="00B66181"/>
    <w:rsid w:val="00B7701A"/>
    <w:rsid w:val="00B85948"/>
    <w:rsid w:val="00BA38C4"/>
    <w:rsid w:val="00BB0210"/>
    <w:rsid w:val="00BD3ED3"/>
    <w:rsid w:val="00BD5EFF"/>
    <w:rsid w:val="00BF7B06"/>
    <w:rsid w:val="00C04635"/>
    <w:rsid w:val="00D8146E"/>
    <w:rsid w:val="00D83644"/>
    <w:rsid w:val="00DA0C46"/>
    <w:rsid w:val="00E00AFD"/>
    <w:rsid w:val="00EC0CED"/>
    <w:rsid w:val="00EE0A36"/>
    <w:rsid w:val="00F15A06"/>
    <w:rsid w:val="00F17284"/>
    <w:rsid w:val="00F42A65"/>
    <w:rsid w:val="00F4608A"/>
    <w:rsid w:val="00F47970"/>
    <w:rsid w:val="00F85E4E"/>
    <w:rsid w:val="00FA01B0"/>
    <w:rsid w:val="00FF2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E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E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ED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D5EFF"/>
    <w:pPr>
      <w:ind w:left="720"/>
      <w:contextualSpacing/>
    </w:pPr>
  </w:style>
  <w:style w:type="table" w:styleId="a6">
    <w:name w:val="Table Grid"/>
    <w:basedOn w:val="a1"/>
    <w:rsid w:val="000C22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"/>
    <w:basedOn w:val="a"/>
    <w:rsid w:val="000C228A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424F3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24F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24F3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24F3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page number"/>
    <w:basedOn w:val="a0"/>
    <w:rsid w:val="00DA0C46"/>
  </w:style>
  <w:style w:type="paragraph" w:customStyle="1" w:styleId="ad">
    <w:name w:val="Знак"/>
    <w:basedOn w:val="a"/>
    <w:rsid w:val="005F6760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e">
    <w:name w:val="Body Text"/>
    <w:basedOn w:val="a"/>
    <w:link w:val="af"/>
    <w:uiPriority w:val="99"/>
    <w:semiHidden/>
    <w:unhideWhenUsed/>
    <w:rsid w:val="00B7701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B7701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_"/>
    <w:basedOn w:val="a0"/>
    <w:link w:val="1"/>
    <w:locked/>
    <w:rsid w:val="005C21CC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af0"/>
    <w:rsid w:val="005C21CC"/>
    <w:pPr>
      <w:shd w:val="clear" w:color="auto" w:fill="FFFFFF"/>
      <w:spacing w:after="120" w:line="211" w:lineRule="exact"/>
      <w:jc w:val="center"/>
    </w:pPr>
    <w:rPr>
      <w:sz w:val="16"/>
      <w:szCs w:val="16"/>
      <w:lang w:eastAsia="en-US"/>
    </w:rPr>
  </w:style>
  <w:style w:type="character" w:customStyle="1" w:styleId="af1">
    <w:name w:val="Основной текст + Курсив"/>
    <w:aliases w:val="Интервал 1 pt"/>
    <w:basedOn w:val="af0"/>
    <w:rsid w:val="005C21CC"/>
    <w:rPr>
      <w:i/>
      <w:iCs/>
      <w:spacing w:val="30"/>
      <w:sz w:val="52"/>
      <w:szCs w:val="52"/>
      <w:lang w:val="en-US"/>
    </w:rPr>
  </w:style>
  <w:style w:type="paragraph" w:styleId="af2">
    <w:name w:val="No Spacing"/>
    <w:uiPriority w:val="1"/>
    <w:qFormat/>
    <w:rsid w:val="000F6B3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E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E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ED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D5EFF"/>
    <w:pPr>
      <w:ind w:left="720"/>
      <w:contextualSpacing/>
    </w:pPr>
  </w:style>
  <w:style w:type="table" w:styleId="a6">
    <w:name w:val="Table Grid"/>
    <w:basedOn w:val="a1"/>
    <w:rsid w:val="000C22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"/>
    <w:basedOn w:val="a"/>
    <w:rsid w:val="000C228A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424F3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24F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24F3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24F3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page number"/>
    <w:basedOn w:val="a0"/>
    <w:rsid w:val="00DA0C46"/>
  </w:style>
  <w:style w:type="paragraph" w:customStyle="1" w:styleId="ad">
    <w:name w:val="Знак"/>
    <w:basedOn w:val="a"/>
    <w:rsid w:val="005F6760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e">
    <w:name w:val="Body Text"/>
    <w:basedOn w:val="a"/>
    <w:link w:val="af"/>
    <w:uiPriority w:val="99"/>
    <w:semiHidden/>
    <w:unhideWhenUsed/>
    <w:rsid w:val="00B7701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B7701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0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43B88-749A-48CC-8F5C-505D76368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SSD</cp:lastModifiedBy>
  <cp:revision>6</cp:revision>
  <cp:lastPrinted>2017-07-06T08:48:00Z</cp:lastPrinted>
  <dcterms:created xsi:type="dcterms:W3CDTF">2017-07-06T06:23:00Z</dcterms:created>
  <dcterms:modified xsi:type="dcterms:W3CDTF">2017-07-18T11:53:00Z</dcterms:modified>
</cp:coreProperties>
</file>