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B8" w:rsidRDefault="004736B8">
      <w:pPr>
        <w:pStyle w:val="a3"/>
        <w:jc w:val="right"/>
      </w:pPr>
      <w:r>
        <w:t>0</w:t>
      </w:r>
      <w:r w:rsidR="00D67BEC">
        <w:t>1</w:t>
      </w:r>
      <w:r>
        <w:t xml:space="preserve"> июля 2017 г.</w:t>
      </w:r>
    </w:p>
    <w:p w:rsidR="004736B8" w:rsidRDefault="004736B8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4736B8" w:rsidRDefault="004736B8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Тюльганский муниципальный район</w:t>
      </w:r>
    </w:p>
    <w:p w:rsidR="004736B8" w:rsidRDefault="004736B8">
      <w:pPr>
        <w:pStyle w:val="1"/>
      </w:pPr>
      <w: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3153"/>
        <w:gridCol w:w="4150"/>
        <w:gridCol w:w="4678"/>
      </w:tblGrid>
      <w:tr w:rsidR="004736B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п.Тюльган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магазин / Универсам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п.Тюльган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ул.Шахтостроительная</w:t>
            </w:r>
            <w:proofErr w:type="spellEnd"/>
            <w:r>
              <w:rPr>
                <w:sz w:val="20"/>
                <w:szCs w:val="20"/>
              </w:rPr>
              <w:t xml:space="preserve">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магазин / Универсам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"Красное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магазин / Другие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Тюльганский </w:t>
            </w:r>
            <w:proofErr w:type="spellStart"/>
            <w:r>
              <w:rPr>
                <w:sz w:val="20"/>
                <w:szCs w:val="20"/>
              </w:rPr>
              <w:t>район,пос</w:t>
            </w:r>
            <w:proofErr w:type="spellEnd"/>
            <w:r>
              <w:rPr>
                <w:sz w:val="20"/>
                <w:szCs w:val="20"/>
              </w:rPr>
              <w:t>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"Браво"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"Ромашка" отдел "Спиртные напитки и вино"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Владимировка, ул. Молодежная, 1 А, помещение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spellStart"/>
            <w:r>
              <w:rPr>
                <w:sz w:val="20"/>
                <w:szCs w:val="20"/>
              </w:rPr>
              <w:t>Гайфа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пер. Газовый, дом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14-а/1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"Эксперт" ИП Кудряшов Д.В.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"Ткани"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Магистральная,1-г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Мелешко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салоны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14Б/2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"Автодом"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462010, п. Тюльган, ул. Шахтостроительная, д.№15"б"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 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"Золотая корона"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sz w:val="20"/>
                <w:szCs w:val="20"/>
              </w:rPr>
              <w:t>Микетчина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"Бегемот и 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spellStart"/>
            <w:r>
              <w:rPr>
                <w:sz w:val="20"/>
                <w:szCs w:val="20"/>
              </w:rPr>
              <w:t>Зооветтовары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"Браво" отдел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462010, п. Тюльган, ул. Октябрьская, дом № 2(б)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"Море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Светофор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п.Тюльган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"Весна" отдел ИП </w:t>
            </w:r>
            <w:proofErr w:type="spellStart"/>
            <w:r>
              <w:rPr>
                <w:sz w:val="20"/>
                <w:szCs w:val="20"/>
              </w:rPr>
              <w:t>Исянгильдин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sz w:val="20"/>
                <w:szCs w:val="20"/>
              </w:rPr>
              <w:t>Лисьева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Шахтостроительная, помещение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Хасанова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отдел ИП </w:t>
            </w:r>
            <w:proofErr w:type="spellStart"/>
            <w:r>
              <w:rPr>
                <w:sz w:val="20"/>
                <w:szCs w:val="20"/>
              </w:rPr>
              <w:t>Новоженин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с.Троицкое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пл.Коммунаров</w:t>
            </w:r>
            <w:proofErr w:type="spellEnd"/>
            <w:r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Эдельвейс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с.Ташла</w:t>
            </w:r>
            <w:proofErr w:type="spellEnd"/>
            <w:r>
              <w:rPr>
                <w:sz w:val="20"/>
                <w:szCs w:val="20"/>
              </w:rPr>
              <w:t>, ул. Совхозная 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"Мир книги"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</w:t>
            </w:r>
            <w:proofErr w:type="spellStart"/>
            <w:r>
              <w:rPr>
                <w:sz w:val="20"/>
                <w:szCs w:val="20"/>
              </w:rPr>
              <w:t>Строймаркет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Горелов К.О.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ИП Митюкова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"Камея" ИП </w:t>
            </w:r>
            <w:proofErr w:type="spellStart"/>
            <w:r>
              <w:rPr>
                <w:sz w:val="20"/>
                <w:szCs w:val="20"/>
              </w:rPr>
              <w:t>Нуриахметова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хутор Калинин, ул. Молодежная,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Екатеринославка, ул. Мельник, 46"а"/1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Благодарное,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Ключи, ул. Школьная, д. 8, </w:t>
            </w:r>
            <w:proofErr w:type="spellStart"/>
            <w:r>
              <w:rPr>
                <w:sz w:val="20"/>
                <w:szCs w:val="20"/>
              </w:rPr>
              <w:t>пом.а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Благовещенка, ул. Молодежная, дом № 2,(а), помещение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Репьевка, ул.Заречная,51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Ключи, ул. Школьная,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 с. </w:t>
            </w:r>
            <w:proofErr w:type="spellStart"/>
            <w:r>
              <w:rPr>
                <w:sz w:val="20"/>
                <w:szCs w:val="20"/>
              </w:rPr>
              <w:t>Козловка</w:t>
            </w:r>
            <w:proofErr w:type="spellEnd"/>
            <w:r>
              <w:rPr>
                <w:sz w:val="20"/>
                <w:szCs w:val="20"/>
              </w:rPr>
              <w:t>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Благодарное, ул. Советская,68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Благодарное,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Ташла,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Ташла, ул. </w:t>
            </w:r>
            <w:proofErr w:type="spellStart"/>
            <w:r>
              <w:rPr>
                <w:sz w:val="20"/>
                <w:szCs w:val="20"/>
              </w:rPr>
              <w:t>Гирина</w:t>
            </w:r>
            <w:proofErr w:type="spellEnd"/>
            <w:r>
              <w:rPr>
                <w:sz w:val="20"/>
                <w:szCs w:val="20"/>
              </w:rPr>
              <w:t>, 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Ташла, ул. Коммунаров, дом № 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с.Разномойка</w:t>
            </w:r>
            <w:proofErr w:type="spellEnd"/>
            <w:r>
              <w:rPr>
                <w:sz w:val="20"/>
                <w:szCs w:val="20"/>
              </w:rPr>
              <w:t>, 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Тугустемир</w:t>
            </w:r>
            <w:proofErr w:type="spellEnd"/>
            <w:r>
              <w:rPr>
                <w:sz w:val="20"/>
                <w:szCs w:val="20"/>
              </w:rPr>
              <w:t>, ул. Западная,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Городки, ул. Советская, дом №10,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Благодарное, ул. Школьная,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Алабердино</w:t>
            </w:r>
            <w:proofErr w:type="spellEnd"/>
            <w:r>
              <w:rPr>
                <w:sz w:val="20"/>
                <w:szCs w:val="20"/>
              </w:rPr>
              <w:t>, ул. Новая,4-а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"Эконом"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Магистральная,1-а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"Данилка"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"Персона"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"Полюшка"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Тугустемир</w:t>
            </w:r>
            <w:proofErr w:type="spellEnd"/>
            <w:r>
              <w:rPr>
                <w:sz w:val="20"/>
                <w:szCs w:val="20"/>
              </w:rPr>
              <w:t>, ул. Звездная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Тугустемир</w:t>
            </w:r>
            <w:proofErr w:type="spellEnd"/>
            <w:r>
              <w:rPr>
                <w:sz w:val="20"/>
                <w:szCs w:val="20"/>
              </w:rPr>
              <w:t>, ул. Звездная,2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Екатеринославка, ул. Мельник, д.46 "а",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Октябрьская,4, 77а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Троицкое, ул. Коммунаров,50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Кинцель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Благодарное, ул. Советская,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"Восточный"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Строителей, 96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Троицкое,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Магистральная,5-а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sz w:val="20"/>
                <w:szCs w:val="20"/>
              </w:rPr>
              <w:t>Семёныча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с.Ташла</w:t>
            </w:r>
            <w:proofErr w:type="spellEnd"/>
            <w:r>
              <w:rPr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Свириденко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Астраханка, ул. Астраханка, 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Балаев</w:t>
            </w:r>
            <w:proofErr w:type="spellEnd"/>
            <w:r>
              <w:rPr>
                <w:sz w:val="20"/>
                <w:szCs w:val="20"/>
              </w:rPr>
              <w:t xml:space="preserve"> Н.В,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Владимировка, ул. </w:t>
            </w:r>
            <w:proofErr w:type="spellStart"/>
            <w:r>
              <w:rPr>
                <w:sz w:val="20"/>
                <w:szCs w:val="20"/>
              </w:rPr>
              <w:t>Быстроновского</w:t>
            </w:r>
            <w:proofErr w:type="spellEnd"/>
            <w:r>
              <w:rPr>
                <w:sz w:val="20"/>
                <w:szCs w:val="20"/>
              </w:rPr>
              <w:t>, дом № 76/1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Зенкин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Тюльганскицй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с.Разномойка</w:t>
            </w:r>
            <w:proofErr w:type="spellEnd"/>
            <w:r>
              <w:rPr>
                <w:sz w:val="20"/>
                <w:szCs w:val="20"/>
              </w:rPr>
              <w:t>, ул. Советская,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Баянова</w:t>
            </w:r>
            <w:proofErr w:type="spellEnd"/>
            <w:r>
              <w:rPr>
                <w:sz w:val="20"/>
                <w:szCs w:val="20"/>
              </w:rPr>
              <w:t xml:space="preserve">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ст. Тюльган, ул. Мира, д. 20/а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Баянова</w:t>
            </w:r>
            <w:proofErr w:type="spellEnd"/>
            <w:r>
              <w:rPr>
                <w:sz w:val="20"/>
                <w:szCs w:val="20"/>
              </w:rPr>
              <w:t xml:space="preserve">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Давлеткулово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Максютовская</w:t>
            </w:r>
            <w:proofErr w:type="spellEnd"/>
            <w:r>
              <w:rPr>
                <w:sz w:val="20"/>
                <w:szCs w:val="20"/>
              </w:rPr>
              <w:t>, д.56"Б"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Казадаева</w:t>
            </w:r>
            <w:proofErr w:type="spellEnd"/>
            <w:r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с.Троицкое</w:t>
            </w:r>
            <w:proofErr w:type="spellEnd"/>
            <w:r>
              <w:rPr>
                <w:sz w:val="20"/>
                <w:szCs w:val="20"/>
              </w:rPr>
              <w:t>, пл. Коммунаров 50/5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Гвоздева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Ташла, ул. Советская,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Сафонова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Троицкое, д. 50/3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Пахомова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Репьевка, ул. Заречная,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Исанбаева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Аллабердино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 с.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с.Ташла</w:t>
            </w:r>
            <w:proofErr w:type="spellEnd"/>
            <w:r>
              <w:rPr>
                <w:sz w:val="20"/>
                <w:szCs w:val="20"/>
              </w:rPr>
              <w:t>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ООО "Эксперт Люкс"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Ивановка, ул. Мира, 59/2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"Всё по одной цене"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Шахтостроительная, д.20, помещение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spellStart"/>
            <w:r>
              <w:rPr>
                <w:sz w:val="20"/>
                <w:szCs w:val="20"/>
              </w:rPr>
              <w:t>Электростроймаркет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ООО "Горняк" с.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с.Ташла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"Горняк", отдел ИП </w:t>
            </w:r>
            <w:proofErr w:type="spellStart"/>
            <w:r>
              <w:rPr>
                <w:sz w:val="20"/>
                <w:szCs w:val="20"/>
              </w:rPr>
              <w:t>Даминева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"Родник", отдел ИП Хасанова З.Р.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 .Горького,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точка "Одежда"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ИП Баширова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sz w:val="20"/>
                <w:szCs w:val="20"/>
              </w:rPr>
              <w:t>Гилязева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ИП Латышева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ИП Латышева М.Н. 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"Апрель"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п. Тюльган, ул. Степная,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п.Тюльган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 22Б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"Настенька"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с. </w:t>
            </w:r>
            <w:proofErr w:type="spellStart"/>
            <w:r>
              <w:rPr>
                <w:sz w:val="20"/>
                <w:szCs w:val="20"/>
              </w:rPr>
              <w:t>Алмала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Алмала</w:t>
            </w:r>
            <w:proofErr w:type="spellEnd"/>
            <w:r>
              <w:rPr>
                <w:sz w:val="20"/>
                <w:szCs w:val="20"/>
              </w:rPr>
              <w:t>, ул. Центральная,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 с. Николаевка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Николаевка, ул. Николаевская,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ООО "Горняк" с.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Ивановка,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462010 Оренбургская область, </w:t>
            </w:r>
            <w:proofErr w:type="spellStart"/>
            <w:r>
              <w:rPr>
                <w:sz w:val="20"/>
                <w:szCs w:val="20"/>
              </w:rPr>
              <w:t>п.Тюльган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ул.Магистральная</w:t>
            </w:r>
            <w:proofErr w:type="spellEnd"/>
            <w:r>
              <w:rPr>
                <w:sz w:val="20"/>
                <w:szCs w:val="20"/>
              </w:rPr>
              <w:t>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Палатка (Киоск)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Репьевка, ул. Кичигина,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Ценкер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Троицкое,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 ИП Мустаева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Алмала</w:t>
            </w:r>
            <w:proofErr w:type="spellEnd"/>
            <w:r>
              <w:rPr>
                <w:sz w:val="20"/>
                <w:szCs w:val="20"/>
              </w:rPr>
              <w:t>, ул. Центральная, 21(б)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47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с.Благодарное</w:t>
            </w:r>
            <w:proofErr w:type="spellEnd"/>
            <w:r>
              <w:rPr>
                <w:sz w:val="20"/>
                <w:szCs w:val="20"/>
              </w:rPr>
              <w:t>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B8" w:rsidRDefault="0047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4736B8" w:rsidRDefault="004736B8"/>
    <w:sectPr w:rsidR="004736B8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CAD"/>
    <w:multiLevelType w:val="multilevel"/>
    <w:tmpl w:val="84C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177CF7"/>
    <w:rsid w:val="00177CF7"/>
    <w:rsid w:val="004736B8"/>
    <w:rsid w:val="00D6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uadmin\&#1052;&#1086;&#1080;%20&#1076;&#1086;&#1082;&#1091;&#1084;&#1077;&#1085;&#1090;&#1099;\Downloads\&#1054;&#1073;&#1098;&#1077;&#1082;&#1090;&#1099;%20&#1088;&#1086;&#1079;&#1085;&#1080;&#1095;&#1085;&#1086;&#1081;%20&#1090;&#1086;&#1088;&#1075;&#1086;&#1074;&#1083;&#1080;%20&#1085;&#1072;%2001.07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Объекты розничной торговли на 01.07.2017</Template>
  <TotalTime>1</TotalTime>
  <Pages>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SPecialiST RePack</Company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subject/>
  <dc:creator>sadmin</dc:creator>
  <cp:keywords/>
  <dc:description/>
  <cp:lastModifiedBy>sadmin</cp:lastModifiedBy>
  <cp:revision>1</cp:revision>
  <dcterms:created xsi:type="dcterms:W3CDTF">2017-07-20T05:07:00Z</dcterms:created>
  <dcterms:modified xsi:type="dcterms:W3CDTF">2017-07-20T05:08:00Z</dcterms:modified>
</cp:coreProperties>
</file>