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351273" w:rsidTr="008C78D3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351273" w:rsidRDefault="00351273" w:rsidP="008C78D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5300" cy="609600"/>
                  <wp:effectExtent l="19050" t="0" r="0" b="0"/>
                  <wp:docPr id="5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273" w:rsidTr="008C78D3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351273" w:rsidRDefault="00351273" w:rsidP="00351273">
            <w:pPr>
              <w:pStyle w:val="2"/>
              <w:rPr>
                <w:sz w:val="22"/>
              </w:rPr>
            </w:pPr>
            <w:r>
              <w:rPr>
                <w:sz w:val="22"/>
              </w:rPr>
              <w:t>Муниципальное образование</w:t>
            </w:r>
          </w:p>
          <w:p w:rsidR="00351273" w:rsidRDefault="00351273" w:rsidP="0035127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Тюльганский</w:t>
            </w:r>
            <w:proofErr w:type="spellEnd"/>
            <w:r>
              <w:rPr>
                <w:b/>
                <w:sz w:val="22"/>
              </w:rPr>
              <w:t xml:space="preserve"> район</w:t>
            </w:r>
          </w:p>
          <w:p w:rsidR="00351273" w:rsidRDefault="00351273" w:rsidP="0035127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351273" w:rsidRDefault="00351273" w:rsidP="00351273">
            <w:pPr>
              <w:jc w:val="center"/>
              <w:rPr>
                <w:bCs/>
              </w:rPr>
            </w:pPr>
          </w:p>
          <w:p w:rsidR="00351273" w:rsidRDefault="00351273" w:rsidP="00351273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351273" w:rsidRDefault="00351273" w:rsidP="0035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351273" w:rsidRDefault="00351273" w:rsidP="0035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351273" w:rsidRDefault="00351273" w:rsidP="00351273">
            <w:pPr>
              <w:jc w:val="center"/>
              <w:rPr>
                <w:b/>
                <w:bCs/>
              </w:rPr>
            </w:pPr>
          </w:p>
          <w:p w:rsidR="00351273" w:rsidRDefault="00351273" w:rsidP="00351273">
            <w:pPr>
              <w:pStyle w:val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 С Т А Н О В Л Е Н И Е</w:t>
            </w:r>
          </w:p>
          <w:p w:rsidR="00351273" w:rsidRDefault="00351273" w:rsidP="00351273">
            <w:pPr>
              <w:jc w:val="center"/>
              <w:rPr>
                <w:b/>
              </w:rPr>
            </w:pPr>
          </w:p>
          <w:p w:rsidR="00351273" w:rsidRDefault="00351273" w:rsidP="00351273">
            <w:pPr>
              <w:jc w:val="center"/>
              <w:rPr>
                <w:b/>
                <w:sz w:val="16"/>
              </w:rPr>
            </w:pPr>
          </w:p>
        </w:tc>
      </w:tr>
      <w:tr w:rsidR="00351273" w:rsidTr="008C78D3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351273" w:rsidRDefault="0041593C" w:rsidP="0041593C">
            <w:pPr>
              <w:jc w:val="center"/>
            </w:pPr>
            <w:r w:rsidRPr="0041593C">
              <w:rPr>
                <w:u w:val="single"/>
              </w:rPr>
              <w:t>26.07.2017</w:t>
            </w:r>
            <w:r>
              <w:t xml:space="preserve">  №  </w:t>
            </w:r>
            <w:r w:rsidRPr="0041593C">
              <w:rPr>
                <w:u w:val="single"/>
              </w:rPr>
              <w:t>680-п</w:t>
            </w:r>
          </w:p>
          <w:p w:rsidR="00351273" w:rsidRDefault="00351273" w:rsidP="008C78D3"/>
        </w:tc>
      </w:tr>
    </w:tbl>
    <w:p w:rsidR="00351273" w:rsidRDefault="00351273" w:rsidP="00351273">
      <w:pPr>
        <w:ind w:right="5952"/>
        <w:jc w:val="center"/>
        <w:rPr>
          <w:sz w:val="10"/>
        </w:rPr>
      </w:pPr>
    </w:p>
    <w:p w:rsidR="00083BE1" w:rsidRPr="00802F2F" w:rsidRDefault="00E97BC1" w:rsidP="00083BE1">
      <w:pPr>
        <w:keepNext/>
        <w:tabs>
          <w:tab w:val="num" w:pos="432"/>
          <w:tab w:val="left" w:pos="7655"/>
        </w:tabs>
        <w:suppressAutoHyphens/>
        <w:overflowPunct w:val="0"/>
        <w:autoSpaceDE w:val="0"/>
        <w:ind w:right="-29"/>
        <w:jc w:val="both"/>
        <w:textAlignment w:val="baseline"/>
        <w:outlineLvl w:val="0"/>
        <w:rPr>
          <w:b/>
          <w:szCs w:val="28"/>
          <w:lang w:eastAsia="zh-CN"/>
        </w:rPr>
      </w:pPr>
      <w:r w:rsidRPr="00E97BC1">
        <w:rPr>
          <w:b/>
          <w:szCs w:val="28"/>
          <w:lang w:eastAsia="zh-CN"/>
        </w:rPr>
        <w:t xml:space="preserve">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муниципального образования </w:t>
      </w:r>
      <w:proofErr w:type="spellStart"/>
      <w:r w:rsidR="00083BE1" w:rsidRPr="00802F2F">
        <w:rPr>
          <w:b/>
          <w:szCs w:val="28"/>
          <w:lang w:eastAsia="zh-CN"/>
        </w:rPr>
        <w:t>Тюльганск</w:t>
      </w:r>
      <w:r w:rsidR="00F20535">
        <w:rPr>
          <w:b/>
          <w:szCs w:val="28"/>
          <w:lang w:eastAsia="zh-CN"/>
        </w:rPr>
        <w:t>ий</w:t>
      </w:r>
      <w:proofErr w:type="spellEnd"/>
      <w:r w:rsidR="00F20535">
        <w:rPr>
          <w:b/>
          <w:szCs w:val="28"/>
          <w:lang w:eastAsia="zh-CN"/>
        </w:rPr>
        <w:t xml:space="preserve"> район</w:t>
      </w:r>
    </w:p>
    <w:p w:rsidR="00351273" w:rsidRPr="00F13B44" w:rsidRDefault="00351273" w:rsidP="00351273">
      <w:pPr>
        <w:pStyle w:val="1"/>
      </w:pPr>
    </w:p>
    <w:p w:rsidR="00351273" w:rsidRPr="00C74C95" w:rsidRDefault="00521271" w:rsidP="007B0474">
      <w:pPr>
        <w:pStyle w:val="a6"/>
        <w:ind w:right="-75" w:firstLine="708"/>
        <w:rPr>
          <w:b w:val="0"/>
          <w:szCs w:val="28"/>
        </w:rPr>
      </w:pPr>
      <w:r w:rsidRPr="00521271">
        <w:rPr>
          <w:b w:val="0"/>
          <w:spacing w:val="2"/>
          <w:szCs w:val="28"/>
        </w:rPr>
        <w:t>В соответствии с Жилищным кодексом РФ, пунктом 6 части 1 ст</w:t>
      </w:r>
      <w:r w:rsidR="00AF78C7">
        <w:rPr>
          <w:b w:val="0"/>
          <w:spacing w:val="2"/>
          <w:szCs w:val="28"/>
        </w:rPr>
        <w:t xml:space="preserve">атьи 14 Федерального закона от </w:t>
      </w:r>
      <w:r w:rsidRPr="00521271">
        <w:rPr>
          <w:b w:val="0"/>
          <w:spacing w:val="2"/>
          <w:szCs w:val="28"/>
        </w:rPr>
        <w:t>6</w:t>
      </w:r>
      <w:r w:rsidR="00AF78C7">
        <w:rPr>
          <w:b w:val="0"/>
          <w:spacing w:val="2"/>
          <w:szCs w:val="28"/>
        </w:rPr>
        <w:t xml:space="preserve"> октября </w:t>
      </w:r>
      <w:r w:rsidRPr="00521271">
        <w:rPr>
          <w:b w:val="0"/>
          <w:spacing w:val="2"/>
          <w:szCs w:val="28"/>
        </w:rPr>
        <w:t>2003 г</w:t>
      </w:r>
      <w:r w:rsidR="00AF78C7">
        <w:rPr>
          <w:b w:val="0"/>
          <w:spacing w:val="2"/>
          <w:szCs w:val="28"/>
        </w:rPr>
        <w:t>ода</w:t>
      </w:r>
      <w:r w:rsidRPr="00521271">
        <w:rPr>
          <w:b w:val="0"/>
          <w:spacing w:val="2"/>
          <w:szCs w:val="28"/>
        </w:rPr>
        <w:t xml:space="preserve"> № 131 – ФЗ «Об общих принципах организации местного самоуправления в Российской Федерации»</w:t>
      </w:r>
      <w:proofErr w:type="gramStart"/>
      <w:r w:rsidRPr="00521271">
        <w:rPr>
          <w:b w:val="0"/>
          <w:spacing w:val="2"/>
          <w:szCs w:val="28"/>
        </w:rPr>
        <w:t>,п</w:t>
      </w:r>
      <w:proofErr w:type="gramEnd"/>
      <w:r w:rsidRPr="00521271">
        <w:rPr>
          <w:b w:val="0"/>
          <w:spacing w:val="2"/>
          <w:szCs w:val="28"/>
        </w:rPr>
        <w:t>остановлением Правите</w:t>
      </w:r>
      <w:r w:rsidR="00AF78C7">
        <w:rPr>
          <w:b w:val="0"/>
          <w:spacing w:val="2"/>
          <w:szCs w:val="28"/>
        </w:rPr>
        <w:t xml:space="preserve">льства Российской Федерации от </w:t>
      </w:r>
      <w:r w:rsidRPr="00521271">
        <w:rPr>
          <w:b w:val="0"/>
          <w:spacing w:val="2"/>
          <w:szCs w:val="28"/>
        </w:rPr>
        <w:t>9</w:t>
      </w:r>
      <w:r w:rsidR="00AF78C7">
        <w:rPr>
          <w:b w:val="0"/>
          <w:spacing w:val="2"/>
          <w:szCs w:val="28"/>
        </w:rPr>
        <w:t xml:space="preserve"> июля </w:t>
      </w:r>
      <w:r w:rsidRPr="00521271">
        <w:rPr>
          <w:b w:val="0"/>
          <w:spacing w:val="2"/>
          <w:szCs w:val="28"/>
        </w:rPr>
        <w:t>2016 г</w:t>
      </w:r>
      <w:r w:rsidR="00AF78C7">
        <w:rPr>
          <w:b w:val="0"/>
          <w:spacing w:val="2"/>
          <w:szCs w:val="28"/>
        </w:rPr>
        <w:t>ода</w:t>
      </w:r>
      <w:r w:rsidRPr="00521271">
        <w:rPr>
          <w:b w:val="0"/>
          <w:spacing w:val="2"/>
          <w:szCs w:val="28"/>
        </w:rPr>
        <w:t xml:space="preserve">  №649 «О мерах по приспособлению жилых помещений и общего имущества в многоквартирном доме с учетом потребности инвалидов»</w:t>
      </w:r>
      <w:r w:rsidR="00AF78C7">
        <w:rPr>
          <w:b w:val="0"/>
        </w:rPr>
        <w:t xml:space="preserve">, </w:t>
      </w:r>
      <w:proofErr w:type="spellStart"/>
      <w:r w:rsidR="00351273" w:rsidRPr="00C74C95">
        <w:rPr>
          <w:b w:val="0"/>
          <w:szCs w:val="28"/>
        </w:rPr>
        <w:t>п</w:t>
      </w:r>
      <w:proofErr w:type="spellEnd"/>
      <w:r w:rsidR="00351273" w:rsidRPr="00C74C95">
        <w:rPr>
          <w:b w:val="0"/>
          <w:szCs w:val="28"/>
        </w:rPr>
        <w:t xml:space="preserve"> о с т а </w:t>
      </w:r>
      <w:proofErr w:type="spellStart"/>
      <w:proofErr w:type="gramStart"/>
      <w:r w:rsidR="00351273" w:rsidRPr="00C74C95">
        <w:rPr>
          <w:b w:val="0"/>
          <w:szCs w:val="28"/>
        </w:rPr>
        <w:t>н</w:t>
      </w:r>
      <w:proofErr w:type="spellEnd"/>
      <w:proofErr w:type="gramEnd"/>
      <w:r w:rsidR="00351273" w:rsidRPr="00C74C95">
        <w:rPr>
          <w:b w:val="0"/>
          <w:szCs w:val="28"/>
        </w:rPr>
        <w:t xml:space="preserve"> о в л я ю:</w:t>
      </w:r>
    </w:p>
    <w:p w:rsidR="00351273" w:rsidRPr="00C74C95" w:rsidRDefault="00351273" w:rsidP="00351273">
      <w:pPr>
        <w:spacing w:line="276" w:lineRule="auto"/>
        <w:ind w:firstLine="630"/>
        <w:jc w:val="both"/>
      </w:pPr>
    </w:p>
    <w:p w:rsidR="00F20535" w:rsidRDefault="00351273" w:rsidP="007B0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0D1">
        <w:rPr>
          <w:rFonts w:ascii="Times New Roman" w:hAnsi="Times New Roman" w:cs="Times New Roman"/>
          <w:sz w:val="28"/>
          <w:szCs w:val="28"/>
        </w:rPr>
        <w:t xml:space="preserve">1. </w:t>
      </w:r>
      <w:r w:rsidR="00E97BC1" w:rsidRPr="00E97BC1">
        <w:rPr>
          <w:rFonts w:ascii="Times New Roman" w:hAnsi="Times New Roman" w:cs="Times New Roman"/>
          <w:sz w:val="28"/>
          <w:szCs w:val="28"/>
        </w:rPr>
        <w:t xml:space="preserve">Образовать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муниципального </w:t>
      </w:r>
      <w:proofErr w:type="spellStart"/>
      <w:r w:rsidR="00E97BC1" w:rsidRPr="00E97BC1">
        <w:rPr>
          <w:rFonts w:ascii="Times New Roman" w:hAnsi="Times New Roman" w:cs="Times New Roman"/>
          <w:sz w:val="28"/>
          <w:szCs w:val="28"/>
        </w:rPr>
        <w:t>образования</w:t>
      </w:r>
      <w:r w:rsidR="00F20535" w:rsidRPr="00F20535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F20535" w:rsidRPr="00F205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0535">
        <w:rPr>
          <w:rFonts w:ascii="Times New Roman" w:hAnsi="Times New Roman" w:cs="Times New Roman"/>
          <w:sz w:val="28"/>
          <w:szCs w:val="28"/>
        </w:rPr>
        <w:t>.</w:t>
      </w:r>
    </w:p>
    <w:p w:rsidR="00F20535" w:rsidRPr="00C74C95" w:rsidRDefault="00F20535" w:rsidP="007B0474">
      <w:pPr>
        <w:pStyle w:val="ConsPlusNormal"/>
        <w:ind w:firstLine="567"/>
        <w:jc w:val="both"/>
        <w:rPr>
          <w:b/>
        </w:rPr>
      </w:pPr>
      <w:r w:rsidRPr="00F240D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40D1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F20535">
        <w:rPr>
          <w:rFonts w:ascii="Times New Roman" w:hAnsi="Times New Roman" w:cs="Times New Roman"/>
          <w:sz w:val="28"/>
          <w:szCs w:val="28"/>
        </w:rPr>
        <w:t xml:space="preserve"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муниципального образования </w:t>
      </w:r>
      <w:proofErr w:type="spellStart"/>
      <w:r w:rsidRPr="00F20535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F20535">
        <w:rPr>
          <w:rFonts w:ascii="Times New Roman" w:hAnsi="Times New Roman" w:cs="Times New Roman"/>
          <w:sz w:val="28"/>
          <w:szCs w:val="28"/>
        </w:rPr>
        <w:t xml:space="preserve"> райо</w:t>
      </w:r>
      <w:proofErr w:type="gramStart"/>
      <w:r w:rsidRPr="00F20535">
        <w:rPr>
          <w:rFonts w:ascii="Times New Roman" w:hAnsi="Times New Roman" w:cs="Times New Roman"/>
          <w:sz w:val="28"/>
          <w:szCs w:val="28"/>
        </w:rPr>
        <w:t>н</w:t>
      </w:r>
      <w:r w:rsidR="00AF78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F78C7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Pr="00F240D1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78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273" w:rsidRPr="00C74C95" w:rsidRDefault="00F20535" w:rsidP="007B0474">
      <w:pPr>
        <w:pStyle w:val="ConsPlusNormal"/>
        <w:ind w:firstLine="567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1273" w:rsidRPr="00F240D1">
        <w:rPr>
          <w:rFonts w:ascii="Times New Roman" w:hAnsi="Times New Roman" w:cs="Times New Roman"/>
          <w:sz w:val="28"/>
          <w:szCs w:val="28"/>
        </w:rPr>
        <w:t xml:space="preserve">. </w:t>
      </w:r>
      <w:r w:rsidR="00351273">
        <w:rPr>
          <w:rFonts w:ascii="Times New Roman" w:hAnsi="Times New Roman" w:cs="Times New Roman"/>
          <w:sz w:val="28"/>
          <w:szCs w:val="28"/>
        </w:rPr>
        <w:t>У</w:t>
      </w:r>
      <w:r w:rsidR="00351273" w:rsidRPr="00F240D1">
        <w:rPr>
          <w:rFonts w:ascii="Times New Roman" w:hAnsi="Times New Roman" w:cs="Times New Roman"/>
          <w:sz w:val="28"/>
          <w:szCs w:val="28"/>
        </w:rPr>
        <w:t xml:space="preserve">твердить </w:t>
      </w:r>
      <w:hyperlink w:anchor="P68" w:history="1">
        <w:r w:rsidR="00351273" w:rsidRPr="00F34EE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51273" w:rsidRPr="00F240D1">
        <w:rPr>
          <w:rFonts w:ascii="Times New Roman" w:hAnsi="Times New Roman" w:cs="Times New Roman"/>
          <w:sz w:val="28"/>
          <w:szCs w:val="28"/>
        </w:rPr>
        <w:t xml:space="preserve"> о </w:t>
      </w:r>
      <w:r w:rsidRPr="00F20535">
        <w:rPr>
          <w:rFonts w:ascii="Times New Roman" w:hAnsi="Times New Roman" w:cs="Times New Roman"/>
          <w:sz w:val="28"/>
          <w:szCs w:val="28"/>
        </w:rPr>
        <w:t xml:space="preserve"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</w:t>
      </w:r>
      <w:proofErr w:type="spellStart"/>
      <w:r w:rsidRPr="00F20535">
        <w:rPr>
          <w:rFonts w:ascii="Times New Roman" w:hAnsi="Times New Roman" w:cs="Times New Roman"/>
          <w:sz w:val="28"/>
          <w:szCs w:val="28"/>
        </w:rPr>
        <w:t>инвалидовмуниципального</w:t>
      </w:r>
      <w:proofErr w:type="spellEnd"/>
      <w:r w:rsidRPr="00F2053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F20535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F20535">
        <w:rPr>
          <w:rFonts w:ascii="Times New Roman" w:hAnsi="Times New Roman" w:cs="Times New Roman"/>
          <w:sz w:val="28"/>
          <w:szCs w:val="28"/>
        </w:rPr>
        <w:t xml:space="preserve"> райо</w:t>
      </w:r>
      <w:proofErr w:type="gramStart"/>
      <w:r w:rsidRPr="00F20535">
        <w:rPr>
          <w:rFonts w:ascii="Times New Roman" w:hAnsi="Times New Roman" w:cs="Times New Roman"/>
          <w:sz w:val="28"/>
          <w:szCs w:val="28"/>
        </w:rPr>
        <w:t>н</w:t>
      </w:r>
      <w:r w:rsidR="00AF78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F78C7" w:rsidRPr="00AF78C7">
        <w:rPr>
          <w:rFonts w:ascii="Times New Roman" w:hAnsi="Times New Roman" w:cs="Times New Roman"/>
          <w:sz w:val="28"/>
          <w:szCs w:val="28"/>
        </w:rPr>
        <w:t>приложение</w:t>
      </w:r>
      <w:r w:rsidR="00351273" w:rsidRPr="00F240D1">
        <w:rPr>
          <w:rFonts w:ascii="Times New Roman" w:hAnsi="Times New Roman" w:cs="Times New Roman"/>
          <w:sz w:val="28"/>
          <w:szCs w:val="28"/>
        </w:rPr>
        <w:t xml:space="preserve"> N2</w:t>
      </w:r>
      <w:r w:rsidR="00AF78C7">
        <w:rPr>
          <w:rFonts w:ascii="Times New Roman" w:hAnsi="Times New Roman" w:cs="Times New Roman"/>
          <w:sz w:val="28"/>
          <w:szCs w:val="28"/>
        </w:rPr>
        <w:t>)</w:t>
      </w:r>
      <w:r w:rsidR="00351273">
        <w:rPr>
          <w:rFonts w:ascii="Times New Roman" w:hAnsi="Times New Roman" w:cs="Times New Roman"/>
          <w:sz w:val="28"/>
          <w:szCs w:val="28"/>
        </w:rPr>
        <w:t>.</w:t>
      </w:r>
    </w:p>
    <w:p w:rsidR="00351273" w:rsidRPr="00AA5FB3" w:rsidRDefault="00351273" w:rsidP="007B0474">
      <w:pPr>
        <w:ind w:firstLine="567"/>
        <w:jc w:val="both"/>
        <w:rPr>
          <w:szCs w:val="28"/>
        </w:rPr>
      </w:pPr>
    </w:p>
    <w:p w:rsidR="00351273" w:rsidRDefault="00284A30" w:rsidP="007B0474">
      <w:pPr>
        <w:ind w:firstLine="567"/>
        <w:jc w:val="both"/>
        <w:rPr>
          <w:szCs w:val="28"/>
        </w:rPr>
      </w:pPr>
      <w:r>
        <w:rPr>
          <w:iCs/>
          <w:szCs w:val="28"/>
        </w:rPr>
        <w:t>3</w:t>
      </w:r>
      <w:r w:rsidR="00351273">
        <w:rPr>
          <w:iCs/>
          <w:szCs w:val="28"/>
        </w:rPr>
        <w:t>. П</w:t>
      </w:r>
      <w:r w:rsidR="00351273" w:rsidRPr="00AA5FB3">
        <w:rPr>
          <w:iCs/>
          <w:szCs w:val="28"/>
        </w:rPr>
        <w:t>остановление вступает в силу с</w:t>
      </w:r>
      <w:r w:rsidR="00351273">
        <w:rPr>
          <w:iCs/>
          <w:szCs w:val="28"/>
        </w:rPr>
        <w:t xml:space="preserve">о дня его </w:t>
      </w:r>
      <w:r w:rsidR="00351273" w:rsidRPr="00AA5FB3">
        <w:rPr>
          <w:iCs/>
          <w:szCs w:val="28"/>
        </w:rPr>
        <w:t xml:space="preserve">подписания и подлежит </w:t>
      </w:r>
      <w:r w:rsidR="00351273">
        <w:rPr>
          <w:iCs/>
          <w:szCs w:val="28"/>
        </w:rPr>
        <w:t xml:space="preserve">официальному </w:t>
      </w:r>
      <w:r w:rsidR="00351273" w:rsidRPr="00AA5FB3">
        <w:rPr>
          <w:iCs/>
          <w:szCs w:val="28"/>
        </w:rPr>
        <w:t>об</w:t>
      </w:r>
      <w:r w:rsidR="00351273">
        <w:rPr>
          <w:iCs/>
          <w:szCs w:val="28"/>
        </w:rPr>
        <w:t>н</w:t>
      </w:r>
      <w:r w:rsidR="00351273" w:rsidRPr="00AA5FB3">
        <w:rPr>
          <w:iCs/>
          <w:szCs w:val="28"/>
        </w:rPr>
        <w:t>а</w:t>
      </w:r>
      <w:r w:rsidR="00351273">
        <w:rPr>
          <w:iCs/>
          <w:szCs w:val="28"/>
        </w:rPr>
        <w:t>родова</w:t>
      </w:r>
      <w:r w:rsidR="00351273" w:rsidRPr="00AA5FB3">
        <w:rPr>
          <w:iCs/>
          <w:szCs w:val="28"/>
        </w:rPr>
        <w:t>нию</w:t>
      </w:r>
      <w:r w:rsidR="00351273">
        <w:rPr>
          <w:iCs/>
          <w:szCs w:val="28"/>
        </w:rPr>
        <w:t xml:space="preserve"> на официальном сайте муниципального образования </w:t>
      </w:r>
      <w:proofErr w:type="spellStart"/>
      <w:r w:rsidR="00351273">
        <w:rPr>
          <w:iCs/>
          <w:szCs w:val="28"/>
        </w:rPr>
        <w:t>Тюльганский</w:t>
      </w:r>
      <w:proofErr w:type="spellEnd"/>
      <w:r w:rsidR="00351273">
        <w:rPr>
          <w:iCs/>
          <w:szCs w:val="28"/>
        </w:rPr>
        <w:t xml:space="preserve"> район в сети «Интернет»</w:t>
      </w:r>
      <w:r w:rsidR="00351273" w:rsidRPr="00D839AC">
        <w:rPr>
          <w:iCs/>
          <w:color w:val="000000"/>
          <w:szCs w:val="28"/>
        </w:rPr>
        <w:t>.</w:t>
      </w:r>
    </w:p>
    <w:p w:rsidR="00351273" w:rsidRDefault="00351273" w:rsidP="00351273">
      <w:pPr>
        <w:jc w:val="both"/>
        <w:rPr>
          <w:szCs w:val="28"/>
        </w:rPr>
      </w:pPr>
    </w:p>
    <w:p w:rsidR="00351273" w:rsidRPr="00C74C95" w:rsidRDefault="00351273" w:rsidP="00351273">
      <w:pPr>
        <w:rPr>
          <w:szCs w:val="28"/>
        </w:rPr>
      </w:pPr>
    </w:p>
    <w:p w:rsidR="00351273" w:rsidRDefault="00284A30" w:rsidP="00F20535">
      <w:pPr>
        <w:pStyle w:val="a8"/>
        <w:ind w:firstLine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284A30" w:rsidRPr="00284A30" w:rsidRDefault="00284A30" w:rsidP="00F20535">
      <w:pPr>
        <w:pStyle w:val="a8"/>
        <w:ind w:firstLine="0"/>
        <w:rPr>
          <w:szCs w:val="28"/>
        </w:rPr>
      </w:pPr>
      <w:r>
        <w:rPr>
          <w:szCs w:val="28"/>
        </w:rPr>
        <w:t xml:space="preserve">главы администрации района                                                          И.А. Круглов </w:t>
      </w:r>
    </w:p>
    <w:p w:rsidR="00351273" w:rsidRDefault="00351273" w:rsidP="00351273">
      <w:pPr>
        <w:pStyle w:val="a8"/>
        <w:ind w:firstLine="0"/>
        <w:rPr>
          <w:szCs w:val="28"/>
        </w:rPr>
      </w:pPr>
    </w:p>
    <w:p w:rsidR="00351273" w:rsidRDefault="00351273" w:rsidP="00351273">
      <w:pPr>
        <w:pStyle w:val="a8"/>
        <w:ind w:firstLine="0"/>
        <w:rPr>
          <w:szCs w:val="28"/>
        </w:rPr>
      </w:pPr>
    </w:p>
    <w:p w:rsidR="00351273" w:rsidRDefault="00351273" w:rsidP="00351273">
      <w:pPr>
        <w:pStyle w:val="a8"/>
        <w:ind w:firstLine="0"/>
        <w:jc w:val="both"/>
        <w:rPr>
          <w:szCs w:val="28"/>
        </w:rPr>
      </w:pPr>
    </w:p>
    <w:tbl>
      <w:tblPr>
        <w:tblW w:w="9564" w:type="dxa"/>
        <w:tblLook w:val="0000"/>
      </w:tblPr>
      <w:tblGrid>
        <w:gridCol w:w="1555"/>
        <w:gridCol w:w="8009"/>
      </w:tblGrid>
      <w:tr w:rsidR="00351273" w:rsidRPr="00030F8A" w:rsidTr="008C78D3">
        <w:trPr>
          <w:trHeight w:val="516"/>
        </w:trPr>
        <w:tc>
          <w:tcPr>
            <w:tcW w:w="1555" w:type="dxa"/>
          </w:tcPr>
          <w:p w:rsidR="00351273" w:rsidRPr="00030F8A" w:rsidRDefault="00351273" w:rsidP="008C78D3">
            <w:pPr>
              <w:rPr>
                <w:szCs w:val="28"/>
              </w:rPr>
            </w:pPr>
            <w:r w:rsidRPr="00030F8A">
              <w:rPr>
                <w:szCs w:val="28"/>
              </w:rPr>
              <w:t>Разослано:</w:t>
            </w:r>
          </w:p>
        </w:tc>
        <w:tc>
          <w:tcPr>
            <w:tcW w:w="8009" w:type="dxa"/>
          </w:tcPr>
          <w:p w:rsidR="00351273" w:rsidRPr="00030F8A" w:rsidRDefault="00083BE1" w:rsidP="00F20535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райпрокурору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 w:rsidR="00351273" w:rsidRPr="00030F8A">
              <w:rPr>
                <w:szCs w:val="28"/>
              </w:rPr>
              <w:t>орготделу</w:t>
            </w:r>
            <w:proofErr w:type="spellEnd"/>
            <w:r w:rsidR="00351273" w:rsidRPr="00030F8A">
              <w:rPr>
                <w:szCs w:val="28"/>
              </w:rPr>
              <w:t xml:space="preserve">, </w:t>
            </w:r>
            <w:r w:rsidR="00F20535">
              <w:rPr>
                <w:szCs w:val="28"/>
              </w:rPr>
              <w:t>Круглову</w:t>
            </w:r>
            <w:r w:rsidR="00F20535" w:rsidRPr="00F20535">
              <w:rPr>
                <w:szCs w:val="28"/>
              </w:rPr>
              <w:t xml:space="preserve"> И.А.</w:t>
            </w:r>
            <w:r w:rsidR="00F20535">
              <w:rPr>
                <w:szCs w:val="28"/>
              </w:rPr>
              <w:t xml:space="preserve">, </w:t>
            </w:r>
            <w:r w:rsidR="00351273" w:rsidRPr="00030F8A">
              <w:rPr>
                <w:szCs w:val="28"/>
              </w:rPr>
              <w:t xml:space="preserve">отделу архитектуры и </w:t>
            </w:r>
            <w:proofErr w:type="spellStart"/>
            <w:r w:rsidR="00351273" w:rsidRPr="00030F8A">
              <w:rPr>
                <w:szCs w:val="28"/>
              </w:rPr>
              <w:t>гр</w:t>
            </w:r>
            <w:r>
              <w:rPr>
                <w:szCs w:val="28"/>
              </w:rPr>
              <w:t>адостроительства</w:t>
            </w:r>
            <w:proofErr w:type="gramStart"/>
            <w:r w:rsidR="003B4FBF">
              <w:rPr>
                <w:szCs w:val="28"/>
              </w:rPr>
              <w:t>,ч</w:t>
            </w:r>
            <w:proofErr w:type="gramEnd"/>
            <w:r w:rsidR="003B4FBF">
              <w:rPr>
                <w:szCs w:val="28"/>
              </w:rPr>
              <w:t>ленам</w:t>
            </w:r>
            <w:proofErr w:type="spellEnd"/>
            <w:r w:rsidR="003B4FBF">
              <w:rPr>
                <w:szCs w:val="28"/>
              </w:rPr>
              <w:t xml:space="preserve"> комиссии</w:t>
            </w:r>
            <w:r w:rsidR="00351273" w:rsidRPr="00030F8A">
              <w:rPr>
                <w:szCs w:val="28"/>
              </w:rPr>
              <w:t>.</w:t>
            </w:r>
          </w:p>
        </w:tc>
      </w:tr>
    </w:tbl>
    <w:p w:rsidR="00F240D1" w:rsidRPr="0095580A" w:rsidRDefault="00F240D1" w:rsidP="007905E9">
      <w:pPr>
        <w:jc w:val="both"/>
        <w:rPr>
          <w:rFonts w:cs="Times New Roman"/>
          <w:sz w:val="24"/>
          <w:szCs w:val="24"/>
        </w:rPr>
      </w:pPr>
    </w:p>
    <w:p w:rsidR="0095580A" w:rsidRDefault="0095580A" w:rsidP="003E2BC9">
      <w:pPr>
        <w:spacing w:before="120"/>
        <w:jc w:val="center"/>
        <w:rPr>
          <w:szCs w:val="28"/>
        </w:rPr>
      </w:pPr>
    </w:p>
    <w:p w:rsidR="00351273" w:rsidRDefault="00351273" w:rsidP="003E2BC9">
      <w:pPr>
        <w:spacing w:before="120"/>
        <w:jc w:val="center"/>
        <w:rPr>
          <w:szCs w:val="28"/>
        </w:rPr>
      </w:pPr>
    </w:p>
    <w:p w:rsidR="00351273" w:rsidRDefault="00351273" w:rsidP="003E2BC9">
      <w:pPr>
        <w:spacing w:before="120"/>
        <w:jc w:val="center"/>
        <w:rPr>
          <w:szCs w:val="28"/>
        </w:rPr>
      </w:pPr>
    </w:p>
    <w:p w:rsidR="00351273" w:rsidRDefault="00351273" w:rsidP="003E2BC9">
      <w:pPr>
        <w:spacing w:before="120"/>
        <w:jc w:val="center"/>
        <w:rPr>
          <w:szCs w:val="28"/>
        </w:rPr>
      </w:pPr>
    </w:p>
    <w:p w:rsidR="00351273" w:rsidRDefault="00351273" w:rsidP="003E2BC9">
      <w:pPr>
        <w:spacing w:before="120"/>
        <w:jc w:val="center"/>
        <w:rPr>
          <w:szCs w:val="28"/>
        </w:rPr>
      </w:pPr>
    </w:p>
    <w:p w:rsidR="00351273" w:rsidRDefault="00351273" w:rsidP="003E2BC9">
      <w:pPr>
        <w:spacing w:before="120"/>
        <w:jc w:val="center"/>
        <w:rPr>
          <w:szCs w:val="28"/>
        </w:rPr>
      </w:pPr>
    </w:p>
    <w:p w:rsidR="00351273" w:rsidRDefault="00351273" w:rsidP="003E2BC9">
      <w:pPr>
        <w:spacing w:before="120"/>
        <w:jc w:val="center"/>
        <w:rPr>
          <w:szCs w:val="28"/>
        </w:rPr>
      </w:pPr>
    </w:p>
    <w:p w:rsidR="00351273" w:rsidRDefault="00351273" w:rsidP="003E2BC9">
      <w:pPr>
        <w:spacing w:before="120"/>
        <w:jc w:val="center"/>
        <w:rPr>
          <w:szCs w:val="28"/>
        </w:rPr>
      </w:pPr>
    </w:p>
    <w:p w:rsidR="00351273" w:rsidRDefault="00351273" w:rsidP="003E2BC9">
      <w:pPr>
        <w:spacing w:before="120"/>
        <w:jc w:val="center"/>
        <w:rPr>
          <w:szCs w:val="28"/>
        </w:rPr>
      </w:pPr>
    </w:p>
    <w:p w:rsidR="00351273" w:rsidRDefault="00351273" w:rsidP="003E2BC9">
      <w:pPr>
        <w:spacing w:before="120"/>
        <w:jc w:val="center"/>
        <w:rPr>
          <w:szCs w:val="28"/>
        </w:rPr>
      </w:pPr>
    </w:p>
    <w:p w:rsidR="00351273" w:rsidRDefault="00351273" w:rsidP="003E2BC9">
      <w:pPr>
        <w:spacing w:before="120"/>
        <w:jc w:val="center"/>
        <w:rPr>
          <w:szCs w:val="28"/>
        </w:rPr>
      </w:pPr>
    </w:p>
    <w:p w:rsidR="007B0474" w:rsidRDefault="007B0474" w:rsidP="003E2BC9">
      <w:pPr>
        <w:spacing w:before="120"/>
        <w:jc w:val="center"/>
        <w:rPr>
          <w:szCs w:val="28"/>
        </w:rPr>
      </w:pPr>
    </w:p>
    <w:p w:rsidR="007B0474" w:rsidRDefault="007B0474" w:rsidP="003E2BC9">
      <w:pPr>
        <w:spacing w:before="120"/>
        <w:jc w:val="center"/>
        <w:rPr>
          <w:szCs w:val="28"/>
        </w:rPr>
      </w:pPr>
    </w:p>
    <w:p w:rsidR="007B0474" w:rsidRDefault="007B0474" w:rsidP="003E2BC9">
      <w:pPr>
        <w:spacing w:before="120"/>
        <w:jc w:val="center"/>
        <w:rPr>
          <w:szCs w:val="28"/>
        </w:rPr>
      </w:pPr>
    </w:p>
    <w:p w:rsidR="007B0474" w:rsidRDefault="007B0474" w:rsidP="003E2BC9">
      <w:pPr>
        <w:spacing w:before="120"/>
        <w:jc w:val="center"/>
        <w:rPr>
          <w:szCs w:val="28"/>
        </w:rPr>
      </w:pPr>
    </w:p>
    <w:p w:rsidR="007B0474" w:rsidRDefault="007B0474" w:rsidP="003E2BC9">
      <w:pPr>
        <w:spacing w:before="120"/>
        <w:jc w:val="center"/>
        <w:rPr>
          <w:szCs w:val="28"/>
        </w:rPr>
      </w:pPr>
    </w:p>
    <w:p w:rsidR="007B0474" w:rsidRDefault="007B0474" w:rsidP="003E2BC9">
      <w:pPr>
        <w:spacing w:before="120"/>
        <w:jc w:val="center"/>
        <w:rPr>
          <w:szCs w:val="28"/>
        </w:rPr>
      </w:pPr>
    </w:p>
    <w:p w:rsidR="007B0474" w:rsidRDefault="007B0474" w:rsidP="003E2BC9">
      <w:pPr>
        <w:spacing w:before="120"/>
        <w:jc w:val="center"/>
        <w:rPr>
          <w:szCs w:val="28"/>
        </w:rPr>
      </w:pPr>
    </w:p>
    <w:p w:rsidR="00351273" w:rsidRDefault="00351273" w:rsidP="003E2BC9">
      <w:pPr>
        <w:spacing w:before="120"/>
        <w:jc w:val="center"/>
        <w:rPr>
          <w:szCs w:val="28"/>
        </w:rPr>
      </w:pPr>
    </w:p>
    <w:p w:rsidR="00AF78C7" w:rsidRDefault="00AF78C7" w:rsidP="003E2BC9">
      <w:pPr>
        <w:spacing w:before="120"/>
        <w:jc w:val="center"/>
        <w:rPr>
          <w:szCs w:val="28"/>
        </w:rPr>
      </w:pPr>
    </w:p>
    <w:p w:rsidR="00284A30" w:rsidRDefault="00284A30" w:rsidP="003E2BC9">
      <w:pPr>
        <w:spacing w:before="120"/>
        <w:jc w:val="center"/>
        <w:rPr>
          <w:szCs w:val="28"/>
        </w:rPr>
      </w:pPr>
    </w:p>
    <w:p w:rsidR="00284A30" w:rsidRDefault="00284A30" w:rsidP="003E2BC9">
      <w:pPr>
        <w:spacing w:before="120"/>
        <w:jc w:val="center"/>
        <w:rPr>
          <w:szCs w:val="28"/>
        </w:rPr>
      </w:pPr>
    </w:p>
    <w:p w:rsidR="00284A30" w:rsidRDefault="00284A30" w:rsidP="003E2BC9">
      <w:pPr>
        <w:spacing w:before="120"/>
        <w:jc w:val="center"/>
        <w:rPr>
          <w:szCs w:val="28"/>
        </w:rPr>
      </w:pPr>
    </w:p>
    <w:p w:rsidR="003E2BC9" w:rsidRPr="0041593C" w:rsidRDefault="0041593C" w:rsidP="007B0474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</w:t>
      </w:r>
      <w:r w:rsidR="003E2BC9" w:rsidRPr="0041593C">
        <w:rPr>
          <w:b/>
          <w:szCs w:val="28"/>
        </w:rPr>
        <w:t>Приложение</w:t>
      </w:r>
      <w:r w:rsidR="0095580A" w:rsidRPr="0041593C">
        <w:rPr>
          <w:b/>
          <w:szCs w:val="28"/>
        </w:rPr>
        <w:t xml:space="preserve"> №1</w:t>
      </w:r>
    </w:p>
    <w:p w:rsidR="003E2BC9" w:rsidRDefault="003E2BC9" w:rsidP="007B0474">
      <w:pPr>
        <w:spacing w:before="120"/>
        <w:ind w:left="4962" w:hanging="4962"/>
        <w:rPr>
          <w:szCs w:val="28"/>
        </w:rPr>
      </w:pPr>
      <w:r>
        <w:rPr>
          <w:szCs w:val="28"/>
        </w:rPr>
        <w:t xml:space="preserve">                                                                       к постановлению администрации</w:t>
      </w:r>
      <w:r w:rsidR="00F203C0">
        <w:rPr>
          <w:szCs w:val="28"/>
        </w:rPr>
        <w:t xml:space="preserve"> района</w:t>
      </w:r>
    </w:p>
    <w:p w:rsidR="003E2BC9" w:rsidRDefault="003E2BC9" w:rsidP="007B0474">
      <w:pPr>
        <w:spacing w:before="120"/>
        <w:rPr>
          <w:szCs w:val="28"/>
        </w:rPr>
      </w:pPr>
      <w:r>
        <w:rPr>
          <w:szCs w:val="28"/>
        </w:rPr>
        <w:t xml:space="preserve">                                         </w:t>
      </w:r>
      <w:r w:rsidR="0041593C">
        <w:rPr>
          <w:szCs w:val="28"/>
        </w:rPr>
        <w:t xml:space="preserve">                              </w:t>
      </w:r>
      <w:r w:rsidR="0041593C" w:rsidRPr="0041593C">
        <w:rPr>
          <w:u w:val="single"/>
        </w:rPr>
        <w:t>26.07.2017</w:t>
      </w:r>
      <w:r w:rsidR="0041593C">
        <w:t xml:space="preserve">  №  </w:t>
      </w:r>
      <w:r w:rsidR="0041593C" w:rsidRPr="0041593C">
        <w:rPr>
          <w:u w:val="single"/>
        </w:rPr>
        <w:t>680-п</w:t>
      </w:r>
    </w:p>
    <w:p w:rsidR="005144FE" w:rsidRPr="00816519" w:rsidRDefault="005144FE" w:rsidP="003E2BC9">
      <w:pPr>
        <w:jc w:val="right"/>
        <w:rPr>
          <w:rFonts w:cs="Times New Roman"/>
          <w:szCs w:val="28"/>
        </w:rPr>
      </w:pPr>
    </w:p>
    <w:p w:rsidR="003F60F4" w:rsidRDefault="003F6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0A" w:rsidRPr="00816519" w:rsidRDefault="00955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0F4" w:rsidRDefault="003F6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816519">
        <w:rPr>
          <w:rFonts w:ascii="Times New Roman" w:hAnsi="Times New Roman" w:cs="Times New Roman"/>
          <w:sz w:val="28"/>
          <w:szCs w:val="28"/>
        </w:rPr>
        <w:t>СОСТАВ</w:t>
      </w:r>
    </w:p>
    <w:p w:rsidR="003F60F4" w:rsidRPr="00816519" w:rsidRDefault="00F205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4531A">
        <w:rPr>
          <w:rFonts w:ascii="Times New Roman" w:hAnsi="Times New Roman" w:cs="Times New Roman"/>
          <w:sz w:val="28"/>
          <w:szCs w:val="28"/>
        </w:rPr>
        <w:t>омиссии по</w:t>
      </w:r>
      <w:r w:rsidR="00A4531A" w:rsidRPr="00A4531A">
        <w:rPr>
          <w:rFonts w:ascii="Times New Roman" w:hAnsi="Times New Roman" w:cs="Times New Roman"/>
          <w:sz w:val="28"/>
          <w:szCs w:val="28"/>
        </w:rPr>
        <w:t xml:space="preserve">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3F60F4" w:rsidRPr="00816519" w:rsidRDefault="003F6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651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1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519">
        <w:rPr>
          <w:rFonts w:ascii="Times New Roman" w:hAnsi="Times New Roman" w:cs="Times New Roman"/>
          <w:sz w:val="28"/>
          <w:szCs w:val="28"/>
        </w:rPr>
        <w:t>образования</w:t>
      </w:r>
      <w:r w:rsidR="00F203C0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F203C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F60F4" w:rsidRPr="00816519" w:rsidRDefault="003F60F4" w:rsidP="00955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78E" w:rsidRPr="00816519" w:rsidRDefault="0074578E" w:rsidP="0095580A">
      <w:pPr>
        <w:jc w:val="both"/>
        <w:rPr>
          <w:rFonts w:cs="Times New Roman"/>
          <w:szCs w:val="28"/>
        </w:rPr>
      </w:pPr>
      <w:r w:rsidRPr="00816519">
        <w:rPr>
          <w:rFonts w:cs="Times New Roman"/>
          <w:szCs w:val="28"/>
        </w:rPr>
        <w:t xml:space="preserve">          Председатель </w:t>
      </w:r>
      <w:r w:rsidR="00D42EC8">
        <w:rPr>
          <w:rFonts w:cs="Times New Roman"/>
          <w:szCs w:val="28"/>
        </w:rPr>
        <w:t>К</w:t>
      </w:r>
      <w:r w:rsidRPr="00816519">
        <w:rPr>
          <w:rFonts w:cs="Times New Roman"/>
          <w:szCs w:val="28"/>
        </w:rPr>
        <w:t>омисси</w:t>
      </w:r>
      <w:proofErr w:type="gramStart"/>
      <w:r w:rsidRPr="00816519">
        <w:rPr>
          <w:rFonts w:cs="Times New Roman"/>
          <w:szCs w:val="28"/>
        </w:rPr>
        <w:t>и-</w:t>
      </w:r>
      <w:proofErr w:type="gramEnd"/>
      <w:r w:rsidRPr="00816519">
        <w:rPr>
          <w:rFonts w:cs="Times New Roman"/>
          <w:szCs w:val="28"/>
        </w:rPr>
        <w:t xml:space="preserve"> </w:t>
      </w:r>
      <w:r w:rsidR="002B7FC3" w:rsidRPr="002B7FC3">
        <w:rPr>
          <w:rFonts w:eastAsia="Calibri" w:cs="Times New Roman"/>
          <w:szCs w:val="28"/>
        </w:rPr>
        <w:t>первый заместитель главы администрации района</w:t>
      </w:r>
      <w:r w:rsidR="00F203C0">
        <w:rPr>
          <w:szCs w:val="28"/>
        </w:rPr>
        <w:t>;</w:t>
      </w:r>
    </w:p>
    <w:p w:rsidR="00AF78C7" w:rsidRDefault="0074578E" w:rsidP="0095580A">
      <w:pPr>
        <w:ind w:firstLine="540"/>
        <w:jc w:val="both"/>
        <w:rPr>
          <w:rFonts w:cs="Times New Roman"/>
          <w:szCs w:val="28"/>
        </w:rPr>
      </w:pPr>
      <w:r w:rsidRPr="00816519">
        <w:rPr>
          <w:rFonts w:cs="Times New Roman"/>
          <w:szCs w:val="28"/>
        </w:rPr>
        <w:t>Заместитель п</w:t>
      </w:r>
      <w:r w:rsidR="00D42EC8">
        <w:rPr>
          <w:rFonts w:cs="Times New Roman"/>
          <w:szCs w:val="28"/>
        </w:rPr>
        <w:t>редседатель К</w:t>
      </w:r>
      <w:r w:rsidR="003F60F4" w:rsidRPr="00816519">
        <w:rPr>
          <w:rFonts w:cs="Times New Roman"/>
          <w:szCs w:val="28"/>
        </w:rPr>
        <w:t xml:space="preserve">омиссии - </w:t>
      </w:r>
      <w:r w:rsidR="00AF78C7" w:rsidRPr="00AF78C7">
        <w:rPr>
          <w:rFonts w:cs="Times New Roman"/>
          <w:szCs w:val="28"/>
        </w:rPr>
        <w:t>заместител</w:t>
      </w:r>
      <w:r w:rsidR="00AF78C7">
        <w:rPr>
          <w:rFonts w:cs="Times New Roman"/>
          <w:szCs w:val="28"/>
        </w:rPr>
        <w:t>ь</w:t>
      </w:r>
      <w:r w:rsidR="00AF78C7" w:rsidRPr="00AF78C7">
        <w:rPr>
          <w:rFonts w:cs="Times New Roman"/>
          <w:szCs w:val="28"/>
        </w:rPr>
        <w:t xml:space="preserve"> главы администрации района по оперативному управлению</w:t>
      </w:r>
      <w:r w:rsidR="00AF78C7">
        <w:rPr>
          <w:rFonts w:cs="Times New Roman"/>
          <w:szCs w:val="28"/>
        </w:rPr>
        <w:t>;</w:t>
      </w:r>
    </w:p>
    <w:p w:rsidR="005E3160" w:rsidRPr="00816519" w:rsidRDefault="007905E9" w:rsidP="0095580A">
      <w:pPr>
        <w:ind w:firstLine="540"/>
        <w:jc w:val="both"/>
        <w:rPr>
          <w:rFonts w:cs="Times New Roman"/>
          <w:szCs w:val="28"/>
        </w:rPr>
      </w:pPr>
      <w:r w:rsidRPr="00816519">
        <w:rPr>
          <w:rFonts w:cs="Times New Roman"/>
          <w:szCs w:val="28"/>
        </w:rPr>
        <w:t>С</w:t>
      </w:r>
      <w:r w:rsidR="003F60F4" w:rsidRPr="00816519">
        <w:rPr>
          <w:rFonts w:cs="Times New Roman"/>
          <w:szCs w:val="28"/>
        </w:rPr>
        <w:t xml:space="preserve">екретарь </w:t>
      </w:r>
      <w:r w:rsidR="00D42EC8">
        <w:rPr>
          <w:rFonts w:cs="Times New Roman"/>
          <w:szCs w:val="28"/>
        </w:rPr>
        <w:t>К</w:t>
      </w:r>
      <w:r w:rsidR="003F60F4" w:rsidRPr="00816519">
        <w:rPr>
          <w:rFonts w:cs="Times New Roman"/>
          <w:szCs w:val="28"/>
        </w:rPr>
        <w:t xml:space="preserve">омиссии - </w:t>
      </w:r>
      <w:r w:rsidR="00F203C0" w:rsidRPr="00D601BE">
        <w:rPr>
          <w:rFonts w:eastAsia="Calibri" w:cs="Times New Roman"/>
          <w:szCs w:val="28"/>
        </w:rPr>
        <w:t>главный архитектор Тюльганского района</w:t>
      </w:r>
      <w:r w:rsidR="00F203C0">
        <w:rPr>
          <w:szCs w:val="28"/>
        </w:rPr>
        <w:t>.</w:t>
      </w:r>
    </w:p>
    <w:p w:rsidR="003F60F4" w:rsidRPr="00816519" w:rsidRDefault="003F60F4" w:rsidP="00955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78E" w:rsidRDefault="007905E9" w:rsidP="00955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Ч</w:t>
      </w:r>
      <w:r w:rsidR="00D42EC8">
        <w:rPr>
          <w:rFonts w:ascii="Times New Roman" w:hAnsi="Times New Roman" w:cs="Times New Roman"/>
          <w:sz w:val="28"/>
          <w:szCs w:val="28"/>
        </w:rPr>
        <w:t>лены К</w:t>
      </w:r>
      <w:r w:rsidR="003F60F4" w:rsidRPr="00816519">
        <w:rPr>
          <w:rFonts w:ascii="Times New Roman" w:hAnsi="Times New Roman" w:cs="Times New Roman"/>
          <w:sz w:val="28"/>
          <w:szCs w:val="28"/>
        </w:rPr>
        <w:t>омиссии:</w:t>
      </w:r>
    </w:p>
    <w:p w:rsidR="00AF78C7" w:rsidRDefault="00AF78C7" w:rsidP="00AF7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78C7">
        <w:rPr>
          <w:rFonts w:ascii="Times New Roman" w:hAnsi="Times New Roman" w:cs="Times New Roman"/>
          <w:sz w:val="28"/>
          <w:szCs w:val="28"/>
        </w:rPr>
        <w:t xml:space="preserve">начальник комитета по вопросам </w:t>
      </w:r>
      <w:proofErr w:type="spellStart"/>
      <w:r w:rsidRPr="00AF78C7">
        <w:rPr>
          <w:rFonts w:ascii="Times New Roman" w:hAnsi="Times New Roman" w:cs="Times New Roman"/>
          <w:sz w:val="28"/>
          <w:szCs w:val="28"/>
        </w:rPr>
        <w:t>газо-тепло-электроснабжения</w:t>
      </w:r>
      <w:proofErr w:type="spellEnd"/>
      <w:r w:rsidRPr="00AF78C7">
        <w:rPr>
          <w:rFonts w:ascii="Times New Roman" w:hAnsi="Times New Roman" w:cs="Times New Roman"/>
          <w:sz w:val="28"/>
          <w:szCs w:val="28"/>
        </w:rPr>
        <w:t>, строительства, транспорта и связи администрации района;</w:t>
      </w:r>
    </w:p>
    <w:p w:rsidR="002802D8" w:rsidRPr="00816519" w:rsidRDefault="00D42EC8" w:rsidP="00230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B4FBF" w:rsidRPr="003B4FBF">
        <w:rPr>
          <w:rFonts w:ascii="Times New Roman" w:hAnsi="Times New Roman" w:cs="Times New Roman"/>
          <w:sz w:val="28"/>
          <w:szCs w:val="28"/>
        </w:rPr>
        <w:t>директор</w:t>
      </w:r>
      <w:r w:rsidR="003B4FBF">
        <w:rPr>
          <w:rFonts w:ascii="Times New Roman" w:hAnsi="Times New Roman" w:cs="Times New Roman"/>
          <w:sz w:val="28"/>
          <w:szCs w:val="28"/>
        </w:rPr>
        <w:t xml:space="preserve"> Госу</w:t>
      </w:r>
      <w:r w:rsidR="00AF78C7">
        <w:rPr>
          <w:rFonts w:ascii="Times New Roman" w:hAnsi="Times New Roman" w:cs="Times New Roman"/>
          <w:sz w:val="28"/>
          <w:szCs w:val="28"/>
        </w:rPr>
        <w:t>дарственного бюджетного учрежде</w:t>
      </w:r>
      <w:r w:rsidR="003B4FBF">
        <w:rPr>
          <w:rFonts w:ascii="Times New Roman" w:hAnsi="Times New Roman" w:cs="Times New Roman"/>
          <w:sz w:val="28"/>
          <w:szCs w:val="28"/>
        </w:rPr>
        <w:t xml:space="preserve">ния социального обслуживания «Комплексный центр социального обслуживания населения» в </w:t>
      </w:r>
      <w:proofErr w:type="spellStart"/>
      <w:r w:rsidR="003B4FBF">
        <w:rPr>
          <w:rFonts w:ascii="Times New Roman" w:hAnsi="Times New Roman" w:cs="Times New Roman"/>
          <w:sz w:val="28"/>
          <w:szCs w:val="28"/>
        </w:rPr>
        <w:t>Тюльгаснком</w:t>
      </w:r>
      <w:proofErr w:type="spellEnd"/>
      <w:r w:rsidR="003B4FBF">
        <w:rPr>
          <w:rFonts w:ascii="Times New Roman" w:hAnsi="Times New Roman" w:cs="Times New Roman"/>
          <w:sz w:val="28"/>
          <w:szCs w:val="28"/>
        </w:rPr>
        <w:t xml:space="preserve"> районе (по согласованию)</w:t>
      </w:r>
      <w:r w:rsidR="003B4FBF" w:rsidRPr="003B4FBF">
        <w:rPr>
          <w:rFonts w:ascii="Times New Roman" w:hAnsi="Times New Roman" w:cs="Times New Roman"/>
          <w:sz w:val="28"/>
          <w:szCs w:val="28"/>
        </w:rPr>
        <w:t>;</w:t>
      </w:r>
    </w:p>
    <w:p w:rsidR="0074578E" w:rsidRPr="00F203C0" w:rsidRDefault="0074578E" w:rsidP="002802D8">
      <w:pPr>
        <w:jc w:val="both"/>
        <w:rPr>
          <w:rFonts w:cs="Times New Roman"/>
          <w:szCs w:val="28"/>
        </w:rPr>
      </w:pPr>
      <w:r w:rsidRPr="00F203C0">
        <w:rPr>
          <w:rFonts w:cs="Times New Roman"/>
          <w:szCs w:val="28"/>
        </w:rPr>
        <w:t>-</w:t>
      </w:r>
      <w:r w:rsidR="00D42EC8">
        <w:rPr>
          <w:rFonts w:eastAsia="Calibri" w:cs="Times New Roman"/>
          <w:bCs/>
          <w:szCs w:val="28"/>
        </w:rPr>
        <w:t>ведущий специалист по жилищным вопросам</w:t>
      </w:r>
      <w:r w:rsidRPr="00F203C0">
        <w:rPr>
          <w:rFonts w:cs="Times New Roman"/>
          <w:szCs w:val="28"/>
        </w:rPr>
        <w:t>;</w:t>
      </w:r>
    </w:p>
    <w:p w:rsidR="0074578E" w:rsidRPr="00816519" w:rsidRDefault="0074578E" w:rsidP="00280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-</w:t>
      </w:r>
      <w:r w:rsidR="00F203C0" w:rsidRPr="00F203C0">
        <w:rPr>
          <w:rFonts w:ascii="Times New Roman" w:hAnsi="Times New Roman" w:cs="Times New Roman"/>
          <w:sz w:val="28"/>
          <w:szCs w:val="28"/>
        </w:rPr>
        <w:t>главный специалист – юрист администрации района</w:t>
      </w:r>
      <w:r w:rsidR="00F203C0">
        <w:rPr>
          <w:rFonts w:ascii="Times New Roman" w:hAnsi="Times New Roman" w:cs="Times New Roman"/>
          <w:sz w:val="28"/>
          <w:szCs w:val="28"/>
        </w:rPr>
        <w:t>;</w:t>
      </w:r>
    </w:p>
    <w:p w:rsidR="00F31BC7" w:rsidRDefault="00230619" w:rsidP="0095580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D42EC8">
        <w:rPr>
          <w:szCs w:val="28"/>
        </w:rPr>
        <w:t>председатель общества инвалидов (ВОИ) Тюльганского района (по согласованию)</w:t>
      </w:r>
      <w:r w:rsidR="00851AF2">
        <w:rPr>
          <w:szCs w:val="28"/>
        </w:rPr>
        <w:t>;</w:t>
      </w:r>
    </w:p>
    <w:p w:rsidR="0024410C" w:rsidRDefault="002802D8" w:rsidP="002802D8">
      <w:pPr>
        <w:jc w:val="both"/>
        <w:rPr>
          <w:rFonts w:eastAsia="Times New Roman"/>
          <w:szCs w:val="28"/>
        </w:rPr>
      </w:pPr>
      <w:r w:rsidRPr="002802D8">
        <w:rPr>
          <w:rFonts w:cs="Times New Roman"/>
          <w:szCs w:val="28"/>
        </w:rPr>
        <w:t>-</w:t>
      </w:r>
      <w:r w:rsidR="00D42EC8">
        <w:rPr>
          <w:rFonts w:eastAsia="Times New Roman"/>
          <w:szCs w:val="28"/>
        </w:rPr>
        <w:t xml:space="preserve">    председатель Совета ветеранов Тюльганского района </w:t>
      </w:r>
      <w:r w:rsidR="00D42EC8" w:rsidRPr="00D42EC8">
        <w:rPr>
          <w:rFonts w:eastAsia="Times New Roman"/>
          <w:szCs w:val="28"/>
        </w:rPr>
        <w:t>(по согласованию)</w:t>
      </w:r>
      <w:r w:rsidR="0024410C">
        <w:rPr>
          <w:rFonts w:eastAsia="Times New Roman"/>
          <w:szCs w:val="28"/>
        </w:rPr>
        <w:t>;</w:t>
      </w:r>
    </w:p>
    <w:p w:rsidR="002802D8" w:rsidRPr="002802D8" w:rsidRDefault="002802D8" w:rsidP="002802D8">
      <w:pPr>
        <w:jc w:val="both"/>
        <w:rPr>
          <w:szCs w:val="28"/>
        </w:rPr>
      </w:pPr>
      <w:r w:rsidRPr="002802D8">
        <w:rPr>
          <w:szCs w:val="28"/>
        </w:rPr>
        <w:t>-</w:t>
      </w:r>
      <w:r w:rsidR="0024410C">
        <w:rPr>
          <w:szCs w:val="28"/>
        </w:rPr>
        <w:t xml:space="preserve">главы </w:t>
      </w:r>
      <w:proofErr w:type="spellStart"/>
      <w:r w:rsidR="0024410C">
        <w:rPr>
          <w:szCs w:val="28"/>
        </w:rPr>
        <w:t>поссельсоветов</w:t>
      </w:r>
      <w:proofErr w:type="spellEnd"/>
      <w:r w:rsidR="00D42EC8">
        <w:rPr>
          <w:szCs w:val="28"/>
        </w:rPr>
        <w:t xml:space="preserve"> (в зависимости от размещения)</w:t>
      </w:r>
      <w:r w:rsidR="0024410C">
        <w:rPr>
          <w:szCs w:val="28"/>
        </w:rPr>
        <w:t>.</w:t>
      </w:r>
    </w:p>
    <w:p w:rsidR="002802D8" w:rsidRPr="002802D8" w:rsidRDefault="002802D8" w:rsidP="0095580A">
      <w:pPr>
        <w:jc w:val="both"/>
        <w:rPr>
          <w:rFonts w:cs="Times New Roman"/>
          <w:szCs w:val="28"/>
        </w:rPr>
      </w:pPr>
    </w:p>
    <w:p w:rsidR="003F60F4" w:rsidRPr="00816519" w:rsidRDefault="003F60F4" w:rsidP="000C4E05">
      <w:pPr>
        <w:rPr>
          <w:rFonts w:cs="Times New Roman"/>
          <w:szCs w:val="28"/>
        </w:rPr>
      </w:pPr>
    </w:p>
    <w:p w:rsidR="004C410B" w:rsidRPr="00816519" w:rsidRDefault="004C410B" w:rsidP="005E3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160" w:rsidRPr="00816519" w:rsidRDefault="005E3160" w:rsidP="005E3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160" w:rsidRPr="00816519" w:rsidRDefault="005E3160" w:rsidP="005E3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0F4" w:rsidRDefault="003F6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EC8" w:rsidRDefault="00D42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EC8" w:rsidRPr="00816519" w:rsidRDefault="00D42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5E9" w:rsidRDefault="00790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474" w:rsidRDefault="007B0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10C" w:rsidRDefault="00244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10C" w:rsidRDefault="00244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10C" w:rsidRDefault="00244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0A" w:rsidRPr="0041593C" w:rsidRDefault="0095580A" w:rsidP="0095580A">
      <w:pPr>
        <w:spacing w:before="120"/>
        <w:jc w:val="center"/>
        <w:rPr>
          <w:b/>
          <w:szCs w:val="28"/>
        </w:rPr>
      </w:pPr>
      <w:r>
        <w:rPr>
          <w:szCs w:val="28"/>
        </w:rPr>
        <w:t xml:space="preserve">                                    </w:t>
      </w:r>
      <w:r w:rsidRPr="0041593C">
        <w:rPr>
          <w:b/>
          <w:szCs w:val="28"/>
        </w:rPr>
        <w:t>Приложение №2</w:t>
      </w:r>
    </w:p>
    <w:p w:rsidR="0095580A" w:rsidRDefault="0095580A" w:rsidP="0024410C">
      <w:pPr>
        <w:spacing w:before="120"/>
        <w:ind w:left="4962" w:hanging="4962"/>
        <w:rPr>
          <w:szCs w:val="28"/>
        </w:rPr>
      </w:pPr>
      <w:r>
        <w:rPr>
          <w:szCs w:val="28"/>
        </w:rPr>
        <w:t xml:space="preserve">                                                                       к постановлению </w:t>
      </w:r>
      <w:r w:rsidR="0024410C">
        <w:rPr>
          <w:szCs w:val="28"/>
        </w:rPr>
        <w:t xml:space="preserve"> администрации района</w:t>
      </w:r>
      <w:r>
        <w:rPr>
          <w:szCs w:val="28"/>
        </w:rPr>
        <w:t xml:space="preserve">                                                                                                               </w:t>
      </w:r>
      <w:r w:rsidR="0041593C">
        <w:rPr>
          <w:szCs w:val="28"/>
        </w:rPr>
        <w:t xml:space="preserve">                              </w:t>
      </w:r>
      <w:r w:rsidR="0041593C" w:rsidRPr="0041593C">
        <w:rPr>
          <w:u w:val="single"/>
        </w:rPr>
        <w:t>26.07.2017</w:t>
      </w:r>
      <w:r w:rsidR="0041593C">
        <w:t xml:space="preserve">  №  </w:t>
      </w:r>
      <w:r w:rsidR="0041593C" w:rsidRPr="0041593C">
        <w:rPr>
          <w:u w:val="single"/>
        </w:rPr>
        <w:t>680-п</w:t>
      </w:r>
    </w:p>
    <w:p w:rsidR="003F60F4" w:rsidRPr="00816519" w:rsidRDefault="003F6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0F4" w:rsidRPr="00816519" w:rsidRDefault="003F6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816519">
        <w:rPr>
          <w:rFonts w:ascii="Times New Roman" w:hAnsi="Times New Roman" w:cs="Times New Roman"/>
          <w:sz w:val="28"/>
          <w:szCs w:val="28"/>
        </w:rPr>
        <w:t>ПОЛОЖЕНИЕ</w:t>
      </w:r>
    </w:p>
    <w:p w:rsidR="00A4531A" w:rsidRPr="00A4531A" w:rsidRDefault="003F60F4" w:rsidP="00A453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о </w:t>
      </w:r>
      <w:r w:rsidR="00F20535">
        <w:rPr>
          <w:rFonts w:ascii="Times New Roman" w:hAnsi="Times New Roman" w:cs="Times New Roman"/>
          <w:sz w:val="28"/>
          <w:szCs w:val="28"/>
        </w:rPr>
        <w:t>К</w:t>
      </w:r>
      <w:r w:rsidR="00A4531A" w:rsidRPr="00A4531A">
        <w:rPr>
          <w:rFonts w:ascii="Times New Roman" w:hAnsi="Times New Roman" w:cs="Times New Roman"/>
          <w:sz w:val="28"/>
          <w:szCs w:val="28"/>
        </w:rPr>
        <w:t>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351273" w:rsidRDefault="00A4531A" w:rsidP="00A453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3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4531A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A4531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25A62" w:rsidRDefault="00F25A62" w:rsidP="00015A97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015A97" w:rsidRPr="00015A97" w:rsidRDefault="00015A97" w:rsidP="00015A97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015A97">
        <w:rPr>
          <w:rFonts w:eastAsia="Times New Roman" w:cs="Times New Roman"/>
          <w:szCs w:val="28"/>
          <w:lang w:eastAsia="ru-RU"/>
        </w:rPr>
        <w:t>I. Общие положения</w:t>
      </w:r>
    </w:p>
    <w:p w:rsidR="00015A97" w:rsidRPr="00015A97" w:rsidRDefault="00015A97" w:rsidP="007B0474">
      <w:pPr>
        <w:widowControl w:val="0"/>
        <w:autoSpaceDE w:val="0"/>
        <w:autoSpaceDN w:val="0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15A97">
        <w:rPr>
          <w:rFonts w:eastAsia="Calibri" w:cs="Times New Roman"/>
          <w:szCs w:val="28"/>
        </w:rPr>
        <w:t xml:space="preserve">1.1. </w:t>
      </w:r>
      <w:proofErr w:type="gramStart"/>
      <w:r w:rsidRPr="00015A97">
        <w:rPr>
          <w:rFonts w:eastAsia="Calibri" w:cs="Times New Roman"/>
          <w:szCs w:val="28"/>
        </w:rPr>
        <w:t xml:space="preserve">Настоящее положение о </w:t>
      </w:r>
      <w:r w:rsidR="00D42EC8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>омиссии</w:t>
      </w:r>
      <w:r w:rsidRPr="00015A97">
        <w:rPr>
          <w:rFonts w:eastAsia="Times New Roman" w:cs="Times New Roman"/>
          <w:szCs w:val="28"/>
          <w:lang w:eastAsia="ru-RU"/>
        </w:rPr>
        <w:t xml:space="preserve">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 w:rsidRPr="00015A97">
        <w:rPr>
          <w:rFonts w:eastAsia="Calibri" w:cs="Times New Roman"/>
          <w:szCs w:val="28"/>
        </w:rPr>
        <w:t xml:space="preserve">(далее </w:t>
      </w:r>
      <w:r w:rsidR="00CE7B6A">
        <w:rPr>
          <w:rFonts w:eastAsia="Calibri" w:cs="Times New Roman"/>
          <w:szCs w:val="28"/>
        </w:rPr>
        <w:t>–</w:t>
      </w:r>
      <w:r w:rsidRPr="00015A97">
        <w:rPr>
          <w:rFonts w:eastAsia="Calibri" w:cs="Times New Roman"/>
          <w:szCs w:val="28"/>
        </w:rPr>
        <w:t xml:space="preserve"> положение) устанавливает порядок организации работы муниципальной комиссии </w:t>
      </w:r>
      <w:r w:rsidR="00F25A62">
        <w:rPr>
          <w:rFonts w:eastAsia="Times New Roman" w:cs="Times New Roman"/>
          <w:szCs w:val="28"/>
          <w:lang w:eastAsia="ru-RU"/>
        </w:rPr>
        <w:t xml:space="preserve">при </w:t>
      </w:r>
      <w:r w:rsidRPr="00015A97">
        <w:rPr>
          <w:rFonts w:eastAsia="Times New Roman" w:cs="Times New Roman"/>
          <w:szCs w:val="28"/>
          <w:lang w:eastAsia="ru-RU"/>
        </w:rPr>
        <w:t>администрации Тюльганск</w:t>
      </w:r>
      <w:r>
        <w:rPr>
          <w:rFonts w:eastAsia="Times New Roman" w:cs="Times New Roman"/>
          <w:szCs w:val="28"/>
          <w:lang w:eastAsia="ru-RU"/>
        </w:rPr>
        <w:t>ого</w:t>
      </w:r>
      <w:r w:rsidRPr="00015A97">
        <w:rPr>
          <w:rFonts w:eastAsia="Times New Roman" w:cs="Times New Roman"/>
          <w:szCs w:val="28"/>
          <w:lang w:eastAsia="ru-RU"/>
        </w:rPr>
        <w:t xml:space="preserve"> район</w:t>
      </w:r>
      <w:r>
        <w:rPr>
          <w:rFonts w:eastAsia="Times New Roman" w:cs="Times New Roman"/>
          <w:szCs w:val="28"/>
          <w:lang w:eastAsia="ru-RU"/>
        </w:rPr>
        <w:t>а</w:t>
      </w:r>
      <w:r w:rsidRPr="00015A97">
        <w:rPr>
          <w:rFonts w:eastAsia="Times New Roman" w:cs="Times New Roman"/>
          <w:szCs w:val="28"/>
          <w:lang w:eastAsia="ru-RU"/>
        </w:rPr>
        <w:t xml:space="preserve"> по обследованию жилых помещений инвалидов и общего имущества в многоквартирных домах, в которых проживают</w:t>
      </w:r>
      <w:proofErr w:type="gramEnd"/>
      <w:r w:rsidRPr="00015A97">
        <w:rPr>
          <w:rFonts w:eastAsia="Times New Roman" w:cs="Times New Roman"/>
          <w:szCs w:val="28"/>
          <w:lang w:eastAsia="ru-RU"/>
        </w:rPr>
        <w:t xml:space="preserve"> инвалиды, в целях их приспособления с учетом потребностей инвалидов и обеспечения условий их доступности для инвалидов </w:t>
      </w:r>
      <w:r w:rsidRPr="00015A97">
        <w:rPr>
          <w:rFonts w:eastAsia="Calibri" w:cs="Times New Roman"/>
          <w:szCs w:val="28"/>
        </w:rPr>
        <w:t>(далее - Комиссия).</w:t>
      </w:r>
    </w:p>
    <w:p w:rsidR="00015A97" w:rsidRPr="00015A97" w:rsidRDefault="00015A97" w:rsidP="007B0474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15A97">
        <w:rPr>
          <w:rFonts w:eastAsia="Times New Roman" w:cs="Times New Roman"/>
          <w:szCs w:val="28"/>
          <w:lang w:eastAsia="ru-RU"/>
        </w:rPr>
        <w:t>1.2. Комиссия является постоянно действующим коллегиальным органом.</w:t>
      </w:r>
    </w:p>
    <w:p w:rsidR="00015A97" w:rsidRPr="00015A97" w:rsidRDefault="00015A97" w:rsidP="007B047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15A97">
        <w:rPr>
          <w:rFonts w:eastAsia="Times New Roman" w:cs="Times New Roman"/>
          <w:szCs w:val="24"/>
          <w:lang w:eastAsia="ru-RU"/>
        </w:rPr>
        <w:t xml:space="preserve">1.3. </w:t>
      </w:r>
      <w:proofErr w:type="gramStart"/>
      <w:r w:rsidRPr="00015A97">
        <w:rPr>
          <w:rFonts w:eastAsia="Times New Roman" w:cs="Times New Roman"/>
          <w:szCs w:val="24"/>
          <w:lang w:eastAsia="ru-RU"/>
        </w:rPr>
        <w:t>Комиссия в своей деятельности руководствуется действующими правовыми актами Российской Федерации, строительными нормами и правилами, санитарными правилами, Правилами обеспечения условий доступности для инвалидов жилых помещений и общего имущества                                в многоквартирном доме, утвержденными постановлением Правительства Российской Федерации от 9 июля 2016 г. № 649 «О мерах по приспособлению жилых помещений и общего имущества в многоквартирном доме с учетом потребностей инвалидов» (далее – Правила), а</w:t>
      </w:r>
      <w:proofErr w:type="gramEnd"/>
      <w:r w:rsidRPr="00015A97">
        <w:rPr>
          <w:rFonts w:eastAsia="Times New Roman" w:cs="Times New Roman"/>
          <w:szCs w:val="24"/>
          <w:lang w:eastAsia="ru-RU"/>
        </w:rPr>
        <w:t xml:space="preserve"> также настоящим положением.</w:t>
      </w:r>
    </w:p>
    <w:p w:rsidR="00015A97" w:rsidRPr="00015A97" w:rsidRDefault="00015A97" w:rsidP="00015A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15A97" w:rsidRPr="00015A97" w:rsidRDefault="00015A97" w:rsidP="00015A97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015A97">
        <w:rPr>
          <w:rFonts w:eastAsia="Times New Roman" w:cs="Times New Roman"/>
          <w:szCs w:val="28"/>
          <w:lang w:val="en-US" w:eastAsia="ru-RU"/>
        </w:rPr>
        <w:t>II</w:t>
      </w:r>
      <w:r w:rsidRPr="00015A97">
        <w:rPr>
          <w:rFonts w:eastAsia="Times New Roman" w:cs="Times New Roman"/>
          <w:szCs w:val="28"/>
          <w:lang w:eastAsia="ru-RU"/>
        </w:rPr>
        <w:t>.Полномочия и функции Комиссии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t xml:space="preserve">2.1. К </w:t>
      </w:r>
      <w:proofErr w:type="gramStart"/>
      <w:r w:rsidRPr="00015A97">
        <w:rPr>
          <w:rFonts w:eastAsia="Calibri" w:cs="Times New Roman"/>
          <w:szCs w:val="24"/>
        </w:rPr>
        <w:t>полномочиям Комиссии, осуществляемым в соответствии с Правилами относятся</w:t>
      </w:r>
      <w:proofErr w:type="gramEnd"/>
      <w:r w:rsidRPr="00015A97">
        <w:rPr>
          <w:rFonts w:eastAsia="Calibri" w:cs="Times New Roman"/>
          <w:szCs w:val="24"/>
        </w:rPr>
        <w:t>: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t>2.1.1. проведение обследования жилых помещений, занимаемых инвалидами и семьями, имеющими детей-инвалидов, и используемых для                       их постоянного проживания, и общего иму</w:t>
      </w:r>
      <w:r w:rsidR="00D42EC8">
        <w:rPr>
          <w:rFonts w:eastAsia="Calibri" w:cs="Times New Roman"/>
          <w:szCs w:val="24"/>
        </w:rPr>
        <w:t>щества в многоквартирных домах,</w:t>
      </w:r>
      <w:r w:rsidRPr="00015A97">
        <w:rPr>
          <w:rFonts w:eastAsia="Calibri" w:cs="Times New Roman"/>
          <w:szCs w:val="24"/>
        </w:rPr>
        <w:t xml:space="preserve">                        в которых расположены указанные жилые помещения;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lastRenderedPageBreak/>
        <w:t>2.1.2. 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</w:t>
      </w:r>
      <w:r w:rsidR="00F25A62">
        <w:rPr>
          <w:rFonts w:eastAsia="Calibri" w:cs="Times New Roman"/>
          <w:szCs w:val="24"/>
        </w:rPr>
        <w:t xml:space="preserve">ущества в многоквартирном доме, </w:t>
      </w:r>
      <w:r w:rsidRPr="00015A97">
        <w:rPr>
          <w:rFonts w:eastAsia="Calibri" w:cs="Times New Roman"/>
          <w:szCs w:val="24"/>
        </w:rPr>
        <w:t>в котором проживает инвалид, с учетом потребностей инвалида и обеспечения условий их доступности для инвалида;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t>2.1.3. принятие решения об экономической целесообразности (нецелесообразности</w:t>
      </w:r>
      <w:proofErr w:type="gramStart"/>
      <w:r w:rsidRPr="00015A97">
        <w:rPr>
          <w:rFonts w:eastAsia="Calibri" w:cs="Times New Roman"/>
          <w:szCs w:val="24"/>
        </w:rPr>
        <w:t>)р</w:t>
      </w:r>
      <w:proofErr w:type="gramEnd"/>
      <w:r w:rsidRPr="00015A97">
        <w:rPr>
          <w:rFonts w:eastAsia="Calibri" w:cs="Times New Roman"/>
          <w:szCs w:val="24"/>
        </w:rPr>
        <w:t>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                        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t>2.1.4. принятие решения о возможности (отсутствии возможности) приспособления жилого помещения инвалида и общего имущества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15A97">
        <w:rPr>
          <w:rFonts w:eastAsia="Calibri" w:cs="Times New Roman"/>
          <w:szCs w:val="28"/>
        </w:rPr>
        <w:t xml:space="preserve">2.2. </w:t>
      </w:r>
      <w:proofErr w:type="gramStart"/>
      <w:r w:rsidRPr="00015A97">
        <w:rPr>
          <w:rFonts w:eastAsia="Times New Roman" w:cs="Times New Roman"/>
          <w:szCs w:val="24"/>
          <w:lang w:eastAsia="ru-RU"/>
        </w:rPr>
        <w:t xml:space="preserve">Комиссия осуществляет обследование жилого помещения инвалида, входящего в состав муниципального жилищного фонда, частного жилищного фонда, а также общего имущества в многоквартирном доме, в котором расположены указанные жилые помещения (далее – многоквартирный дом, в котором проживает инвалид), в целях обеспечения условий доступности </w:t>
      </w:r>
      <w:r w:rsidRPr="00015A97">
        <w:rPr>
          <w:rFonts w:eastAsia="Times New Roman" w:cs="Times New Roman"/>
          <w:szCs w:val="28"/>
          <w:lang w:eastAsia="ru-RU"/>
        </w:rPr>
        <w:t>для инвалидов жилых помещений и общего имущества в многоквартирном доме, в соответствии с Правилами (далее – обследование).</w:t>
      </w:r>
      <w:proofErr w:type="gramEnd"/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15A97">
        <w:rPr>
          <w:rFonts w:eastAsia="Times New Roman" w:cs="Times New Roman"/>
          <w:szCs w:val="24"/>
          <w:lang w:eastAsia="ru-RU"/>
        </w:rPr>
        <w:t xml:space="preserve">2.3. Обследование осуществляется в соответствии с планом </w:t>
      </w:r>
      <w:r w:rsidR="00F25A62">
        <w:rPr>
          <w:rFonts w:eastAsia="Times New Roman" w:cs="Times New Roman"/>
          <w:szCs w:val="24"/>
          <w:lang w:eastAsia="ru-RU"/>
        </w:rPr>
        <w:t xml:space="preserve">мероприятий    </w:t>
      </w:r>
      <w:r w:rsidRPr="00015A97">
        <w:rPr>
          <w:rFonts w:eastAsia="Times New Roman" w:cs="Times New Roman"/>
          <w:szCs w:val="24"/>
          <w:lang w:eastAsia="ru-RU"/>
        </w:rPr>
        <w:t>по приспособлению жилых помещений инвалидов и общего иму</w:t>
      </w:r>
      <w:r w:rsidR="00F25A62">
        <w:rPr>
          <w:rFonts w:eastAsia="Times New Roman" w:cs="Times New Roman"/>
          <w:szCs w:val="24"/>
          <w:lang w:eastAsia="ru-RU"/>
        </w:rPr>
        <w:t xml:space="preserve">щества </w:t>
      </w:r>
      <w:r w:rsidRPr="00015A97">
        <w:rPr>
          <w:rFonts w:eastAsia="Times New Roman" w:cs="Times New Roman"/>
          <w:szCs w:val="24"/>
          <w:lang w:eastAsia="ru-RU"/>
        </w:rPr>
        <w:t>в многоквартирных домах, в которых проживают инвалиды, с учетом потребностей инвалидов и обеспечения условий их доступности для инвалидов (далее – план мероприятий).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Times New Roman" w:cs="Times New Roman"/>
          <w:szCs w:val="24"/>
          <w:lang w:eastAsia="ru-RU"/>
        </w:rPr>
        <w:t>2.4. Обследование частного жилищного фонда производится на основании заявлений собственников, дата и время обследования муниципального жилищного фонда определяется по согласованию с нанимателем.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t>2.5. При проведении обследования Комиссия осуществляет следующие функции: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t>2.5.1.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t>2.5.2.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t xml:space="preserve">2.5.3. проведение визуального, технического осмотра жилого помещения инвалида, общего имущества в многоквартирном доме, в котором </w:t>
      </w:r>
      <w:r w:rsidRPr="00015A97">
        <w:rPr>
          <w:rFonts w:eastAsia="Calibri" w:cs="Times New Roman"/>
          <w:szCs w:val="24"/>
        </w:rPr>
        <w:lastRenderedPageBreak/>
        <w:t>проживает инвалид, при необходимости проведение дополнительных обследований, испытаний несущих конструкций жилого здания;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t>2.5.4.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t>2.5.5.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t>2.6. Комиссия имеет право: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t>2.6.1. запрашивать и получать в установленном порядке от органов государственной власти, органов местного самоуправления, организаций, должностных лиц и граждан необходимые для исполнения полномочий материалы, документы и информацию;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t>2.6.2. привлекать для участия в обследовании квалифицированных экспертов проектно-изыскательных организаций;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t>2.6.3. привлекать для участия в работе Комиссии, в случае необходимости, представителей организации, осуществляющей деятельность по управлению многоквартирным домом, в котором располаг</w:t>
      </w:r>
      <w:r w:rsidR="00F25A62">
        <w:rPr>
          <w:rFonts w:eastAsia="Calibri" w:cs="Times New Roman"/>
          <w:szCs w:val="24"/>
        </w:rPr>
        <w:t>ается жилое помещение инвалида,</w:t>
      </w:r>
      <w:r w:rsidRPr="00015A97">
        <w:rPr>
          <w:rFonts w:eastAsia="Calibri" w:cs="Times New Roman"/>
          <w:szCs w:val="24"/>
        </w:rPr>
        <w:t xml:space="preserve"> в отношении которого проводится обследование.</w:t>
      </w:r>
    </w:p>
    <w:p w:rsidR="00015A97" w:rsidRPr="00015A97" w:rsidRDefault="00015A97" w:rsidP="00015A97">
      <w:pPr>
        <w:widowControl w:val="0"/>
        <w:autoSpaceDE w:val="0"/>
        <w:autoSpaceDN w:val="0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015A97" w:rsidRPr="00015A97" w:rsidRDefault="00D42EC8" w:rsidP="00015A97">
      <w:pPr>
        <w:widowControl w:val="0"/>
        <w:autoSpaceDE w:val="0"/>
        <w:autoSpaceDN w:val="0"/>
        <w:ind w:firstLine="54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val="en-US"/>
        </w:rPr>
        <w:t>III</w:t>
      </w:r>
      <w:r w:rsidR="00015A97" w:rsidRPr="00015A97">
        <w:rPr>
          <w:rFonts w:eastAsia="Calibri" w:cs="Times New Roman"/>
          <w:szCs w:val="28"/>
        </w:rPr>
        <w:t>. Организация деятельности Комиссии</w:t>
      </w:r>
    </w:p>
    <w:p w:rsidR="00015A97" w:rsidRPr="00015A97" w:rsidRDefault="00015A97" w:rsidP="00015A97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15A97">
        <w:rPr>
          <w:rFonts w:eastAsia="Calibri" w:cs="Times New Roman"/>
          <w:szCs w:val="28"/>
        </w:rPr>
        <w:t xml:space="preserve">3.1. Персональный </w:t>
      </w:r>
      <w:r w:rsidRPr="00015A97">
        <w:rPr>
          <w:rFonts w:eastAsia="Times New Roman" w:cs="Times New Roman"/>
          <w:szCs w:val="28"/>
          <w:lang w:eastAsia="ru-RU"/>
        </w:rPr>
        <w:t xml:space="preserve">состав Комиссии утверждается </w:t>
      </w:r>
      <w:r w:rsidR="00F25A62">
        <w:rPr>
          <w:rFonts w:eastAsia="Times New Roman" w:cs="Times New Roman"/>
          <w:szCs w:val="28"/>
          <w:lang w:eastAsia="ru-RU"/>
        </w:rPr>
        <w:t>постановл</w:t>
      </w:r>
      <w:r w:rsidRPr="00015A97">
        <w:rPr>
          <w:rFonts w:eastAsia="Times New Roman" w:cs="Times New Roman"/>
          <w:szCs w:val="28"/>
          <w:lang w:eastAsia="ru-RU"/>
        </w:rPr>
        <w:t xml:space="preserve">ением </w:t>
      </w:r>
      <w:r w:rsidR="00F25A62" w:rsidRPr="00F25A62">
        <w:rPr>
          <w:rFonts w:eastAsia="Times New Roman" w:cs="Times New Roman"/>
          <w:szCs w:val="28"/>
          <w:lang w:eastAsia="ru-RU"/>
        </w:rPr>
        <w:t>администрации Тюльганского района</w:t>
      </w:r>
      <w:r w:rsidRPr="00015A97">
        <w:rPr>
          <w:rFonts w:eastAsia="Times New Roman" w:cs="Times New Roman"/>
          <w:szCs w:val="28"/>
          <w:lang w:eastAsia="ru-RU"/>
        </w:rPr>
        <w:t>.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Times New Roman" w:cs="Times New Roman"/>
          <w:szCs w:val="24"/>
          <w:lang w:eastAsia="ru-RU"/>
        </w:rPr>
        <w:t xml:space="preserve">3.2. В состав Комиссии </w:t>
      </w:r>
      <w:r w:rsidRPr="00015A97">
        <w:rPr>
          <w:rFonts w:eastAsia="Calibri" w:cs="Times New Roman"/>
          <w:szCs w:val="24"/>
        </w:rPr>
        <w:t>включаются представители</w:t>
      </w:r>
      <w:proofErr w:type="gramStart"/>
      <w:r w:rsidRPr="00015A97">
        <w:rPr>
          <w:rFonts w:eastAsia="Calibri" w:cs="Times New Roman"/>
          <w:szCs w:val="24"/>
        </w:rPr>
        <w:t xml:space="preserve"> :</w:t>
      </w:r>
      <w:proofErr w:type="gramEnd"/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t>а) органов муниципального жилищного контроля;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t>в) общественных объединений инвалидов.</w:t>
      </w:r>
    </w:p>
    <w:p w:rsidR="00015A97" w:rsidRPr="00015A97" w:rsidRDefault="00015A97" w:rsidP="00015A97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15A97">
        <w:rPr>
          <w:rFonts w:eastAsia="Times New Roman" w:cs="Times New Roman"/>
          <w:szCs w:val="28"/>
          <w:lang w:eastAsia="ru-RU"/>
        </w:rPr>
        <w:t xml:space="preserve">3.3. Председателем комиссии является </w:t>
      </w:r>
      <w:r w:rsidR="002B7FC3">
        <w:rPr>
          <w:rFonts w:eastAsia="Times New Roman" w:cs="Times New Roman"/>
          <w:szCs w:val="28"/>
          <w:lang w:eastAsia="ru-RU"/>
        </w:rPr>
        <w:t>п</w:t>
      </w:r>
      <w:r w:rsidR="002B7FC3" w:rsidRPr="002B7FC3">
        <w:rPr>
          <w:rFonts w:eastAsia="Times New Roman" w:cs="Times New Roman"/>
          <w:szCs w:val="28"/>
          <w:lang w:eastAsia="ru-RU"/>
        </w:rPr>
        <w:t>ервый заместитель главы администрации района</w:t>
      </w:r>
      <w:r w:rsidRPr="00015A97">
        <w:rPr>
          <w:rFonts w:eastAsia="Times New Roman" w:cs="Times New Roman"/>
          <w:szCs w:val="28"/>
          <w:lang w:eastAsia="ru-RU"/>
        </w:rPr>
        <w:t>.</w:t>
      </w:r>
    </w:p>
    <w:p w:rsidR="00015A97" w:rsidRPr="00015A97" w:rsidRDefault="00015A97" w:rsidP="00015A97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15A97">
        <w:rPr>
          <w:rFonts w:eastAsia="Times New Roman" w:cs="Times New Roman"/>
          <w:szCs w:val="28"/>
          <w:lang w:eastAsia="ru-RU"/>
        </w:rPr>
        <w:t>3.4. Председатель Комиссии:</w:t>
      </w:r>
    </w:p>
    <w:p w:rsidR="00015A97" w:rsidRPr="00015A97" w:rsidRDefault="00015A97" w:rsidP="00015A97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15A97">
        <w:rPr>
          <w:rFonts w:eastAsia="Times New Roman" w:cs="Times New Roman"/>
          <w:szCs w:val="28"/>
          <w:lang w:eastAsia="ru-RU"/>
        </w:rPr>
        <w:t>осуществляет общее руководство, определяет место, дату и время проведения заседаний, утверждает повестку дня заседаний Комиссии;</w:t>
      </w:r>
    </w:p>
    <w:p w:rsidR="00015A97" w:rsidRPr="00015A97" w:rsidRDefault="00015A97" w:rsidP="00015A97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15A97">
        <w:rPr>
          <w:rFonts w:eastAsia="Times New Roman" w:cs="Times New Roman"/>
          <w:szCs w:val="28"/>
          <w:lang w:eastAsia="ru-RU"/>
        </w:rPr>
        <w:t>председательствует на заседаниях Комиссии;</w:t>
      </w:r>
    </w:p>
    <w:p w:rsidR="00015A97" w:rsidRPr="00015A97" w:rsidRDefault="00015A97" w:rsidP="00015A97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15A97">
        <w:rPr>
          <w:rFonts w:eastAsia="Times New Roman" w:cs="Times New Roman"/>
          <w:szCs w:val="28"/>
          <w:lang w:eastAsia="ru-RU"/>
        </w:rPr>
        <w:t>подписывает протоколы заседаний Комиссии;</w:t>
      </w:r>
    </w:p>
    <w:p w:rsidR="00015A97" w:rsidRPr="00015A97" w:rsidRDefault="00015A97" w:rsidP="00015A97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15A97">
        <w:rPr>
          <w:rFonts w:eastAsia="Times New Roman" w:cs="Times New Roman"/>
          <w:szCs w:val="28"/>
          <w:lang w:eastAsia="ru-RU"/>
        </w:rPr>
        <w:t>дает поручения членам Комиссии;</w:t>
      </w:r>
    </w:p>
    <w:p w:rsidR="00015A97" w:rsidRPr="00015A97" w:rsidRDefault="00015A97" w:rsidP="00015A97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15A97">
        <w:rPr>
          <w:rFonts w:eastAsia="Times New Roman" w:cs="Times New Roman"/>
          <w:szCs w:val="28"/>
          <w:lang w:eastAsia="ru-RU"/>
        </w:rPr>
        <w:t xml:space="preserve">обеспечивает </w:t>
      </w:r>
      <w:proofErr w:type="gramStart"/>
      <w:r w:rsidRPr="00015A97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15A97">
        <w:rPr>
          <w:rFonts w:eastAsia="Times New Roman" w:cs="Times New Roman"/>
          <w:szCs w:val="28"/>
          <w:lang w:eastAsia="ru-RU"/>
        </w:rPr>
        <w:t xml:space="preserve"> исполнением решений Комиссии;</w:t>
      </w:r>
    </w:p>
    <w:p w:rsidR="00015A97" w:rsidRPr="00015A97" w:rsidRDefault="00015A97" w:rsidP="00015A97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15A97">
        <w:rPr>
          <w:rFonts w:eastAsia="Times New Roman" w:cs="Times New Roman"/>
          <w:szCs w:val="28"/>
          <w:lang w:eastAsia="ru-RU"/>
        </w:rPr>
        <w:t>вносит предложения по изменению состава Комиссии.</w:t>
      </w:r>
    </w:p>
    <w:p w:rsidR="00015A97" w:rsidRPr="00015A97" w:rsidRDefault="00015A97" w:rsidP="00015A97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15A97">
        <w:rPr>
          <w:rFonts w:eastAsia="Times New Roman" w:cs="Times New Roman"/>
          <w:szCs w:val="28"/>
          <w:lang w:eastAsia="ru-RU"/>
        </w:rPr>
        <w:t xml:space="preserve">3.5. В случае отсутствия председателя Комиссии его обязанности исполняет заместитель председателя Комиссии. </w:t>
      </w:r>
    </w:p>
    <w:p w:rsidR="00015A97" w:rsidRPr="00015A97" w:rsidRDefault="00015A97" w:rsidP="00015A97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15A97">
        <w:rPr>
          <w:rFonts w:eastAsia="Times New Roman" w:cs="Times New Roman"/>
          <w:szCs w:val="28"/>
          <w:lang w:eastAsia="ru-RU"/>
        </w:rPr>
        <w:t>3.6. Члены Комиссии не вправе делегировать свои полномочия другим лицам.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t>3.7. Секретарь Комиссии: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lastRenderedPageBreak/>
        <w:t>организует проведение заседаний Комиссии;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t>информирует членов Комиссии и лиц, привлеченных к участию в работе Комиссии, о повестке дня заседания, дате, месте и времени его проведения;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t>осуществляет сбор заявлений и документов, поступающих от инвалидов                и организаций по вопросам проведения обследования жилого помещения инвалида и общего имущества в многоквартирном доме, в котором проживает инвалид;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t>уведомляет инвалидов о дате проведения обследования</w:t>
      </w:r>
      <w:r w:rsidR="00CE7B6A">
        <w:rPr>
          <w:rFonts w:eastAsia="Calibri" w:cs="Times New Roman"/>
          <w:szCs w:val="24"/>
        </w:rPr>
        <w:t>,</w:t>
      </w:r>
      <w:r w:rsidRPr="00015A97">
        <w:rPr>
          <w:rFonts w:eastAsia="Calibri" w:cs="Times New Roman"/>
          <w:szCs w:val="24"/>
        </w:rPr>
        <w:t xml:space="preserve"> включенного                     в план мероприятий жилого помещения инвалида и общего имущества                                      в многоквартирном доме, в котором проживает инвалид;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t>производит оформление протоколов и решений Комиссии в течение 10 дней после проведения заседания;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t>ведет делопроизводство Комиссии.</w:t>
      </w:r>
    </w:p>
    <w:p w:rsidR="00015A97" w:rsidRPr="00015A97" w:rsidRDefault="00015A97" w:rsidP="00015A97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15A97">
        <w:rPr>
          <w:rFonts w:eastAsia="Times New Roman" w:cs="Times New Roman"/>
          <w:szCs w:val="28"/>
          <w:lang w:eastAsia="ru-RU"/>
        </w:rPr>
        <w:t>В случае отсутствия секретаря комиссии его обязанности исполняет другой член Комиссии по решению председателя Комиссии.</w:t>
      </w:r>
    </w:p>
    <w:p w:rsidR="00015A97" w:rsidRPr="00015A97" w:rsidRDefault="00015A97" w:rsidP="00015A97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15A97">
        <w:rPr>
          <w:rFonts w:eastAsia="Times New Roman" w:cs="Times New Roman"/>
          <w:szCs w:val="28"/>
          <w:lang w:eastAsia="ru-RU"/>
        </w:rPr>
        <w:t>3.8. Заседание Комиссии проводятся по мере необходимости.</w:t>
      </w:r>
    </w:p>
    <w:p w:rsidR="00015A97" w:rsidRPr="00015A97" w:rsidRDefault="00015A97" w:rsidP="00015A97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15A97">
        <w:rPr>
          <w:rFonts w:eastAsia="Times New Roman" w:cs="Times New Roman"/>
          <w:szCs w:val="28"/>
          <w:lang w:eastAsia="ru-RU"/>
        </w:rPr>
        <w:t xml:space="preserve">О месте, дате и времени проведения заседания Комиссии члены Комиссии уведомляются телефонограммой либо </w:t>
      </w:r>
      <w:proofErr w:type="spellStart"/>
      <w:r w:rsidRPr="00015A97">
        <w:rPr>
          <w:rFonts w:eastAsia="Times New Roman" w:cs="Times New Roman"/>
          <w:szCs w:val="28"/>
          <w:lang w:eastAsia="ru-RU"/>
        </w:rPr>
        <w:t>факсограммой</w:t>
      </w:r>
      <w:proofErr w:type="spellEnd"/>
      <w:r w:rsidRPr="00015A97">
        <w:rPr>
          <w:rFonts w:eastAsia="Times New Roman" w:cs="Times New Roman"/>
          <w:szCs w:val="28"/>
          <w:lang w:eastAsia="ru-RU"/>
        </w:rPr>
        <w:t>.</w:t>
      </w:r>
    </w:p>
    <w:p w:rsidR="00015A97" w:rsidRPr="00015A97" w:rsidRDefault="00015A97" w:rsidP="00015A97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15A97">
        <w:rPr>
          <w:rFonts w:eastAsia="Times New Roman" w:cs="Times New Roman"/>
          <w:szCs w:val="28"/>
          <w:lang w:eastAsia="ru-RU"/>
        </w:rPr>
        <w:t>Заседание комиссии считается правомочным при участии в нем не менее половины членов Комиссии от общего числа членов Комиссии.</w:t>
      </w:r>
    </w:p>
    <w:p w:rsid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15A97">
        <w:rPr>
          <w:rFonts w:eastAsia="Times New Roman" w:cs="Times New Roman"/>
          <w:szCs w:val="24"/>
          <w:lang w:eastAsia="ru-RU"/>
        </w:rPr>
        <w:t>Решения комиссии принимаются большинством голосов членов комиссии.</w:t>
      </w:r>
    </w:p>
    <w:p w:rsidR="00AF78C7" w:rsidRPr="00015A97" w:rsidRDefault="00AF78C7" w:rsidP="00015A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F78C7">
        <w:rPr>
          <w:rFonts w:eastAsia="Times New Roman" w:cs="Times New Roman"/>
          <w:szCs w:val="24"/>
          <w:lang w:eastAsia="ru-RU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t>3.9. По результатам обследования Комиссией оформляется акт обследования по форме, утвержденной Министерством строительства                            и жилищно-коммунального хозяйства Российской Федерации (далее – акт обследования) и в соответствии с требованиями, установленными пунктом 12 Прави</w:t>
      </w:r>
      <w:proofErr w:type="gramStart"/>
      <w:r w:rsidRPr="00015A97">
        <w:rPr>
          <w:rFonts w:eastAsia="Calibri" w:cs="Times New Roman"/>
          <w:szCs w:val="24"/>
        </w:rPr>
        <w:t>л</w:t>
      </w:r>
      <w:r w:rsidR="00CE7B6A">
        <w:rPr>
          <w:rFonts w:eastAsia="Calibri" w:cs="Times New Roman"/>
          <w:szCs w:val="24"/>
        </w:rPr>
        <w:t>(</w:t>
      </w:r>
      <w:proofErr w:type="gramEnd"/>
      <w:r w:rsidR="00CE7B6A">
        <w:rPr>
          <w:rFonts w:eastAsia="Calibri" w:cs="Times New Roman"/>
          <w:szCs w:val="24"/>
        </w:rPr>
        <w:t xml:space="preserve"> приложение №1 к положению)</w:t>
      </w:r>
      <w:r w:rsidRPr="00015A97">
        <w:rPr>
          <w:rFonts w:eastAsia="Calibri" w:cs="Times New Roman"/>
          <w:szCs w:val="24"/>
        </w:rPr>
        <w:t>.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t xml:space="preserve">3.10. </w:t>
      </w:r>
      <w:proofErr w:type="gramStart"/>
      <w:r w:rsidRPr="00015A97">
        <w:rPr>
          <w:rFonts w:eastAsia="Calibri" w:cs="Times New Roman"/>
          <w:szCs w:val="24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015A97">
        <w:rPr>
          <w:rFonts w:eastAsia="Calibri" w:cs="Times New Roman"/>
          <w:szCs w:val="24"/>
        </w:rPr>
        <w:t xml:space="preserve"> </w:t>
      </w:r>
      <w:proofErr w:type="gramStart"/>
      <w:r w:rsidRPr="00015A97">
        <w:rPr>
          <w:rFonts w:eastAsia="Calibri" w:cs="Times New Roman"/>
          <w:szCs w:val="24"/>
        </w:rPr>
        <w:t>потребностей</w:t>
      </w:r>
      <w:r w:rsidR="002B7FC3">
        <w:rPr>
          <w:rFonts w:eastAsia="Calibri" w:cs="Times New Roman"/>
          <w:szCs w:val="24"/>
        </w:rPr>
        <w:t xml:space="preserve"> инвалида и обеспечения условий</w:t>
      </w:r>
      <w:r w:rsidRPr="00015A97">
        <w:rPr>
          <w:rFonts w:eastAsia="Calibri" w:cs="Times New Roman"/>
          <w:szCs w:val="24"/>
        </w:rPr>
        <w:t xml:space="preserve"> их доступности для инвалида без</w:t>
      </w:r>
      <w:r w:rsidR="002B7FC3">
        <w:rPr>
          <w:rFonts w:eastAsia="Calibri" w:cs="Times New Roman"/>
          <w:szCs w:val="24"/>
        </w:rPr>
        <w:t xml:space="preserve"> изменения существующих несущих</w:t>
      </w:r>
      <w:r w:rsidRPr="00015A97">
        <w:rPr>
          <w:rFonts w:eastAsia="Calibri" w:cs="Times New Roman"/>
          <w:szCs w:val="24"/>
        </w:rPr>
        <w:t xml:space="preserve">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  в целях </w:t>
      </w:r>
      <w:r w:rsidRPr="00015A97">
        <w:rPr>
          <w:rFonts w:eastAsia="Calibri" w:cs="Times New Roman"/>
          <w:szCs w:val="24"/>
        </w:rPr>
        <w:lastRenderedPageBreak/>
        <w:t>приспособления жилого помещения инвалида и (или) общего имущества     в многоквартирном доме, в котором проживает</w:t>
      </w:r>
      <w:proofErr w:type="gramEnd"/>
      <w:r w:rsidRPr="00015A97">
        <w:rPr>
          <w:rFonts w:eastAsia="Calibri" w:cs="Times New Roman"/>
          <w:szCs w:val="24"/>
        </w:rPr>
        <w:t xml:space="preserve"> инвалид, с учетом потребностей инвалида и обеспечения условий их доступности для инвалида.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proofErr w:type="gramStart"/>
      <w:r w:rsidRPr="00015A97">
        <w:rPr>
          <w:rFonts w:eastAsia="Calibri" w:cs="Times New Roman"/>
          <w:szCs w:val="24"/>
        </w:rPr>
        <w:t xml:space="preserve">Проверка экономической целесообразности осуществляется Комиссией                   в соответствии с правилами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</w:t>
      </w:r>
      <w:r w:rsidRPr="00CE7B6A">
        <w:rPr>
          <w:rFonts w:eastAsia="Calibri" w:cs="Times New Roman"/>
          <w:szCs w:val="24"/>
        </w:rPr>
        <w:t>утвержденными Министерством строительства и жилищно-коммунального хозяйства Российской</w:t>
      </w:r>
      <w:proofErr w:type="gramEnd"/>
      <w:r w:rsidRPr="00CE7B6A">
        <w:rPr>
          <w:rFonts w:eastAsia="Calibri" w:cs="Times New Roman"/>
          <w:szCs w:val="24"/>
        </w:rPr>
        <w:t xml:space="preserve"> Федерации</w:t>
      </w:r>
      <w:r w:rsidRPr="00015A97">
        <w:rPr>
          <w:rFonts w:eastAsia="Calibri" w:cs="Times New Roman"/>
          <w:szCs w:val="24"/>
        </w:rPr>
        <w:t>.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t xml:space="preserve">3.11. </w:t>
      </w:r>
      <w:proofErr w:type="gramStart"/>
      <w:r w:rsidRPr="00015A97">
        <w:rPr>
          <w:rFonts w:eastAsia="Calibri" w:cs="Times New Roman"/>
          <w:szCs w:val="24"/>
        </w:rPr>
        <w:t>По результатам проверки экономической целесообразности Комиссия принимает решения об экономической целесообразности (нецелесообразности) реконструкции или капитального ремонта многоквартирного дома (части дома),               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</w:t>
      </w:r>
      <w:r w:rsidR="002B7FC3">
        <w:rPr>
          <w:rFonts w:eastAsia="Calibri" w:cs="Times New Roman"/>
          <w:szCs w:val="24"/>
        </w:rPr>
        <w:t xml:space="preserve"> инвалида и обеспечения условий</w:t>
      </w:r>
      <w:r w:rsidRPr="00015A97">
        <w:rPr>
          <w:rFonts w:eastAsia="Calibri" w:cs="Times New Roman"/>
          <w:szCs w:val="24"/>
        </w:rPr>
        <w:t xml:space="preserve"> их доступности для инвалида по </w:t>
      </w:r>
      <w:r w:rsidRPr="00CE7B6A">
        <w:rPr>
          <w:rFonts w:eastAsia="Calibri" w:cs="Times New Roman"/>
          <w:szCs w:val="24"/>
        </w:rPr>
        <w:t>форме, утвержденной Министерством строительства и жилищно-коммунального хозяйства</w:t>
      </w:r>
      <w:proofErr w:type="gramEnd"/>
      <w:r w:rsidRPr="00CE7B6A">
        <w:rPr>
          <w:rFonts w:eastAsia="Calibri" w:cs="Times New Roman"/>
          <w:szCs w:val="24"/>
        </w:rPr>
        <w:t xml:space="preserve"> </w:t>
      </w:r>
      <w:proofErr w:type="gramStart"/>
      <w:r w:rsidRPr="00CE7B6A">
        <w:rPr>
          <w:rFonts w:eastAsia="Calibri" w:cs="Times New Roman"/>
          <w:szCs w:val="24"/>
        </w:rPr>
        <w:t>Российской Федерации</w:t>
      </w:r>
      <w:r w:rsidRPr="00015A97">
        <w:rPr>
          <w:rFonts w:eastAsia="Calibri" w:cs="Times New Roman"/>
          <w:szCs w:val="24"/>
        </w:rPr>
        <w:t xml:space="preserve"> (далее – решение об экономической целесообразности (нецелесообразности).</w:t>
      </w:r>
      <w:proofErr w:type="gramEnd"/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t xml:space="preserve">3.12. </w:t>
      </w:r>
      <w:proofErr w:type="gramStart"/>
      <w:r w:rsidRPr="00015A97">
        <w:rPr>
          <w:rFonts w:eastAsia="Calibri" w:cs="Times New Roman"/>
          <w:szCs w:val="24"/>
        </w:rPr>
        <w:t xml:space="preserve">Результатом работы Комиссии является заключение </w:t>
      </w:r>
      <w:r w:rsidRPr="00015A97">
        <w:rPr>
          <w:rFonts w:eastAsia="Calibri" w:cs="Times New Roman"/>
          <w:szCs w:val="24"/>
        </w:rPr>
        <w:br/>
        <w:t xml:space="preserve">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</w:t>
      </w:r>
      <w:proofErr w:type="spellStart"/>
      <w:r w:rsidRPr="00015A97">
        <w:rPr>
          <w:rFonts w:eastAsia="Calibri" w:cs="Times New Roman"/>
          <w:szCs w:val="24"/>
        </w:rPr>
        <w:t>заключениеоб</w:t>
      </w:r>
      <w:proofErr w:type="spellEnd"/>
      <w:r w:rsidRPr="00015A97">
        <w:rPr>
          <w:rFonts w:eastAsia="Calibri" w:cs="Times New Roman"/>
          <w:szCs w:val="24"/>
        </w:rPr>
        <w:t xml:space="preserve"> отсутствии такой возможности по </w:t>
      </w:r>
      <w:r w:rsidRPr="00CE7B6A">
        <w:rPr>
          <w:rFonts w:eastAsia="Calibri" w:cs="Times New Roman"/>
          <w:szCs w:val="24"/>
        </w:rPr>
        <w:t>формам, утвержденным Министерством строительства и жилищно-коммунального хозяйства Российской Федерации</w:t>
      </w:r>
      <w:r w:rsidRPr="00015A97">
        <w:rPr>
          <w:rFonts w:eastAsia="Calibri" w:cs="Times New Roman"/>
          <w:szCs w:val="24"/>
        </w:rPr>
        <w:t xml:space="preserve"> (далее – заключение о возможности (отсутствии возможности) приспособления) и в соответствии с требованиями, установленными</w:t>
      </w:r>
      <w:proofErr w:type="gramEnd"/>
      <w:r w:rsidRPr="00015A97">
        <w:rPr>
          <w:rFonts w:eastAsia="Calibri" w:cs="Times New Roman"/>
          <w:szCs w:val="24"/>
        </w:rPr>
        <w:t xml:space="preserve"> пунктами 19, 20 Правил </w:t>
      </w:r>
      <w:proofErr w:type="gramStart"/>
      <w:r w:rsidR="00CE7B6A" w:rsidRPr="00CE7B6A">
        <w:rPr>
          <w:rFonts w:eastAsia="Calibri" w:cs="Times New Roman"/>
          <w:szCs w:val="24"/>
        </w:rPr>
        <w:t xml:space="preserve">( </w:t>
      </w:r>
      <w:proofErr w:type="gramEnd"/>
      <w:r w:rsidR="00CE7B6A" w:rsidRPr="00CE7B6A">
        <w:rPr>
          <w:rFonts w:eastAsia="Calibri" w:cs="Times New Roman"/>
          <w:szCs w:val="24"/>
        </w:rPr>
        <w:t>приложение №</w:t>
      </w:r>
      <w:r w:rsidR="00CE7B6A">
        <w:rPr>
          <w:rFonts w:eastAsia="Calibri" w:cs="Times New Roman"/>
          <w:szCs w:val="24"/>
        </w:rPr>
        <w:t>2 и №3</w:t>
      </w:r>
      <w:r w:rsidR="00CE7B6A" w:rsidRPr="00CE7B6A">
        <w:rPr>
          <w:rFonts w:eastAsia="Calibri" w:cs="Times New Roman"/>
          <w:szCs w:val="24"/>
        </w:rPr>
        <w:t xml:space="preserve"> к </w:t>
      </w:r>
      <w:r w:rsidR="00CE7B6A">
        <w:rPr>
          <w:rFonts w:eastAsia="Calibri" w:cs="Times New Roman"/>
          <w:szCs w:val="24"/>
        </w:rPr>
        <w:t>п</w:t>
      </w:r>
      <w:r w:rsidR="00CE7B6A" w:rsidRPr="00CE7B6A">
        <w:rPr>
          <w:rFonts w:eastAsia="Calibri" w:cs="Times New Roman"/>
          <w:szCs w:val="24"/>
        </w:rPr>
        <w:t>оложению).</w:t>
      </w:r>
    </w:p>
    <w:p w:rsidR="00015A97" w:rsidRPr="00015A97" w:rsidRDefault="00015A97" w:rsidP="00015A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015A97">
        <w:rPr>
          <w:rFonts w:eastAsia="Calibri" w:cs="Times New Roman"/>
          <w:szCs w:val="24"/>
        </w:rPr>
        <w:t xml:space="preserve">3.13. </w:t>
      </w:r>
      <w:proofErr w:type="gramStart"/>
      <w:r w:rsidRPr="00015A97">
        <w:rPr>
          <w:rFonts w:eastAsia="Calibri" w:cs="Times New Roman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A32361" w:rsidRDefault="00015A97" w:rsidP="00AF78C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5A97">
        <w:rPr>
          <w:rFonts w:eastAsia="Calibri" w:cs="Times New Roman"/>
          <w:szCs w:val="24"/>
        </w:rPr>
        <w:t xml:space="preserve">3.14. </w:t>
      </w:r>
      <w:proofErr w:type="gramStart"/>
      <w:r w:rsidRPr="00015A97">
        <w:rPr>
          <w:rFonts w:eastAsia="Calibri" w:cs="Times New Roman"/>
          <w:szCs w:val="24"/>
        </w:rPr>
        <w:t xml:space="preserve"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 течение 10 дней со дня его вынесения направляется Комиссией главе </w:t>
      </w:r>
      <w:r w:rsidR="002B7FC3">
        <w:rPr>
          <w:rFonts w:eastAsia="Calibri" w:cs="Times New Roman"/>
          <w:szCs w:val="24"/>
        </w:rPr>
        <w:t>муниципального образования</w:t>
      </w:r>
      <w:r w:rsidRPr="00015A97">
        <w:rPr>
          <w:rFonts w:eastAsia="Calibri" w:cs="Times New Roman"/>
          <w:szCs w:val="24"/>
        </w:rPr>
        <w:t xml:space="preserve"> по месту нахождения жилого помещения инвалида для принятия решения о включении мероприятий в план мероприятий.</w:t>
      </w:r>
      <w:proofErr w:type="gramEnd"/>
    </w:p>
    <w:p w:rsidR="00A32361" w:rsidRPr="00CE7B6A" w:rsidRDefault="00A32361" w:rsidP="00CE7B6A">
      <w:pPr>
        <w:spacing w:after="240"/>
        <w:jc w:val="right"/>
        <w:rPr>
          <w:szCs w:val="28"/>
        </w:rPr>
      </w:pPr>
      <w:r w:rsidRPr="00CE7B6A">
        <w:rPr>
          <w:szCs w:val="28"/>
        </w:rPr>
        <w:lastRenderedPageBreak/>
        <w:t>Приложение</w:t>
      </w:r>
      <w:r w:rsidR="00CE7B6A" w:rsidRPr="00CE7B6A">
        <w:rPr>
          <w:szCs w:val="28"/>
        </w:rPr>
        <w:t>№1 к положению</w:t>
      </w:r>
    </w:p>
    <w:p w:rsidR="00A32361" w:rsidRDefault="00A32361" w:rsidP="00A32361">
      <w:pPr>
        <w:ind w:left="5529"/>
        <w:jc w:val="center"/>
        <w:rPr>
          <w:szCs w:val="28"/>
        </w:rPr>
      </w:pPr>
      <w:r>
        <w:rPr>
          <w:szCs w:val="28"/>
        </w:rPr>
        <w:t>УТВЕРЖДЕНА</w:t>
      </w:r>
    </w:p>
    <w:p w:rsidR="00A32361" w:rsidRDefault="00A32361" w:rsidP="00A32361">
      <w:pPr>
        <w:spacing w:after="240"/>
        <w:ind w:left="5812"/>
        <w:jc w:val="center"/>
        <w:rPr>
          <w:szCs w:val="28"/>
        </w:rPr>
      </w:pPr>
      <w:r>
        <w:rPr>
          <w:szCs w:val="28"/>
        </w:rPr>
        <w:t>приказом Министерства строительства и жилищно-коммунального хозяйства Российской Федерации</w:t>
      </w:r>
      <w:r>
        <w:rPr>
          <w:szCs w:val="28"/>
        </w:rPr>
        <w:br/>
        <w:t>от 23 ноября 2016 г. № 836/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</w:p>
    <w:p w:rsidR="00A32361" w:rsidRDefault="00A32361" w:rsidP="00A32361">
      <w:pPr>
        <w:spacing w:after="1200"/>
        <w:ind w:left="5812"/>
        <w:jc w:val="center"/>
        <w:rPr>
          <w:szCs w:val="28"/>
        </w:rPr>
      </w:pPr>
      <w:r>
        <w:rPr>
          <w:szCs w:val="28"/>
        </w:rPr>
        <w:t>ФОРМА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907"/>
      </w:tblGrid>
      <w:tr w:rsidR="00A32361" w:rsidTr="000B722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ind w:right="85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АКТ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A32361" w:rsidRDefault="00A32361" w:rsidP="00A32361">
      <w:pPr>
        <w:spacing w:after="36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обследования жилого помещения инвалида и общего имущества</w:t>
      </w:r>
      <w:r>
        <w:rPr>
          <w:b/>
          <w:bCs/>
          <w:szCs w:val="28"/>
        </w:rPr>
        <w:br/>
        <w:t>в многоквартирном доме, в котором проживает инвалид, в целях</w:t>
      </w:r>
      <w:r>
        <w:rPr>
          <w:b/>
          <w:bCs/>
          <w:szCs w:val="28"/>
        </w:rPr>
        <w:br/>
        <w:t>их приспособления 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A32361" w:rsidTr="000B7222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  <w:r>
              <w:rPr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ind w:left="57"/>
              <w:rPr>
                <w:szCs w:val="28"/>
              </w:rPr>
            </w:pP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</w:t>
            </w:r>
          </w:p>
        </w:tc>
      </w:tr>
    </w:tbl>
    <w:p w:rsidR="00A32361" w:rsidRDefault="00A32361" w:rsidP="00A32361">
      <w:pPr>
        <w:spacing w:before="360"/>
        <w:jc w:val="both"/>
        <w:rPr>
          <w:szCs w:val="28"/>
        </w:rPr>
      </w:pPr>
      <w:r>
        <w:rPr>
          <w:szCs w:val="28"/>
        </w:rPr>
        <w:t xml:space="preserve"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</w:t>
      </w:r>
      <w:proofErr w:type="spellStart"/>
      <w:r>
        <w:rPr>
          <w:szCs w:val="28"/>
        </w:rPr>
        <w:t>условийих</w:t>
      </w:r>
      <w:proofErr w:type="spellEnd"/>
      <w:r>
        <w:rPr>
          <w:szCs w:val="28"/>
          <w:lang w:val="en-US"/>
        </w:rPr>
        <w:t> </w:t>
      </w:r>
      <w:r>
        <w:rPr>
          <w:szCs w:val="28"/>
        </w:rPr>
        <w:t>доступности для инвалидов, в составе:</w:t>
      </w: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jc w:val="center"/>
      </w:pPr>
      <w:proofErr w:type="gramStart"/>
      <w:r>
        <w:t>(Ф.И.О. членов комиссии с указанием, представителем какого органа (организации) он является</w:t>
      </w:r>
      <w:proofErr w:type="gramEnd"/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spacing w:after="360"/>
        <w:jc w:val="center"/>
      </w:pPr>
      <w:r>
        <w:t>и занимаемой должности)</w:t>
      </w:r>
    </w:p>
    <w:p w:rsidR="00A32361" w:rsidRDefault="00A32361" w:rsidP="00A32361">
      <w:pPr>
        <w:rPr>
          <w:szCs w:val="28"/>
        </w:rPr>
      </w:pPr>
      <w:proofErr w:type="gramStart"/>
      <w:r>
        <w:rPr>
          <w:szCs w:val="28"/>
        </w:rPr>
        <w:t>созданная</w:t>
      </w:r>
      <w:proofErr w:type="gramEnd"/>
      <w:r>
        <w:rPr>
          <w:szCs w:val="28"/>
        </w:rPr>
        <w:t xml:space="preserve">  </w:t>
      </w:r>
    </w:p>
    <w:p w:rsidR="00A32361" w:rsidRDefault="00A32361" w:rsidP="00A32361">
      <w:pPr>
        <w:pBdr>
          <w:top w:val="single" w:sz="4" w:space="1" w:color="auto"/>
        </w:pBdr>
        <w:spacing w:after="360"/>
        <w:ind w:left="1355"/>
        <w:jc w:val="center"/>
      </w:pPr>
      <w:r>
        <w:t>(указываются реквизиты акта о создании комиссии)</w:t>
      </w:r>
    </w:p>
    <w:p w:rsidR="00A32361" w:rsidRDefault="00A32361" w:rsidP="00A32361">
      <w:pPr>
        <w:rPr>
          <w:szCs w:val="28"/>
        </w:rPr>
      </w:pPr>
      <w:r>
        <w:rPr>
          <w:szCs w:val="28"/>
        </w:rPr>
        <w:t xml:space="preserve">в соответствии с планом мероприятий, утвержденным  </w:t>
      </w:r>
    </w:p>
    <w:p w:rsidR="00A32361" w:rsidRDefault="00A32361" w:rsidP="00A32361">
      <w:pPr>
        <w:pBdr>
          <w:top w:val="single" w:sz="4" w:space="1" w:color="auto"/>
        </w:pBdr>
        <w:ind w:left="6663"/>
        <w:rPr>
          <w:sz w:val="2"/>
          <w:szCs w:val="2"/>
        </w:rPr>
      </w:pP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spacing w:after="240"/>
        <w:jc w:val="center"/>
      </w:pPr>
      <w:r>
        <w:t>(указывается дата утверждения плана мероприятий и кем он утвержден)</w:t>
      </w:r>
    </w:p>
    <w:p w:rsidR="00A32361" w:rsidRDefault="00A32361" w:rsidP="00A32361">
      <w:pPr>
        <w:jc w:val="both"/>
        <w:rPr>
          <w:szCs w:val="28"/>
        </w:rPr>
      </w:pPr>
      <w:r>
        <w:rPr>
          <w:szCs w:val="28"/>
        </w:rPr>
        <w:t xml:space="preserve">произвела обследование жилого помещения инвалида, расположенного в многоквартирном доме, по адресу:  </w:t>
      </w:r>
    </w:p>
    <w:p w:rsidR="00A32361" w:rsidRDefault="00A32361" w:rsidP="00A32361">
      <w:pPr>
        <w:pBdr>
          <w:top w:val="single" w:sz="4" w:space="1" w:color="auto"/>
        </w:pBdr>
        <w:ind w:left="4305"/>
        <w:rPr>
          <w:sz w:val="2"/>
          <w:szCs w:val="2"/>
        </w:rPr>
      </w:pP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rPr>
          <w:sz w:val="2"/>
          <w:szCs w:val="2"/>
        </w:rPr>
      </w:pP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jc w:val="center"/>
      </w:pPr>
      <w:proofErr w:type="gramStart"/>
      <w:r>
        <w:lastRenderedPageBreak/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proofErr w:type="gramEnd"/>
    </w:p>
    <w:p w:rsidR="00A32361" w:rsidRDefault="00A32361" w:rsidP="00A32361">
      <w:pPr>
        <w:keepLines/>
        <w:spacing w:after="360"/>
        <w:jc w:val="both"/>
        <w:rPr>
          <w:spacing w:val="-2"/>
          <w:szCs w:val="28"/>
        </w:rPr>
      </w:pPr>
      <w:r>
        <w:rPr>
          <w:spacing w:val="-2"/>
          <w:szCs w:val="28"/>
        </w:rPr>
        <w:t>и общего имущества в указанном многоквартирном доме, в котором проживает инвалид,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 (далее – требования).</w:t>
      </w:r>
    </w:p>
    <w:p w:rsidR="00A32361" w:rsidRDefault="00A32361" w:rsidP="00A32361">
      <w:pPr>
        <w:spacing w:after="240"/>
        <w:jc w:val="both"/>
        <w:rPr>
          <w:szCs w:val="28"/>
        </w:rPr>
      </w:pPr>
      <w:r>
        <w:rPr>
          <w:szCs w:val="28"/>
        </w:rPr>
        <w:t>При обследовании жилого помещения инвалида и общего имущества в многоквартирном доме, в котором проживает инвалид, присутствовали:</w:t>
      </w: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jc w:val="center"/>
      </w:pPr>
      <w:r>
        <w:t>(Ф.И.О. гражданина, являющегося инвалидом и проживающего в обследуемом жилом помещении)</w:t>
      </w: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jc w:val="center"/>
      </w:pPr>
      <w:r>
        <w:t>(Ф.И.О. законного представителя инвалида с указанием подтверждающих документов)</w:t>
      </w: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jc w:val="center"/>
      </w:pPr>
      <w:r>
        <w:t>(Ф.И.О. проживающих в жилом помещении членов семьи инвалида с указанием степени родства)</w:t>
      </w: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spacing w:after="240"/>
        <w:jc w:val="center"/>
      </w:pPr>
      <w:proofErr w:type="gramStart"/>
      <w:r>
        <w:t>(Ф.И.О. представителей организаций, осуществляющих деятельность по управлению многоквартирным</w:t>
      </w:r>
      <w:r>
        <w:br/>
        <w:t>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</w:t>
      </w:r>
      <w:proofErr w:type="gramEnd"/>
    </w:p>
    <w:p w:rsidR="00A32361" w:rsidRDefault="00A32361" w:rsidP="00A32361">
      <w:pPr>
        <w:spacing w:after="240"/>
        <w:jc w:val="both"/>
        <w:rPr>
          <w:szCs w:val="28"/>
        </w:rPr>
      </w:pPr>
      <w:r>
        <w:rPr>
          <w:szCs w:val="28"/>
        </w:rPr>
        <w:t>В результате обследования жилого помещения инвалида и общего имущества в многоквартирном доме комиссией установлено:</w:t>
      </w:r>
    </w:p>
    <w:p w:rsidR="00A32361" w:rsidRDefault="00A32361" w:rsidP="00A32361">
      <w:pPr>
        <w:rPr>
          <w:szCs w:val="28"/>
        </w:rPr>
      </w:pPr>
      <w:r>
        <w:rPr>
          <w:szCs w:val="28"/>
        </w:rPr>
        <w:t xml:space="preserve">а)  </w:t>
      </w:r>
    </w:p>
    <w:p w:rsidR="00A32361" w:rsidRDefault="00A32361" w:rsidP="00A32361">
      <w:pPr>
        <w:pBdr>
          <w:top w:val="single" w:sz="4" w:space="1" w:color="auto"/>
        </w:pBdr>
        <w:ind w:left="364"/>
        <w:rPr>
          <w:sz w:val="2"/>
          <w:szCs w:val="2"/>
        </w:rPr>
      </w:pPr>
    </w:p>
    <w:p w:rsidR="00A32361" w:rsidRDefault="00A32361" w:rsidP="00A32361">
      <w:pPr>
        <w:jc w:val="right"/>
      </w:pPr>
      <w:proofErr w:type="gramStart"/>
      <w:r>
        <w:t>(описание характеристик обследуемого жилого помещения инвалида и общего имущества в многоквартирном</w:t>
      </w:r>
      <w:proofErr w:type="gramEnd"/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spacing w:after="240"/>
        <w:jc w:val="center"/>
      </w:pPr>
      <w:r>
        <w:t xml:space="preserve">доме, в котором проживает инвалид, </w:t>
      </w:r>
      <w:proofErr w:type="gramStart"/>
      <w:r>
        <w:t>составленное</w:t>
      </w:r>
      <w:proofErr w:type="gramEnd"/>
      <w:r>
        <w:t xml:space="preserve"> на основании результатов обследования)</w:t>
      </w:r>
    </w:p>
    <w:p w:rsidR="00A32361" w:rsidRDefault="00A32361" w:rsidP="00A32361">
      <w:pPr>
        <w:rPr>
          <w:szCs w:val="28"/>
        </w:rPr>
      </w:pPr>
      <w:r>
        <w:rPr>
          <w:szCs w:val="28"/>
        </w:rPr>
        <w:t xml:space="preserve">б)  </w:t>
      </w:r>
    </w:p>
    <w:p w:rsidR="00A32361" w:rsidRDefault="00A32361" w:rsidP="00A32361">
      <w:pPr>
        <w:pBdr>
          <w:top w:val="single" w:sz="4" w:space="1" w:color="auto"/>
        </w:pBdr>
        <w:ind w:left="397"/>
        <w:jc w:val="center"/>
      </w:pPr>
      <w:proofErr w:type="gramStart"/>
      <w:r>
        <w:t>(перечень требований, которым не соответствует обследуемое жилое помещение инвалида и (или) общее</w:t>
      </w:r>
      <w:proofErr w:type="gramEnd"/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jc w:val="center"/>
      </w:pPr>
      <w:proofErr w:type="gramStart"/>
      <w:r>
        <w:lastRenderedPageBreak/>
        <w:t>имущество в многоквартирном доме, в котором проживает инвалид (если такие несоответствия были выявлены</w:t>
      </w:r>
      <w:proofErr w:type="gramEnd"/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spacing w:after="360"/>
        <w:jc w:val="center"/>
      </w:pPr>
      <w:r>
        <w:t>в результате обследования)</w:t>
      </w:r>
    </w:p>
    <w:p w:rsidR="00A32361" w:rsidRDefault="00A32361" w:rsidP="00A32361">
      <w:pPr>
        <w:rPr>
          <w:szCs w:val="28"/>
        </w:rPr>
      </w:pPr>
      <w:r>
        <w:rPr>
          <w:szCs w:val="28"/>
        </w:rPr>
        <w:t xml:space="preserve">На основании </w:t>
      </w:r>
      <w:proofErr w:type="gramStart"/>
      <w:r>
        <w:rPr>
          <w:szCs w:val="28"/>
        </w:rPr>
        <w:t>изложенного</w:t>
      </w:r>
      <w:proofErr w:type="gramEnd"/>
      <w:r>
        <w:rPr>
          <w:szCs w:val="28"/>
        </w:rPr>
        <w:t xml:space="preserve"> комиссия пришла к следующим выводам:</w:t>
      </w: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jc w:val="center"/>
      </w:pPr>
      <w:r>
        <w:t>(выводы комиссии о наличии или об отсутствии необходимости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spacing w:after="240"/>
        <w:jc w:val="center"/>
      </w:pPr>
      <w:r>
        <w:t>(выводы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</w:t>
      </w:r>
      <w:r>
        <w:br/>
        <w:t>с учетом потребностей инвалида и обеспечения условий их доступности для инвалида с мотивированным обоснованием)</w:t>
      </w:r>
    </w:p>
    <w:p w:rsidR="00A32361" w:rsidRDefault="00A32361" w:rsidP="00A32361">
      <w:pPr>
        <w:jc w:val="both"/>
        <w:rPr>
          <w:szCs w:val="28"/>
        </w:rPr>
      </w:pPr>
      <w:r>
        <w:rPr>
          <w:szCs w:val="28"/>
        </w:rPr>
        <w:t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 </w:t>
      </w:r>
      <w:r>
        <w:rPr>
          <w:rStyle w:val="ac"/>
          <w:szCs w:val="28"/>
        </w:rPr>
        <w:footnoteReference w:id="1"/>
      </w:r>
      <w:r>
        <w:rPr>
          <w:szCs w:val="28"/>
        </w:rPr>
        <w:t>:</w:t>
      </w: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spacing w:after="240"/>
        <w:jc w:val="center"/>
      </w:pPr>
      <w:proofErr w:type="gramStart"/>
      <w:r>
        <w:t>(перечень мероприятий по приспособлению жилого помещения инвалида и (или) общего имущества</w:t>
      </w:r>
      <w:r>
        <w:br/>
        <w:t>в многоквартирном доме, в котором проживает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</w:t>
      </w:r>
      <w:r>
        <w:br/>
        <w:t>(его законного представителя)</w:t>
      </w:r>
      <w:proofErr w:type="gramEnd"/>
    </w:p>
    <w:p w:rsidR="00A32361" w:rsidRDefault="00A32361" w:rsidP="00A32361">
      <w:pPr>
        <w:spacing w:after="240"/>
        <w:jc w:val="both"/>
        <w:rPr>
          <w:szCs w:val="28"/>
        </w:rPr>
      </w:pPr>
      <w:r>
        <w:rPr>
          <w:szCs w:val="28"/>
        </w:rPr>
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инвалида:</w:t>
      </w: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spacing w:after="240"/>
        <w:jc w:val="center"/>
      </w:pPr>
      <w:proofErr w:type="gramStart"/>
      <w:r>
        <w:t xml:space="preserve">(решение о проведении проверки экономической целесообразности такой реконструкции или капитального ремонта многоквартирного дома (части </w:t>
      </w:r>
      <w:r>
        <w:lastRenderedPageBreak/>
        <w:t>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</w:t>
      </w:r>
      <w:r>
        <w:br/>
        <w:t>и обеспечения условий их доступности для инвалида принимается в случае, если в акте обследования содержится вывод об отсутствии технической возможности для приспособления жилого помещения</w:t>
      </w:r>
      <w:proofErr w:type="gramEnd"/>
      <w:r>
        <w:t xml:space="preserve"> инвалида</w:t>
      </w:r>
      <w:r>
        <w:br/>
        <w:t>и (или) общего имущества в многоквартирном доме, в котором проживает инвалид,</w:t>
      </w:r>
      <w:r>
        <w:br/>
        <w:t>то есть о невозможности приспособления жилого помещения инвалида и (или) общего имущества</w:t>
      </w:r>
      <w:r>
        <w:br/>
        <w:t>в многоквартирном доме, в котором проживает инвалид, без изменения существующих несущих</w:t>
      </w:r>
      <w:r>
        <w:br/>
        <w:t>и ограждающих конструкций многоквартирного дома (части дома) путем осуществления его реконструкции или капитального ремонта)</w:t>
      </w:r>
    </w:p>
    <w:p w:rsidR="00A32361" w:rsidRDefault="00A32361" w:rsidP="00A32361">
      <w:pPr>
        <w:jc w:val="both"/>
        <w:rPr>
          <w:szCs w:val="28"/>
        </w:rPr>
      </w:pPr>
      <w:r>
        <w:rPr>
          <w:szCs w:val="28"/>
        </w:rPr>
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жилого помещения:</w:t>
      </w: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rPr>
          <w:sz w:val="2"/>
          <w:szCs w:val="2"/>
        </w:rPr>
      </w:pP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rPr>
          <w:sz w:val="2"/>
          <w:szCs w:val="2"/>
        </w:rPr>
      </w:pP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rPr>
          <w:sz w:val="2"/>
          <w:szCs w:val="2"/>
        </w:rPr>
      </w:pP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rPr>
          <w:sz w:val="2"/>
          <w:szCs w:val="2"/>
        </w:rPr>
      </w:pP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rPr>
          <w:sz w:val="2"/>
          <w:szCs w:val="2"/>
        </w:rPr>
      </w:pPr>
    </w:p>
    <w:p w:rsidR="00A32361" w:rsidRDefault="00A32361" w:rsidP="00A32361">
      <w:pPr>
        <w:rPr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737"/>
        <w:gridCol w:w="170"/>
        <w:gridCol w:w="737"/>
        <w:gridCol w:w="2325"/>
      </w:tblGrid>
      <w:tr w:rsidR="00A32361" w:rsidTr="000B7222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  <w:r>
              <w:rPr>
                <w:szCs w:val="28"/>
              </w:rPr>
              <w:t xml:space="preserve">Настоящий акт составлен </w:t>
            </w:r>
            <w:proofErr w:type="gramStart"/>
            <w:r>
              <w:rPr>
                <w:szCs w:val="28"/>
              </w:rPr>
              <w:t>в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  <w:r>
              <w:rPr>
                <w:szCs w:val="28"/>
              </w:rPr>
              <w:t xml:space="preserve">) </w:t>
            </w:r>
            <w:proofErr w:type="gramStart"/>
            <w:r>
              <w:rPr>
                <w:szCs w:val="28"/>
              </w:rPr>
              <w:t>экземплярах</w:t>
            </w:r>
            <w:proofErr w:type="gramEnd"/>
            <w:r>
              <w:rPr>
                <w:szCs w:val="28"/>
              </w:rPr>
              <w:t>.</w:t>
            </w:r>
          </w:p>
        </w:tc>
      </w:tr>
    </w:tbl>
    <w:p w:rsidR="00A32361" w:rsidRDefault="00A32361" w:rsidP="00A32361">
      <w:pPr>
        <w:spacing w:before="600" w:after="360"/>
        <w:rPr>
          <w:szCs w:val="28"/>
        </w:rPr>
      </w:pPr>
      <w:r>
        <w:rPr>
          <w:szCs w:val="28"/>
        </w:rPr>
        <w:t xml:space="preserve">Члены комиссии </w:t>
      </w:r>
      <w:r>
        <w:rPr>
          <w:rStyle w:val="ac"/>
          <w:szCs w:val="28"/>
        </w:rPr>
        <w:footnoteReference w:id="2"/>
      </w:r>
      <w:r>
        <w:rPr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3"/>
        <w:gridCol w:w="4253"/>
        <w:gridCol w:w="284"/>
      </w:tblGrid>
      <w:tr w:rsidR="00A32361" w:rsidTr="000B7222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</w:tr>
      <w:tr w:rsidR="00A32361" w:rsidTr="000B722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32361" w:rsidRDefault="00A32361" w:rsidP="000B7222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2361" w:rsidRDefault="00A32361" w:rsidP="000B7222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32361" w:rsidRDefault="00A32361" w:rsidP="000B7222">
            <w:pPr>
              <w:jc w:val="center"/>
            </w:pPr>
            <w: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361" w:rsidRDefault="00A32361" w:rsidP="000B7222"/>
        </w:tc>
      </w:tr>
    </w:tbl>
    <w:p w:rsidR="00A32361" w:rsidRDefault="00A32361" w:rsidP="00A32361">
      <w:pPr>
        <w:spacing w:before="480" w:after="360"/>
        <w:rPr>
          <w:szCs w:val="28"/>
        </w:rPr>
      </w:pPr>
      <w:r>
        <w:rPr>
          <w:szCs w:val="28"/>
        </w:rPr>
        <w:t xml:space="preserve">Лица, присутствовавшие при обследовании </w:t>
      </w:r>
      <w:r>
        <w:rPr>
          <w:rStyle w:val="ac"/>
          <w:szCs w:val="28"/>
        </w:rPr>
        <w:footnoteReference w:id="3"/>
      </w:r>
      <w:r>
        <w:rPr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3"/>
        <w:gridCol w:w="4253"/>
        <w:gridCol w:w="284"/>
      </w:tblGrid>
      <w:tr w:rsidR="00A32361" w:rsidTr="000B7222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</w:tr>
      <w:tr w:rsidR="00A32361" w:rsidTr="000B722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32361" w:rsidRDefault="00A32361" w:rsidP="000B7222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2361" w:rsidRDefault="00A32361" w:rsidP="000B7222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32361" w:rsidRDefault="00A32361" w:rsidP="000B7222">
            <w:pPr>
              <w:jc w:val="center"/>
            </w:pPr>
            <w: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361" w:rsidRDefault="00A32361" w:rsidP="000B7222"/>
        </w:tc>
      </w:tr>
    </w:tbl>
    <w:p w:rsidR="00A32361" w:rsidRDefault="00A32361" w:rsidP="00A32361">
      <w:pPr>
        <w:spacing w:before="360" w:after="48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Гражданин, являющийся инвалидом, проживающий в обследуемом жилом помещении, либо его законный представитель, проживающие в жилом </w:t>
      </w:r>
      <w:r>
        <w:rPr>
          <w:spacing w:val="-2"/>
          <w:szCs w:val="28"/>
        </w:rPr>
        <w:lastRenderedPageBreak/>
        <w:t>помещении члены семьи инвалида, присутствовавшие при обследовании жилого помещения </w:t>
      </w:r>
      <w:r>
        <w:rPr>
          <w:rStyle w:val="ac"/>
          <w:spacing w:val="-2"/>
          <w:szCs w:val="28"/>
        </w:rPr>
        <w:footnoteReference w:id="4"/>
      </w:r>
      <w:r>
        <w:rPr>
          <w:spacing w:val="-2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3"/>
        <w:gridCol w:w="4253"/>
        <w:gridCol w:w="284"/>
      </w:tblGrid>
      <w:tr w:rsidR="00A32361" w:rsidTr="000B7222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</w:tr>
      <w:tr w:rsidR="00A32361" w:rsidTr="000B722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32361" w:rsidRDefault="00A32361" w:rsidP="000B7222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2361" w:rsidRDefault="00A32361" w:rsidP="000B7222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32361" w:rsidRDefault="00A32361" w:rsidP="000B7222">
            <w:pPr>
              <w:jc w:val="center"/>
            </w:pPr>
            <w: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361" w:rsidRDefault="00A32361" w:rsidP="000B7222"/>
        </w:tc>
      </w:tr>
    </w:tbl>
    <w:p w:rsidR="00CE7B6A" w:rsidRDefault="00CE7B6A" w:rsidP="00A32361">
      <w:pPr>
        <w:spacing w:after="240"/>
        <w:jc w:val="right"/>
        <w:rPr>
          <w:sz w:val="24"/>
          <w:szCs w:val="24"/>
        </w:rPr>
      </w:pPr>
    </w:p>
    <w:p w:rsidR="00CE7B6A" w:rsidRDefault="00CE7B6A" w:rsidP="00A32361">
      <w:pPr>
        <w:spacing w:after="240"/>
        <w:jc w:val="right"/>
        <w:rPr>
          <w:sz w:val="24"/>
          <w:szCs w:val="24"/>
        </w:rPr>
      </w:pPr>
    </w:p>
    <w:p w:rsidR="00CE7B6A" w:rsidRDefault="00CE7B6A" w:rsidP="00A32361">
      <w:pPr>
        <w:spacing w:after="240"/>
        <w:jc w:val="right"/>
        <w:rPr>
          <w:sz w:val="24"/>
          <w:szCs w:val="24"/>
        </w:rPr>
      </w:pPr>
    </w:p>
    <w:p w:rsidR="00CE7B6A" w:rsidRDefault="00CE7B6A" w:rsidP="00A32361">
      <w:pPr>
        <w:spacing w:after="240"/>
        <w:jc w:val="right"/>
        <w:rPr>
          <w:sz w:val="24"/>
          <w:szCs w:val="24"/>
        </w:rPr>
      </w:pPr>
    </w:p>
    <w:p w:rsidR="00CE7B6A" w:rsidRDefault="00CE7B6A" w:rsidP="00A32361">
      <w:pPr>
        <w:spacing w:after="240"/>
        <w:jc w:val="right"/>
        <w:rPr>
          <w:sz w:val="24"/>
          <w:szCs w:val="24"/>
        </w:rPr>
      </w:pPr>
    </w:p>
    <w:p w:rsidR="00CE7B6A" w:rsidRDefault="00CE7B6A" w:rsidP="00A32361">
      <w:pPr>
        <w:spacing w:after="240"/>
        <w:jc w:val="right"/>
        <w:rPr>
          <w:sz w:val="24"/>
          <w:szCs w:val="24"/>
        </w:rPr>
      </w:pPr>
    </w:p>
    <w:p w:rsidR="00CE7B6A" w:rsidRDefault="00CE7B6A" w:rsidP="00A32361">
      <w:pPr>
        <w:spacing w:after="240"/>
        <w:jc w:val="right"/>
        <w:rPr>
          <w:sz w:val="24"/>
          <w:szCs w:val="24"/>
        </w:rPr>
      </w:pPr>
    </w:p>
    <w:p w:rsidR="00CE7B6A" w:rsidRDefault="00CE7B6A" w:rsidP="00A32361">
      <w:pPr>
        <w:spacing w:after="240"/>
        <w:jc w:val="right"/>
        <w:rPr>
          <w:sz w:val="24"/>
          <w:szCs w:val="24"/>
        </w:rPr>
      </w:pPr>
    </w:p>
    <w:p w:rsidR="00CE7B6A" w:rsidRDefault="00CE7B6A" w:rsidP="00A32361">
      <w:pPr>
        <w:spacing w:after="240"/>
        <w:jc w:val="right"/>
        <w:rPr>
          <w:sz w:val="24"/>
          <w:szCs w:val="24"/>
        </w:rPr>
      </w:pPr>
    </w:p>
    <w:p w:rsidR="00CE7B6A" w:rsidRDefault="00CE7B6A" w:rsidP="00A32361">
      <w:pPr>
        <w:spacing w:after="240"/>
        <w:jc w:val="right"/>
        <w:rPr>
          <w:sz w:val="24"/>
          <w:szCs w:val="24"/>
        </w:rPr>
      </w:pPr>
    </w:p>
    <w:p w:rsidR="00CE7B6A" w:rsidRDefault="00CE7B6A" w:rsidP="00A32361">
      <w:pPr>
        <w:spacing w:after="240"/>
        <w:jc w:val="right"/>
        <w:rPr>
          <w:sz w:val="24"/>
          <w:szCs w:val="24"/>
        </w:rPr>
      </w:pPr>
    </w:p>
    <w:p w:rsidR="00CE7B6A" w:rsidRDefault="00CE7B6A" w:rsidP="00A32361">
      <w:pPr>
        <w:spacing w:after="240"/>
        <w:jc w:val="right"/>
        <w:rPr>
          <w:sz w:val="24"/>
          <w:szCs w:val="24"/>
        </w:rPr>
      </w:pPr>
    </w:p>
    <w:p w:rsidR="00CE7B6A" w:rsidRDefault="00CE7B6A" w:rsidP="00A32361">
      <w:pPr>
        <w:spacing w:after="240"/>
        <w:jc w:val="right"/>
        <w:rPr>
          <w:sz w:val="24"/>
          <w:szCs w:val="24"/>
        </w:rPr>
      </w:pPr>
    </w:p>
    <w:p w:rsidR="00CE7B6A" w:rsidRDefault="00CE7B6A" w:rsidP="00A32361">
      <w:pPr>
        <w:spacing w:after="240"/>
        <w:jc w:val="right"/>
        <w:rPr>
          <w:sz w:val="24"/>
          <w:szCs w:val="24"/>
        </w:rPr>
      </w:pPr>
    </w:p>
    <w:p w:rsidR="00CE7B6A" w:rsidRDefault="00CE7B6A" w:rsidP="00A32361">
      <w:pPr>
        <w:spacing w:after="240"/>
        <w:jc w:val="right"/>
        <w:rPr>
          <w:sz w:val="24"/>
          <w:szCs w:val="24"/>
        </w:rPr>
      </w:pPr>
    </w:p>
    <w:p w:rsidR="00CE7B6A" w:rsidRDefault="00CE7B6A" w:rsidP="00A32361">
      <w:pPr>
        <w:spacing w:after="240"/>
        <w:jc w:val="right"/>
        <w:rPr>
          <w:sz w:val="24"/>
          <w:szCs w:val="24"/>
        </w:rPr>
      </w:pPr>
    </w:p>
    <w:p w:rsidR="00CE7B6A" w:rsidRDefault="00CE7B6A" w:rsidP="00A32361">
      <w:pPr>
        <w:spacing w:after="240"/>
        <w:jc w:val="right"/>
        <w:rPr>
          <w:sz w:val="24"/>
          <w:szCs w:val="24"/>
        </w:rPr>
      </w:pPr>
    </w:p>
    <w:p w:rsidR="00CE7B6A" w:rsidRDefault="00CE7B6A" w:rsidP="00A32361">
      <w:pPr>
        <w:spacing w:after="240"/>
        <w:jc w:val="right"/>
        <w:rPr>
          <w:sz w:val="24"/>
          <w:szCs w:val="24"/>
        </w:rPr>
      </w:pPr>
    </w:p>
    <w:p w:rsidR="00CE7B6A" w:rsidRDefault="00CE7B6A" w:rsidP="00A32361">
      <w:pPr>
        <w:spacing w:after="240"/>
        <w:jc w:val="right"/>
        <w:rPr>
          <w:sz w:val="24"/>
          <w:szCs w:val="24"/>
        </w:rPr>
      </w:pPr>
    </w:p>
    <w:p w:rsidR="00CE7B6A" w:rsidRDefault="00CE7B6A" w:rsidP="00A32361">
      <w:pPr>
        <w:spacing w:after="240"/>
        <w:jc w:val="right"/>
        <w:rPr>
          <w:sz w:val="24"/>
          <w:szCs w:val="24"/>
        </w:rPr>
      </w:pPr>
    </w:p>
    <w:p w:rsidR="00CE7B6A" w:rsidRDefault="00CE7B6A" w:rsidP="00A32361">
      <w:pPr>
        <w:spacing w:after="240"/>
        <w:jc w:val="right"/>
        <w:rPr>
          <w:sz w:val="24"/>
          <w:szCs w:val="24"/>
        </w:rPr>
      </w:pPr>
    </w:p>
    <w:p w:rsidR="00CE7B6A" w:rsidRDefault="00CE7B6A" w:rsidP="00A32361">
      <w:pPr>
        <w:spacing w:after="240"/>
        <w:jc w:val="right"/>
        <w:rPr>
          <w:sz w:val="24"/>
          <w:szCs w:val="24"/>
        </w:rPr>
      </w:pPr>
    </w:p>
    <w:p w:rsidR="00CE7B6A" w:rsidRDefault="00CE7B6A" w:rsidP="00A32361">
      <w:pPr>
        <w:spacing w:after="240"/>
        <w:jc w:val="right"/>
        <w:rPr>
          <w:sz w:val="24"/>
          <w:szCs w:val="24"/>
        </w:rPr>
      </w:pPr>
    </w:p>
    <w:p w:rsidR="00A32361" w:rsidRPr="00CE7B6A" w:rsidRDefault="00A32361" w:rsidP="00A32361">
      <w:pPr>
        <w:spacing w:after="240"/>
        <w:jc w:val="right"/>
        <w:rPr>
          <w:szCs w:val="28"/>
        </w:rPr>
      </w:pPr>
      <w:r w:rsidRPr="00CE7B6A">
        <w:rPr>
          <w:szCs w:val="28"/>
        </w:rPr>
        <w:lastRenderedPageBreak/>
        <w:t>Прилож</w:t>
      </w:r>
      <w:bookmarkStart w:id="2" w:name="_GoBack"/>
      <w:bookmarkEnd w:id="2"/>
      <w:r w:rsidRPr="00CE7B6A">
        <w:rPr>
          <w:szCs w:val="28"/>
        </w:rPr>
        <w:t xml:space="preserve">ение № </w:t>
      </w:r>
      <w:r w:rsidR="00CE7B6A" w:rsidRPr="00CE7B6A">
        <w:rPr>
          <w:szCs w:val="28"/>
        </w:rPr>
        <w:t>2 к положению</w:t>
      </w:r>
    </w:p>
    <w:p w:rsidR="00A32361" w:rsidRDefault="00A32361" w:rsidP="00A32361">
      <w:pPr>
        <w:ind w:left="5529"/>
        <w:jc w:val="center"/>
        <w:rPr>
          <w:szCs w:val="28"/>
        </w:rPr>
      </w:pPr>
      <w:r>
        <w:rPr>
          <w:szCs w:val="28"/>
        </w:rPr>
        <w:t>УТВЕРЖДЕНА</w:t>
      </w:r>
    </w:p>
    <w:p w:rsidR="00A32361" w:rsidRDefault="00A32361" w:rsidP="00A32361">
      <w:pPr>
        <w:spacing w:after="240"/>
        <w:ind w:left="5812"/>
        <w:jc w:val="center"/>
        <w:rPr>
          <w:szCs w:val="28"/>
        </w:rPr>
      </w:pPr>
      <w:r>
        <w:rPr>
          <w:szCs w:val="28"/>
        </w:rPr>
        <w:t>приказом Министерства строительства и жилищно-коммунального хозяйства Российской Федерации</w:t>
      </w:r>
      <w:r>
        <w:rPr>
          <w:szCs w:val="28"/>
        </w:rPr>
        <w:br/>
        <w:t>от 23 ноября 2016 г. № 837/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</w:p>
    <w:p w:rsidR="00A32361" w:rsidRDefault="00A32361" w:rsidP="00A32361">
      <w:pPr>
        <w:spacing w:after="960"/>
        <w:ind w:left="5812"/>
        <w:jc w:val="center"/>
        <w:rPr>
          <w:szCs w:val="28"/>
        </w:rPr>
      </w:pPr>
      <w:r>
        <w:rPr>
          <w:szCs w:val="28"/>
        </w:rPr>
        <w:t>ФОРМА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907"/>
      </w:tblGrid>
      <w:tr w:rsidR="00A32361" w:rsidTr="000B7222">
        <w:trPr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ind w:right="85"/>
              <w:jc w:val="right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</w:rPr>
              <w:t>Заключение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A32361" w:rsidRDefault="00A32361" w:rsidP="00A32361">
      <w:pPr>
        <w:spacing w:after="36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возможности приспособления жилого помещения инвалида и общего имущества в многоквартирном доме, в котором проживает инвалид,</w:t>
      </w:r>
      <w:r>
        <w:rPr>
          <w:b/>
          <w:bCs/>
          <w:szCs w:val="28"/>
        </w:rPr>
        <w:br/>
        <w:t>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A32361" w:rsidTr="000B7222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  <w:r>
              <w:rPr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ind w:left="57"/>
              <w:rPr>
                <w:szCs w:val="28"/>
              </w:rPr>
            </w:pP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</w:t>
            </w:r>
          </w:p>
        </w:tc>
      </w:tr>
    </w:tbl>
    <w:p w:rsidR="00A32361" w:rsidRDefault="00A32361" w:rsidP="00A32361">
      <w:pPr>
        <w:spacing w:before="240"/>
        <w:jc w:val="both"/>
        <w:rPr>
          <w:spacing w:val="-2"/>
          <w:szCs w:val="28"/>
        </w:rPr>
      </w:pPr>
      <w:r>
        <w:rPr>
          <w:spacing w:val="-2"/>
          <w:szCs w:val="28"/>
        </w:rPr>
        <w:t>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</w:t>
      </w:r>
      <w:r w:rsidRPr="00B7455A">
        <w:rPr>
          <w:spacing w:val="-2"/>
          <w:szCs w:val="28"/>
        </w:rPr>
        <w:br/>
      </w:r>
      <w:r>
        <w:rPr>
          <w:spacing w:val="-2"/>
          <w:szCs w:val="28"/>
        </w:rPr>
        <w:t>их доступности для инвалидов, в составе:</w:t>
      </w: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jc w:val="center"/>
      </w:pPr>
      <w:r>
        <w:t xml:space="preserve">(Ф.И.О. членов комиссии с указанием </w:t>
      </w:r>
      <w:proofErr w:type="gramStart"/>
      <w:r>
        <w:t>представителем</w:t>
      </w:r>
      <w:proofErr w:type="gramEnd"/>
      <w:r>
        <w:t xml:space="preserve"> какого органа (организации) он является</w:t>
      </w: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spacing w:after="360"/>
        <w:jc w:val="center"/>
      </w:pPr>
      <w:r>
        <w:t>и занимаемой должности)</w:t>
      </w:r>
    </w:p>
    <w:p w:rsidR="00A32361" w:rsidRDefault="00A32361" w:rsidP="00A32361">
      <w:pPr>
        <w:rPr>
          <w:szCs w:val="28"/>
        </w:rPr>
      </w:pPr>
      <w:proofErr w:type="gramStart"/>
      <w:r>
        <w:rPr>
          <w:szCs w:val="28"/>
        </w:rPr>
        <w:t xml:space="preserve">созданной  </w:t>
      </w:r>
      <w:proofErr w:type="gramEnd"/>
    </w:p>
    <w:p w:rsidR="00A32361" w:rsidRDefault="00A32361" w:rsidP="00A32361">
      <w:pPr>
        <w:pBdr>
          <w:top w:val="single" w:sz="4" w:space="1" w:color="auto"/>
        </w:pBdr>
        <w:ind w:left="1384"/>
        <w:jc w:val="center"/>
      </w:pPr>
      <w:r>
        <w:t>(указываются реквизиты акта о создании комиссии)</w:t>
      </w:r>
    </w:p>
    <w:p w:rsidR="00A32361" w:rsidRDefault="00A32361" w:rsidP="00A32361">
      <w:pPr>
        <w:rPr>
          <w:szCs w:val="28"/>
        </w:rPr>
      </w:pPr>
      <w:r>
        <w:rPr>
          <w:szCs w:val="28"/>
        </w:rPr>
        <w:t xml:space="preserve">в соответствии с планом мероприятий, утвержденным  </w:t>
      </w:r>
    </w:p>
    <w:p w:rsidR="00A32361" w:rsidRDefault="00A32361" w:rsidP="00A32361">
      <w:pPr>
        <w:pBdr>
          <w:top w:val="single" w:sz="4" w:space="1" w:color="auto"/>
        </w:pBdr>
        <w:ind w:left="6663"/>
        <w:rPr>
          <w:sz w:val="2"/>
          <w:szCs w:val="2"/>
        </w:rPr>
      </w:pP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jc w:val="center"/>
      </w:pPr>
      <w:r>
        <w:t>(указывается дата утверждения плана мероприятий и кем он утвержден)</w:t>
      </w:r>
    </w:p>
    <w:p w:rsidR="00A32361" w:rsidRDefault="00A32361" w:rsidP="00A32361">
      <w:pPr>
        <w:rPr>
          <w:szCs w:val="28"/>
        </w:rPr>
      </w:pPr>
      <w:r>
        <w:rPr>
          <w:szCs w:val="28"/>
        </w:rPr>
        <w:t>на основании:</w:t>
      </w:r>
    </w:p>
    <w:p w:rsidR="00A32361" w:rsidRPr="00A32361" w:rsidRDefault="00A32361" w:rsidP="00A32361">
      <w:pPr>
        <w:ind w:firstLine="709"/>
        <w:jc w:val="both"/>
        <w:rPr>
          <w:sz w:val="2"/>
          <w:szCs w:val="2"/>
        </w:rPr>
      </w:pPr>
      <w:r>
        <w:rPr>
          <w:szCs w:val="28"/>
        </w:rPr>
        <w:t>а) 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</w:t>
      </w:r>
      <w:r w:rsidRPr="00A32361">
        <w:rPr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1814"/>
        <w:gridCol w:w="539"/>
        <w:gridCol w:w="1134"/>
        <w:gridCol w:w="2296"/>
      </w:tblGrid>
      <w:tr w:rsidR="00A32361" w:rsidTr="000B722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  <w:r>
              <w:rPr>
                <w:szCs w:val="28"/>
              </w:rPr>
              <w:t xml:space="preserve">их доступности для инвалида </w:t>
            </w: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  <w:r>
              <w:rPr>
                <w:szCs w:val="28"/>
              </w:rPr>
              <w:t>, расположенного</w:t>
            </w:r>
          </w:p>
        </w:tc>
      </w:tr>
    </w:tbl>
    <w:p w:rsidR="00A32361" w:rsidRDefault="00A32361" w:rsidP="00A32361">
      <w:pPr>
        <w:rPr>
          <w:szCs w:val="28"/>
        </w:rPr>
      </w:pPr>
      <w:r>
        <w:rPr>
          <w:szCs w:val="28"/>
        </w:rPr>
        <w:t xml:space="preserve">в многоквартирном доме, по адресу:  </w:t>
      </w:r>
    </w:p>
    <w:p w:rsidR="00A32361" w:rsidRDefault="00A32361" w:rsidP="00A32361">
      <w:pPr>
        <w:pBdr>
          <w:top w:val="single" w:sz="4" w:space="1" w:color="auto"/>
        </w:pBdr>
        <w:ind w:left="4479"/>
        <w:rPr>
          <w:sz w:val="2"/>
          <w:szCs w:val="2"/>
        </w:rPr>
      </w:pP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rPr>
          <w:sz w:val="2"/>
          <w:szCs w:val="2"/>
        </w:rPr>
      </w:pP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jc w:val="center"/>
      </w:pPr>
      <w:proofErr w:type="gramStart"/>
      <w: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871"/>
        <w:gridCol w:w="539"/>
        <w:gridCol w:w="1134"/>
        <w:gridCol w:w="2495"/>
      </w:tblGrid>
      <w:tr w:rsidR="00A32361" w:rsidTr="000B7222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keepNext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б) решения комиссии </w:t>
            </w: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ind w:left="57"/>
              <w:rPr>
                <w:szCs w:val="28"/>
              </w:rPr>
            </w:pPr>
            <w:r>
              <w:rPr>
                <w:szCs w:val="28"/>
              </w:rPr>
              <w:t>об экономической</w:t>
            </w:r>
          </w:p>
        </w:tc>
      </w:tr>
    </w:tbl>
    <w:p w:rsidR="00A32361" w:rsidRDefault="00A32361" w:rsidP="00A32361">
      <w:pPr>
        <w:jc w:val="both"/>
        <w:rPr>
          <w:szCs w:val="28"/>
        </w:rPr>
      </w:pPr>
      <w:r>
        <w:rPr>
          <w:szCs w:val="28"/>
        </w:rPr>
        <w:t>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A32361" w:rsidRDefault="00A32361" w:rsidP="00A32361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19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 9 июля 2016 г. № 649,</w:t>
      </w:r>
    </w:p>
    <w:p w:rsidR="00A32361" w:rsidRDefault="00A32361" w:rsidP="00A32361">
      <w:pPr>
        <w:ind w:firstLine="709"/>
        <w:jc w:val="both"/>
        <w:rPr>
          <w:szCs w:val="28"/>
        </w:rPr>
      </w:pPr>
      <w:r>
        <w:rPr>
          <w:szCs w:val="28"/>
        </w:rPr>
        <w:t>вынесено заключение: “О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</w:t>
      </w:r>
      <w:r w:rsidRPr="00B7455A">
        <w:rPr>
          <w:szCs w:val="28"/>
        </w:rPr>
        <w:br/>
      </w:r>
      <w:r>
        <w:rPr>
          <w:szCs w:val="28"/>
        </w:rPr>
        <w:t xml:space="preserve">их доступности для инвалида”, расположенного по адресу:  </w:t>
      </w:r>
    </w:p>
    <w:p w:rsidR="00A32361" w:rsidRDefault="00A32361" w:rsidP="00A32361">
      <w:pPr>
        <w:pBdr>
          <w:top w:val="single" w:sz="4" w:space="1" w:color="auto"/>
        </w:pBdr>
        <w:ind w:left="7230"/>
        <w:rPr>
          <w:sz w:val="2"/>
          <w:szCs w:val="2"/>
        </w:rPr>
      </w:pP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jc w:val="center"/>
      </w:pPr>
      <w:proofErr w:type="gramStart"/>
      <w:r>
        <w:t>(указывается полный адрес: индекс отделения почтовой связи, субъект Российской Федерации/округ,</w:t>
      </w:r>
      <w:proofErr w:type="gramEnd"/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jc w:val="center"/>
      </w:pPr>
      <w:r>
        <w:t>административный район, город/населенный пункт, квартал/микрорайон,</w:t>
      </w: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spacing w:after="600"/>
        <w:jc w:val="center"/>
      </w:pPr>
      <w:proofErr w:type="gramStart"/>
      <w:r>
        <w:t>улица, номер дома (с указанием номера корпуса, строения, владения, здания, сооружения), номер квартиры)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737"/>
        <w:gridCol w:w="170"/>
        <w:gridCol w:w="737"/>
        <w:gridCol w:w="2325"/>
      </w:tblGrid>
      <w:tr w:rsidR="00A32361" w:rsidTr="000B7222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  <w:r>
              <w:rPr>
                <w:szCs w:val="28"/>
              </w:rPr>
              <w:t xml:space="preserve">Настоящее заключение составлено </w:t>
            </w:r>
            <w:proofErr w:type="gramStart"/>
            <w:r>
              <w:rPr>
                <w:szCs w:val="28"/>
              </w:rPr>
              <w:t>в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  <w:r>
              <w:rPr>
                <w:szCs w:val="28"/>
              </w:rPr>
              <w:t xml:space="preserve">) </w:t>
            </w:r>
            <w:proofErr w:type="gramStart"/>
            <w:r>
              <w:rPr>
                <w:szCs w:val="28"/>
              </w:rPr>
              <w:t>экземплярах</w:t>
            </w:r>
            <w:proofErr w:type="gramEnd"/>
            <w:r>
              <w:rPr>
                <w:szCs w:val="28"/>
              </w:rPr>
              <w:t>.</w:t>
            </w:r>
          </w:p>
        </w:tc>
      </w:tr>
    </w:tbl>
    <w:p w:rsidR="00A32361" w:rsidRDefault="00A32361" w:rsidP="00A32361">
      <w:pPr>
        <w:spacing w:before="360" w:after="360"/>
        <w:rPr>
          <w:szCs w:val="28"/>
        </w:rPr>
      </w:pPr>
      <w:r>
        <w:rPr>
          <w:szCs w:val="28"/>
        </w:rPr>
        <w:t xml:space="preserve">Члены комиссии </w:t>
      </w:r>
      <w:r>
        <w:rPr>
          <w:rStyle w:val="ac"/>
          <w:szCs w:val="28"/>
        </w:rPr>
        <w:footnoteReference w:id="5"/>
      </w:r>
      <w:r>
        <w:rPr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3"/>
        <w:gridCol w:w="4253"/>
        <w:gridCol w:w="284"/>
      </w:tblGrid>
      <w:tr w:rsidR="00A32361" w:rsidTr="000B7222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</w:tr>
      <w:tr w:rsidR="00A32361" w:rsidTr="000B722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32361" w:rsidRDefault="00A32361" w:rsidP="000B7222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2361" w:rsidRDefault="00A32361" w:rsidP="000B7222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32361" w:rsidRDefault="00A32361" w:rsidP="000B7222">
            <w:pPr>
              <w:jc w:val="center"/>
            </w:pPr>
            <w: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361" w:rsidRDefault="00A32361" w:rsidP="000B7222"/>
        </w:tc>
      </w:tr>
    </w:tbl>
    <w:p w:rsidR="00A32361" w:rsidRDefault="00A32361" w:rsidP="00A32361">
      <w:pPr>
        <w:rPr>
          <w:szCs w:val="28"/>
        </w:rPr>
      </w:pP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rPr>
          <w:szCs w:val="28"/>
        </w:rPr>
      </w:pPr>
    </w:p>
    <w:p w:rsidR="00A32361" w:rsidRPr="00CE7B6A" w:rsidRDefault="00A32361" w:rsidP="00A32361">
      <w:pPr>
        <w:spacing w:after="240"/>
        <w:jc w:val="right"/>
        <w:rPr>
          <w:szCs w:val="28"/>
        </w:rPr>
      </w:pPr>
      <w:r w:rsidRPr="00CE7B6A">
        <w:rPr>
          <w:szCs w:val="28"/>
        </w:rPr>
        <w:lastRenderedPageBreak/>
        <w:t xml:space="preserve">Приложение № </w:t>
      </w:r>
      <w:r w:rsidR="00CE7B6A" w:rsidRPr="00CE7B6A">
        <w:rPr>
          <w:szCs w:val="28"/>
        </w:rPr>
        <w:t>3 к положению</w:t>
      </w:r>
    </w:p>
    <w:p w:rsidR="00A32361" w:rsidRDefault="00A32361" w:rsidP="00A32361">
      <w:pPr>
        <w:ind w:left="5529"/>
        <w:jc w:val="center"/>
        <w:rPr>
          <w:szCs w:val="28"/>
        </w:rPr>
      </w:pPr>
      <w:r>
        <w:rPr>
          <w:szCs w:val="28"/>
        </w:rPr>
        <w:t>УТВЕРЖДЕНА</w:t>
      </w:r>
    </w:p>
    <w:p w:rsidR="00A32361" w:rsidRDefault="00A32361" w:rsidP="00A32361">
      <w:pPr>
        <w:spacing w:after="240"/>
        <w:ind w:left="5812"/>
        <w:jc w:val="center"/>
        <w:rPr>
          <w:szCs w:val="28"/>
        </w:rPr>
      </w:pPr>
      <w:r>
        <w:rPr>
          <w:szCs w:val="28"/>
        </w:rPr>
        <w:t>приказом Министерства строительства и жилищно-коммунального хозяйства Российской Федерации</w:t>
      </w:r>
      <w:r>
        <w:rPr>
          <w:szCs w:val="28"/>
        </w:rPr>
        <w:br/>
        <w:t>от 23 ноября 2016 г. № 837/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</w:p>
    <w:p w:rsidR="00A32361" w:rsidRDefault="00A32361" w:rsidP="00A32361">
      <w:pPr>
        <w:spacing w:after="960"/>
        <w:ind w:left="5812"/>
        <w:jc w:val="center"/>
        <w:rPr>
          <w:szCs w:val="28"/>
        </w:rPr>
      </w:pPr>
      <w:r>
        <w:rPr>
          <w:szCs w:val="28"/>
        </w:rPr>
        <w:t>ФОРМА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907"/>
      </w:tblGrid>
      <w:tr w:rsidR="00A32361" w:rsidTr="000B7222">
        <w:trPr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ind w:right="85"/>
              <w:jc w:val="right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</w:rPr>
              <w:t>Заключение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A32361" w:rsidRDefault="00A32361" w:rsidP="00A32361">
      <w:pPr>
        <w:spacing w:after="36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отсутствии возможности приспособления жилого помещения</w:t>
      </w:r>
      <w:r>
        <w:rPr>
          <w:b/>
          <w:bCs/>
          <w:szCs w:val="28"/>
        </w:rPr>
        <w:br/>
        <w:t>инвалида и общего имущества в многоквартирном доме, в котором проживает инвалид, с учетом потребностей инвалида</w:t>
      </w:r>
      <w:r>
        <w:rPr>
          <w:b/>
          <w:bCs/>
          <w:szCs w:val="28"/>
        </w:rPr>
        <w:br/>
        <w:t>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A32361" w:rsidTr="000B7222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  <w:r>
              <w:rPr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ind w:left="57"/>
              <w:rPr>
                <w:szCs w:val="28"/>
              </w:rPr>
            </w:pP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</w:t>
            </w:r>
          </w:p>
        </w:tc>
      </w:tr>
    </w:tbl>
    <w:p w:rsidR="00A32361" w:rsidRDefault="00A32361" w:rsidP="00A32361">
      <w:pPr>
        <w:spacing w:before="240"/>
        <w:jc w:val="both"/>
        <w:rPr>
          <w:spacing w:val="-2"/>
          <w:szCs w:val="28"/>
        </w:rPr>
      </w:pPr>
      <w:r>
        <w:rPr>
          <w:spacing w:val="-2"/>
          <w:szCs w:val="28"/>
        </w:rPr>
        <w:t>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</w:t>
      </w:r>
      <w:r w:rsidRPr="00112A7F">
        <w:rPr>
          <w:spacing w:val="-2"/>
          <w:szCs w:val="28"/>
        </w:rPr>
        <w:br/>
      </w:r>
      <w:r>
        <w:rPr>
          <w:spacing w:val="-2"/>
          <w:szCs w:val="28"/>
        </w:rPr>
        <w:t>их доступности для инвалидов, в составе:</w:t>
      </w: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jc w:val="center"/>
      </w:pPr>
      <w:r>
        <w:t xml:space="preserve">(Ф.И.О. членов комиссии с указанием </w:t>
      </w:r>
      <w:proofErr w:type="gramStart"/>
      <w:r>
        <w:t>представителем</w:t>
      </w:r>
      <w:proofErr w:type="gramEnd"/>
      <w:r>
        <w:t xml:space="preserve"> какого органа (организации) он является</w:t>
      </w: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spacing w:after="360"/>
        <w:jc w:val="center"/>
      </w:pPr>
      <w:r>
        <w:t>и занимаемой должности)</w:t>
      </w:r>
    </w:p>
    <w:p w:rsidR="00A32361" w:rsidRDefault="00A32361" w:rsidP="00A32361">
      <w:pPr>
        <w:rPr>
          <w:szCs w:val="28"/>
        </w:rPr>
      </w:pPr>
      <w:proofErr w:type="gramStart"/>
      <w:r>
        <w:rPr>
          <w:szCs w:val="28"/>
        </w:rPr>
        <w:t xml:space="preserve">созданной  </w:t>
      </w:r>
      <w:proofErr w:type="gramEnd"/>
    </w:p>
    <w:p w:rsidR="00A32361" w:rsidRDefault="00A32361" w:rsidP="00A32361">
      <w:pPr>
        <w:pBdr>
          <w:top w:val="single" w:sz="4" w:space="1" w:color="auto"/>
        </w:pBdr>
        <w:ind w:left="1384"/>
        <w:jc w:val="center"/>
      </w:pPr>
      <w:r>
        <w:t>(указываются реквизиты акта о создании комиссии)</w:t>
      </w:r>
    </w:p>
    <w:p w:rsidR="00A32361" w:rsidRDefault="00A32361" w:rsidP="00A32361">
      <w:pPr>
        <w:rPr>
          <w:szCs w:val="28"/>
        </w:rPr>
      </w:pPr>
      <w:r>
        <w:rPr>
          <w:szCs w:val="28"/>
        </w:rPr>
        <w:t xml:space="preserve">в соответствии с планом мероприятий, утвержденным  </w:t>
      </w:r>
    </w:p>
    <w:p w:rsidR="00A32361" w:rsidRDefault="00A32361" w:rsidP="00A32361">
      <w:pPr>
        <w:pBdr>
          <w:top w:val="single" w:sz="4" w:space="1" w:color="auto"/>
        </w:pBdr>
        <w:ind w:left="6663"/>
        <w:rPr>
          <w:sz w:val="2"/>
          <w:szCs w:val="2"/>
        </w:rPr>
      </w:pP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jc w:val="center"/>
      </w:pPr>
      <w:r>
        <w:t>(указывается дата утверждения плана мероприятий и кем он утвержден)</w:t>
      </w:r>
    </w:p>
    <w:p w:rsidR="00A32361" w:rsidRDefault="00A32361" w:rsidP="00A32361">
      <w:pPr>
        <w:rPr>
          <w:szCs w:val="28"/>
        </w:rPr>
      </w:pPr>
      <w:r>
        <w:rPr>
          <w:szCs w:val="28"/>
        </w:rPr>
        <w:t>на основании:</w:t>
      </w:r>
    </w:p>
    <w:p w:rsidR="00A32361" w:rsidRPr="00A32361" w:rsidRDefault="00A32361" w:rsidP="00A32361">
      <w:pPr>
        <w:ind w:firstLine="709"/>
        <w:jc w:val="both"/>
        <w:rPr>
          <w:sz w:val="2"/>
          <w:szCs w:val="2"/>
        </w:rPr>
      </w:pPr>
      <w:r>
        <w:rPr>
          <w:szCs w:val="28"/>
        </w:rPr>
        <w:t>а) 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</w:t>
      </w:r>
      <w:r w:rsidRPr="00A32361">
        <w:rPr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1814"/>
        <w:gridCol w:w="539"/>
        <w:gridCol w:w="1134"/>
        <w:gridCol w:w="2296"/>
      </w:tblGrid>
      <w:tr w:rsidR="00A32361" w:rsidTr="000B722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  <w:r>
              <w:rPr>
                <w:szCs w:val="28"/>
              </w:rPr>
              <w:t xml:space="preserve">их доступности для инвалида </w:t>
            </w: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  <w:r>
              <w:rPr>
                <w:szCs w:val="28"/>
              </w:rPr>
              <w:t>, расположенного</w:t>
            </w:r>
          </w:p>
        </w:tc>
      </w:tr>
    </w:tbl>
    <w:p w:rsidR="00A32361" w:rsidRDefault="00A32361" w:rsidP="00A32361">
      <w:pPr>
        <w:rPr>
          <w:szCs w:val="28"/>
        </w:rPr>
      </w:pPr>
      <w:r>
        <w:rPr>
          <w:szCs w:val="28"/>
        </w:rPr>
        <w:t xml:space="preserve">в многоквартирном доме, по адресу:  </w:t>
      </w:r>
    </w:p>
    <w:p w:rsidR="00A32361" w:rsidRDefault="00A32361" w:rsidP="00A32361">
      <w:pPr>
        <w:pBdr>
          <w:top w:val="single" w:sz="4" w:space="1" w:color="auto"/>
        </w:pBdr>
        <w:ind w:left="4479"/>
        <w:rPr>
          <w:sz w:val="2"/>
          <w:szCs w:val="2"/>
        </w:rPr>
      </w:pP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rPr>
          <w:sz w:val="2"/>
          <w:szCs w:val="2"/>
        </w:rPr>
      </w:pP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jc w:val="center"/>
      </w:pPr>
      <w:proofErr w:type="gramStart"/>
      <w: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871"/>
        <w:gridCol w:w="539"/>
        <w:gridCol w:w="1134"/>
        <w:gridCol w:w="2495"/>
      </w:tblGrid>
      <w:tr w:rsidR="00A32361" w:rsidTr="000B7222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keepNext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б) решения комиссии </w:t>
            </w: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ind w:left="57"/>
              <w:rPr>
                <w:szCs w:val="28"/>
              </w:rPr>
            </w:pPr>
            <w:r>
              <w:rPr>
                <w:szCs w:val="28"/>
              </w:rPr>
              <w:t>об экономической</w:t>
            </w:r>
          </w:p>
        </w:tc>
      </w:tr>
    </w:tbl>
    <w:p w:rsidR="00A32361" w:rsidRDefault="00A32361" w:rsidP="00A32361">
      <w:pPr>
        <w:jc w:val="both"/>
        <w:rPr>
          <w:szCs w:val="28"/>
        </w:rPr>
      </w:pPr>
      <w:r>
        <w:rPr>
          <w:szCs w:val="28"/>
        </w:rPr>
        <w:t>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A32361" w:rsidRDefault="00A32361" w:rsidP="00A32361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 9 июля 2016 г. № 649,</w:t>
      </w:r>
    </w:p>
    <w:p w:rsidR="00A32361" w:rsidRDefault="00A32361" w:rsidP="00A32361">
      <w:pPr>
        <w:ind w:firstLine="709"/>
        <w:jc w:val="both"/>
        <w:rPr>
          <w:szCs w:val="28"/>
        </w:rPr>
      </w:pPr>
      <w:r>
        <w:rPr>
          <w:szCs w:val="28"/>
        </w:rPr>
        <w:t xml:space="preserve">вынесено заключение: “Об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инвалида”, расположенного по адресу:  </w:t>
      </w:r>
    </w:p>
    <w:p w:rsidR="00A32361" w:rsidRDefault="00A32361" w:rsidP="00A32361">
      <w:pPr>
        <w:pBdr>
          <w:top w:val="single" w:sz="4" w:space="1" w:color="auto"/>
        </w:pBdr>
        <w:ind w:left="8278"/>
        <w:rPr>
          <w:sz w:val="2"/>
          <w:szCs w:val="2"/>
        </w:rPr>
      </w:pP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jc w:val="center"/>
      </w:pPr>
      <w:proofErr w:type="gramStart"/>
      <w:r>
        <w:t>(указывается полный адрес: индекс отделения почтовой связи, субъект Российской Федерации/округ,</w:t>
      </w:r>
      <w:proofErr w:type="gramEnd"/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jc w:val="center"/>
      </w:pPr>
      <w:r>
        <w:t>административный район, город/населенный пункт, квартал/микрорайон,</w:t>
      </w: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pBdr>
          <w:top w:val="single" w:sz="4" w:space="1" w:color="auto"/>
        </w:pBdr>
        <w:spacing w:after="600"/>
        <w:jc w:val="center"/>
      </w:pPr>
      <w:proofErr w:type="gramStart"/>
      <w:r>
        <w:t>улица, номер дома (с указанием номера корпуса, строения, владения, здания, сооружения), номер квартиры)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737"/>
        <w:gridCol w:w="170"/>
        <w:gridCol w:w="737"/>
        <w:gridCol w:w="2325"/>
      </w:tblGrid>
      <w:tr w:rsidR="00A32361" w:rsidTr="000B7222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  <w:r>
              <w:rPr>
                <w:szCs w:val="28"/>
              </w:rPr>
              <w:t xml:space="preserve">Настоящее заключение составлено </w:t>
            </w:r>
            <w:proofErr w:type="gramStart"/>
            <w:r>
              <w:rPr>
                <w:szCs w:val="28"/>
              </w:rPr>
              <w:t>в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  <w:r>
              <w:rPr>
                <w:szCs w:val="28"/>
              </w:rPr>
              <w:t xml:space="preserve">) </w:t>
            </w:r>
            <w:proofErr w:type="gramStart"/>
            <w:r>
              <w:rPr>
                <w:szCs w:val="28"/>
              </w:rPr>
              <w:t>экземплярах</w:t>
            </w:r>
            <w:proofErr w:type="gramEnd"/>
            <w:r>
              <w:rPr>
                <w:szCs w:val="28"/>
              </w:rPr>
              <w:t>.</w:t>
            </w:r>
          </w:p>
        </w:tc>
      </w:tr>
    </w:tbl>
    <w:p w:rsidR="00A32361" w:rsidRDefault="00A32361" w:rsidP="00A32361">
      <w:pPr>
        <w:spacing w:before="360" w:after="360"/>
        <w:rPr>
          <w:szCs w:val="28"/>
        </w:rPr>
      </w:pPr>
      <w:r>
        <w:rPr>
          <w:szCs w:val="28"/>
        </w:rPr>
        <w:t xml:space="preserve">Члены комиссии </w:t>
      </w:r>
      <w:r>
        <w:rPr>
          <w:rStyle w:val="ac"/>
          <w:szCs w:val="28"/>
        </w:rPr>
        <w:footnoteReference w:id="6"/>
      </w:r>
      <w:r>
        <w:rPr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3"/>
        <w:gridCol w:w="4253"/>
        <w:gridCol w:w="284"/>
      </w:tblGrid>
      <w:tr w:rsidR="00A32361" w:rsidTr="000B7222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61" w:rsidRDefault="00A32361" w:rsidP="000B7222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61" w:rsidRDefault="00A32361" w:rsidP="000B7222">
            <w:pPr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</w:tr>
      <w:tr w:rsidR="00A32361" w:rsidTr="000B722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32361" w:rsidRDefault="00A32361" w:rsidP="000B7222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2361" w:rsidRDefault="00A32361" w:rsidP="000B7222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32361" w:rsidRDefault="00A32361" w:rsidP="000B7222">
            <w:pPr>
              <w:jc w:val="center"/>
            </w:pPr>
            <w: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361" w:rsidRDefault="00A32361" w:rsidP="000B7222"/>
        </w:tc>
      </w:tr>
    </w:tbl>
    <w:p w:rsidR="00A32361" w:rsidRDefault="00A32361" w:rsidP="00A32361">
      <w:pPr>
        <w:rPr>
          <w:szCs w:val="28"/>
        </w:rPr>
      </w:pP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rPr>
          <w:szCs w:val="28"/>
        </w:rPr>
      </w:pPr>
    </w:p>
    <w:p w:rsidR="00A32361" w:rsidRDefault="00A32361" w:rsidP="00A32361">
      <w:pPr>
        <w:rPr>
          <w:szCs w:val="28"/>
        </w:rPr>
      </w:pPr>
    </w:p>
    <w:sectPr w:rsidR="00A32361" w:rsidSect="003E2BC9">
      <w:type w:val="continuous"/>
      <w:pgSz w:w="11906" w:h="16838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037" w:rsidRDefault="00963037" w:rsidP="00A32361">
      <w:r>
        <w:separator/>
      </w:r>
    </w:p>
  </w:endnote>
  <w:endnote w:type="continuationSeparator" w:id="0">
    <w:p w:rsidR="00963037" w:rsidRDefault="00963037" w:rsidP="00A32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037" w:rsidRDefault="00963037" w:rsidP="00A32361">
      <w:r>
        <w:separator/>
      </w:r>
    </w:p>
  </w:footnote>
  <w:footnote w:type="continuationSeparator" w:id="0">
    <w:p w:rsidR="00963037" w:rsidRDefault="00963037" w:rsidP="00A32361">
      <w:r>
        <w:continuationSeparator/>
      </w:r>
    </w:p>
  </w:footnote>
  <w:footnote w:id="1">
    <w:p w:rsidR="00A32361" w:rsidRDefault="00A32361" w:rsidP="00A32361">
      <w:pPr>
        <w:pStyle w:val="aa"/>
        <w:ind w:firstLine="567"/>
        <w:jc w:val="both"/>
      </w:pPr>
      <w:r>
        <w:rPr>
          <w:rStyle w:val="ac"/>
        </w:rPr>
        <w:footnoteRef/>
      </w:r>
      <w:r>
        <w:t> Заполняется в случае, если комиссией сделан вывод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</w:footnote>
  <w:footnote w:id="2">
    <w:p w:rsidR="00A32361" w:rsidRDefault="00A32361" w:rsidP="00A32361">
      <w:pPr>
        <w:pStyle w:val="aa"/>
        <w:ind w:firstLine="567"/>
        <w:jc w:val="both"/>
      </w:pPr>
      <w:r>
        <w:rPr>
          <w:rStyle w:val="ac"/>
        </w:rPr>
        <w:footnoteRef/>
      </w:r>
      <w:r>
        <w:t> Количество мест для подписей должно соответствовать количеству членов комиссии.</w:t>
      </w:r>
    </w:p>
  </w:footnote>
  <w:footnote w:id="3">
    <w:p w:rsidR="00A32361" w:rsidRDefault="00A32361" w:rsidP="00A32361">
      <w:pPr>
        <w:pStyle w:val="aa"/>
        <w:ind w:firstLine="567"/>
        <w:jc w:val="both"/>
      </w:pPr>
      <w:r>
        <w:rPr>
          <w:rStyle w:val="ac"/>
        </w:rPr>
        <w:footnoteRef/>
      </w:r>
      <w:r>
        <w:t> Количество мест для подписей должно соответствовать количеству лиц, присутствовавших при обследовании.</w:t>
      </w:r>
    </w:p>
  </w:footnote>
  <w:footnote w:id="4">
    <w:p w:rsidR="00A32361" w:rsidRDefault="00A32361" w:rsidP="00A32361">
      <w:pPr>
        <w:pStyle w:val="aa"/>
        <w:ind w:firstLine="567"/>
        <w:jc w:val="both"/>
      </w:pPr>
      <w:r>
        <w:rPr>
          <w:rStyle w:val="ac"/>
        </w:rPr>
        <w:footnoteRef/>
      </w:r>
      <w:r>
        <w:t> Количество мест для подписей должно соответствовать количеству лиц, присутствовавших при обследовании.</w:t>
      </w:r>
    </w:p>
  </w:footnote>
  <w:footnote w:id="5">
    <w:p w:rsidR="00A32361" w:rsidRDefault="00A32361" w:rsidP="00A32361">
      <w:pPr>
        <w:pStyle w:val="aa"/>
        <w:ind w:firstLine="567"/>
        <w:jc w:val="both"/>
      </w:pPr>
      <w:r>
        <w:rPr>
          <w:rStyle w:val="ac"/>
        </w:rPr>
        <w:footnoteRef/>
      </w:r>
      <w:r>
        <w:t> Количество мест для подписей должно соответствовать количеству членов комиссии.</w:t>
      </w:r>
    </w:p>
  </w:footnote>
  <w:footnote w:id="6">
    <w:p w:rsidR="00A32361" w:rsidRDefault="00A32361" w:rsidP="00A32361">
      <w:pPr>
        <w:pStyle w:val="aa"/>
        <w:ind w:firstLine="567"/>
        <w:jc w:val="both"/>
      </w:pPr>
      <w:r>
        <w:rPr>
          <w:rStyle w:val="ac"/>
        </w:rPr>
        <w:footnoteRef/>
      </w:r>
      <w:r>
        <w:t> Количество мест для подписей должно соответствовать количеству членов комиссии.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2DA4"/>
    <w:multiLevelType w:val="hybridMultilevel"/>
    <w:tmpl w:val="CBDC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93090"/>
    <w:multiLevelType w:val="multilevel"/>
    <w:tmpl w:val="69683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8603FA5"/>
    <w:multiLevelType w:val="multilevel"/>
    <w:tmpl w:val="C2BA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E5837"/>
    <w:multiLevelType w:val="multilevel"/>
    <w:tmpl w:val="EF6236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1047EE2"/>
    <w:multiLevelType w:val="multilevel"/>
    <w:tmpl w:val="114AB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26135F4"/>
    <w:multiLevelType w:val="multilevel"/>
    <w:tmpl w:val="320EA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0F4"/>
    <w:rsid w:val="00001A28"/>
    <w:rsid w:val="00001C26"/>
    <w:rsid w:val="0000355C"/>
    <w:rsid w:val="00004647"/>
    <w:rsid w:val="00011546"/>
    <w:rsid w:val="0001324C"/>
    <w:rsid w:val="0001349D"/>
    <w:rsid w:val="00014A8C"/>
    <w:rsid w:val="00014C30"/>
    <w:rsid w:val="00014C96"/>
    <w:rsid w:val="00014CE4"/>
    <w:rsid w:val="00015A97"/>
    <w:rsid w:val="00017716"/>
    <w:rsid w:val="000178A1"/>
    <w:rsid w:val="000209FD"/>
    <w:rsid w:val="000223BD"/>
    <w:rsid w:val="0002258D"/>
    <w:rsid w:val="00023F56"/>
    <w:rsid w:val="00024A81"/>
    <w:rsid w:val="00024FA7"/>
    <w:rsid w:val="0002540F"/>
    <w:rsid w:val="0002556B"/>
    <w:rsid w:val="000274EE"/>
    <w:rsid w:val="0003005F"/>
    <w:rsid w:val="00031BD6"/>
    <w:rsid w:val="00032865"/>
    <w:rsid w:val="0003472E"/>
    <w:rsid w:val="00034AE7"/>
    <w:rsid w:val="00035BE9"/>
    <w:rsid w:val="00042D41"/>
    <w:rsid w:val="00044A77"/>
    <w:rsid w:val="0004532C"/>
    <w:rsid w:val="0004637A"/>
    <w:rsid w:val="000467A8"/>
    <w:rsid w:val="000537FE"/>
    <w:rsid w:val="00054195"/>
    <w:rsid w:val="00054FDE"/>
    <w:rsid w:val="00055164"/>
    <w:rsid w:val="00055B0A"/>
    <w:rsid w:val="00061524"/>
    <w:rsid w:val="00065CDE"/>
    <w:rsid w:val="00067589"/>
    <w:rsid w:val="00067EC8"/>
    <w:rsid w:val="00070295"/>
    <w:rsid w:val="00070AC7"/>
    <w:rsid w:val="00074218"/>
    <w:rsid w:val="00077364"/>
    <w:rsid w:val="000773C9"/>
    <w:rsid w:val="0007759D"/>
    <w:rsid w:val="0008043B"/>
    <w:rsid w:val="00080A1A"/>
    <w:rsid w:val="0008160E"/>
    <w:rsid w:val="000829EE"/>
    <w:rsid w:val="00083B09"/>
    <w:rsid w:val="00083BE1"/>
    <w:rsid w:val="000846DA"/>
    <w:rsid w:val="00090D48"/>
    <w:rsid w:val="0009108F"/>
    <w:rsid w:val="000913E7"/>
    <w:rsid w:val="00092580"/>
    <w:rsid w:val="0009319D"/>
    <w:rsid w:val="00093B44"/>
    <w:rsid w:val="00095E02"/>
    <w:rsid w:val="000A00F8"/>
    <w:rsid w:val="000A0A16"/>
    <w:rsid w:val="000A1825"/>
    <w:rsid w:val="000A2899"/>
    <w:rsid w:val="000A3A40"/>
    <w:rsid w:val="000A41AF"/>
    <w:rsid w:val="000A4726"/>
    <w:rsid w:val="000A5404"/>
    <w:rsid w:val="000A56CD"/>
    <w:rsid w:val="000A6740"/>
    <w:rsid w:val="000A6DA1"/>
    <w:rsid w:val="000B1C32"/>
    <w:rsid w:val="000B2BDA"/>
    <w:rsid w:val="000B3325"/>
    <w:rsid w:val="000B3471"/>
    <w:rsid w:val="000B3D34"/>
    <w:rsid w:val="000B57FF"/>
    <w:rsid w:val="000B785B"/>
    <w:rsid w:val="000B7994"/>
    <w:rsid w:val="000B7D0F"/>
    <w:rsid w:val="000C0293"/>
    <w:rsid w:val="000C2594"/>
    <w:rsid w:val="000C4159"/>
    <w:rsid w:val="000C4CBB"/>
    <w:rsid w:val="000C4DD7"/>
    <w:rsid w:val="000C4E05"/>
    <w:rsid w:val="000D07AA"/>
    <w:rsid w:val="000D1A1C"/>
    <w:rsid w:val="000D290F"/>
    <w:rsid w:val="000D447D"/>
    <w:rsid w:val="000D44B9"/>
    <w:rsid w:val="000D6133"/>
    <w:rsid w:val="000E178B"/>
    <w:rsid w:val="000E18A4"/>
    <w:rsid w:val="000E27EB"/>
    <w:rsid w:val="000E3F85"/>
    <w:rsid w:val="000E4DF6"/>
    <w:rsid w:val="000E520E"/>
    <w:rsid w:val="000E5F5D"/>
    <w:rsid w:val="000E6767"/>
    <w:rsid w:val="000F1E5F"/>
    <w:rsid w:val="000F2190"/>
    <w:rsid w:val="000F242A"/>
    <w:rsid w:val="000F33C5"/>
    <w:rsid w:val="000F3645"/>
    <w:rsid w:val="000F36CD"/>
    <w:rsid w:val="000F4737"/>
    <w:rsid w:val="001014FF"/>
    <w:rsid w:val="00101A6C"/>
    <w:rsid w:val="00101B47"/>
    <w:rsid w:val="0010372E"/>
    <w:rsid w:val="00103C94"/>
    <w:rsid w:val="001055AC"/>
    <w:rsid w:val="00105CC2"/>
    <w:rsid w:val="0010642B"/>
    <w:rsid w:val="00110050"/>
    <w:rsid w:val="00110421"/>
    <w:rsid w:val="0011332F"/>
    <w:rsid w:val="00114FF7"/>
    <w:rsid w:val="001151B1"/>
    <w:rsid w:val="001155D5"/>
    <w:rsid w:val="001162F9"/>
    <w:rsid w:val="00117401"/>
    <w:rsid w:val="00117797"/>
    <w:rsid w:val="0012012D"/>
    <w:rsid w:val="001209DD"/>
    <w:rsid w:val="00121173"/>
    <w:rsid w:val="00121DDD"/>
    <w:rsid w:val="001278F0"/>
    <w:rsid w:val="00132AD0"/>
    <w:rsid w:val="00134893"/>
    <w:rsid w:val="00134F3E"/>
    <w:rsid w:val="00135230"/>
    <w:rsid w:val="0013579C"/>
    <w:rsid w:val="00137390"/>
    <w:rsid w:val="00137D26"/>
    <w:rsid w:val="00137E11"/>
    <w:rsid w:val="001400FC"/>
    <w:rsid w:val="001406AC"/>
    <w:rsid w:val="00140A6D"/>
    <w:rsid w:val="00140AA6"/>
    <w:rsid w:val="00141A25"/>
    <w:rsid w:val="00142095"/>
    <w:rsid w:val="00143CAB"/>
    <w:rsid w:val="001458F4"/>
    <w:rsid w:val="00145CF8"/>
    <w:rsid w:val="001466D4"/>
    <w:rsid w:val="00150336"/>
    <w:rsid w:val="001534EA"/>
    <w:rsid w:val="0015537F"/>
    <w:rsid w:val="001603C6"/>
    <w:rsid w:val="001607E3"/>
    <w:rsid w:val="00160F02"/>
    <w:rsid w:val="00161D2F"/>
    <w:rsid w:val="00164DFC"/>
    <w:rsid w:val="0016515E"/>
    <w:rsid w:val="00165C4D"/>
    <w:rsid w:val="00166D19"/>
    <w:rsid w:val="001714C6"/>
    <w:rsid w:val="00172120"/>
    <w:rsid w:val="00173C29"/>
    <w:rsid w:val="00173D10"/>
    <w:rsid w:val="00174C0E"/>
    <w:rsid w:val="00175B36"/>
    <w:rsid w:val="0017604A"/>
    <w:rsid w:val="0017616D"/>
    <w:rsid w:val="00176E24"/>
    <w:rsid w:val="001772E7"/>
    <w:rsid w:val="00180FAD"/>
    <w:rsid w:val="00181D95"/>
    <w:rsid w:val="001835A4"/>
    <w:rsid w:val="00183A17"/>
    <w:rsid w:val="00183DD7"/>
    <w:rsid w:val="00185FAE"/>
    <w:rsid w:val="00186BBB"/>
    <w:rsid w:val="00186E4F"/>
    <w:rsid w:val="00187896"/>
    <w:rsid w:val="00190B69"/>
    <w:rsid w:val="00191515"/>
    <w:rsid w:val="00191C92"/>
    <w:rsid w:val="001927DE"/>
    <w:rsid w:val="00194989"/>
    <w:rsid w:val="00196206"/>
    <w:rsid w:val="001A52C7"/>
    <w:rsid w:val="001A5B44"/>
    <w:rsid w:val="001A69BD"/>
    <w:rsid w:val="001A7C93"/>
    <w:rsid w:val="001B0567"/>
    <w:rsid w:val="001B0756"/>
    <w:rsid w:val="001B0E1D"/>
    <w:rsid w:val="001B13A4"/>
    <w:rsid w:val="001B2D04"/>
    <w:rsid w:val="001B2E40"/>
    <w:rsid w:val="001B466B"/>
    <w:rsid w:val="001B4C2C"/>
    <w:rsid w:val="001B577B"/>
    <w:rsid w:val="001B5E40"/>
    <w:rsid w:val="001B70B0"/>
    <w:rsid w:val="001C2364"/>
    <w:rsid w:val="001C43A6"/>
    <w:rsid w:val="001C46B1"/>
    <w:rsid w:val="001C48D4"/>
    <w:rsid w:val="001C4C70"/>
    <w:rsid w:val="001C5B64"/>
    <w:rsid w:val="001C5ED2"/>
    <w:rsid w:val="001C70D9"/>
    <w:rsid w:val="001C727F"/>
    <w:rsid w:val="001C7B61"/>
    <w:rsid w:val="001D044C"/>
    <w:rsid w:val="001D0979"/>
    <w:rsid w:val="001D4733"/>
    <w:rsid w:val="001D5D1F"/>
    <w:rsid w:val="001D63DA"/>
    <w:rsid w:val="001D663F"/>
    <w:rsid w:val="001D77A6"/>
    <w:rsid w:val="001E188D"/>
    <w:rsid w:val="001E1A48"/>
    <w:rsid w:val="001E2B42"/>
    <w:rsid w:val="001E42AD"/>
    <w:rsid w:val="001E76B6"/>
    <w:rsid w:val="001F18AD"/>
    <w:rsid w:val="001F1AD2"/>
    <w:rsid w:val="001F1CED"/>
    <w:rsid w:val="001F39B9"/>
    <w:rsid w:val="001F3DAE"/>
    <w:rsid w:val="001F60E6"/>
    <w:rsid w:val="0020256E"/>
    <w:rsid w:val="00206F34"/>
    <w:rsid w:val="002074FD"/>
    <w:rsid w:val="002136AF"/>
    <w:rsid w:val="0021444D"/>
    <w:rsid w:val="00215517"/>
    <w:rsid w:val="0021553B"/>
    <w:rsid w:val="00216B52"/>
    <w:rsid w:val="0021773D"/>
    <w:rsid w:val="002178F2"/>
    <w:rsid w:val="00217A2D"/>
    <w:rsid w:val="00220C0B"/>
    <w:rsid w:val="002212AC"/>
    <w:rsid w:val="00221BE3"/>
    <w:rsid w:val="002225F9"/>
    <w:rsid w:val="00222CD8"/>
    <w:rsid w:val="00223FD7"/>
    <w:rsid w:val="002247AE"/>
    <w:rsid w:val="002250C0"/>
    <w:rsid w:val="00230619"/>
    <w:rsid w:val="00230D5B"/>
    <w:rsid w:val="00231870"/>
    <w:rsid w:val="002324A9"/>
    <w:rsid w:val="00232D70"/>
    <w:rsid w:val="00232E12"/>
    <w:rsid w:val="0023313A"/>
    <w:rsid w:val="0023317A"/>
    <w:rsid w:val="00233737"/>
    <w:rsid w:val="002339FD"/>
    <w:rsid w:val="002356DF"/>
    <w:rsid w:val="0023676E"/>
    <w:rsid w:val="00243C9E"/>
    <w:rsid w:val="00243CDB"/>
    <w:rsid w:val="0024410C"/>
    <w:rsid w:val="0024526B"/>
    <w:rsid w:val="002454D5"/>
    <w:rsid w:val="002465A8"/>
    <w:rsid w:val="0024737B"/>
    <w:rsid w:val="00247AF0"/>
    <w:rsid w:val="002521BB"/>
    <w:rsid w:val="00252EF6"/>
    <w:rsid w:val="002553EC"/>
    <w:rsid w:val="00255AC2"/>
    <w:rsid w:val="00256167"/>
    <w:rsid w:val="00256422"/>
    <w:rsid w:val="00256CBD"/>
    <w:rsid w:val="00257A3C"/>
    <w:rsid w:val="00260EC9"/>
    <w:rsid w:val="002611A0"/>
    <w:rsid w:val="00261370"/>
    <w:rsid w:val="002635C4"/>
    <w:rsid w:val="00263A99"/>
    <w:rsid w:val="00264E9A"/>
    <w:rsid w:val="00265BCB"/>
    <w:rsid w:val="00265DB3"/>
    <w:rsid w:val="00265F23"/>
    <w:rsid w:val="0026742B"/>
    <w:rsid w:val="00267A5C"/>
    <w:rsid w:val="00267FE0"/>
    <w:rsid w:val="0027072D"/>
    <w:rsid w:val="00270FCE"/>
    <w:rsid w:val="0027112B"/>
    <w:rsid w:val="002711D5"/>
    <w:rsid w:val="00272D4C"/>
    <w:rsid w:val="00273681"/>
    <w:rsid w:val="0027572F"/>
    <w:rsid w:val="00276A42"/>
    <w:rsid w:val="00276B4B"/>
    <w:rsid w:val="00276F0F"/>
    <w:rsid w:val="002802D8"/>
    <w:rsid w:val="00280CA5"/>
    <w:rsid w:val="00281834"/>
    <w:rsid w:val="00284A30"/>
    <w:rsid w:val="00290712"/>
    <w:rsid w:val="00290901"/>
    <w:rsid w:val="0029117E"/>
    <w:rsid w:val="00293552"/>
    <w:rsid w:val="002939FE"/>
    <w:rsid w:val="00294614"/>
    <w:rsid w:val="002A04D8"/>
    <w:rsid w:val="002A08CE"/>
    <w:rsid w:val="002A1CEA"/>
    <w:rsid w:val="002A35CB"/>
    <w:rsid w:val="002A69FF"/>
    <w:rsid w:val="002A7EFC"/>
    <w:rsid w:val="002A7FF9"/>
    <w:rsid w:val="002B07A3"/>
    <w:rsid w:val="002B26B6"/>
    <w:rsid w:val="002B291F"/>
    <w:rsid w:val="002B2B5C"/>
    <w:rsid w:val="002B5264"/>
    <w:rsid w:val="002B5640"/>
    <w:rsid w:val="002B6316"/>
    <w:rsid w:val="002B6F32"/>
    <w:rsid w:val="002B7FC3"/>
    <w:rsid w:val="002C16B5"/>
    <w:rsid w:val="002C518A"/>
    <w:rsid w:val="002C7FFA"/>
    <w:rsid w:val="002D0200"/>
    <w:rsid w:val="002D52B5"/>
    <w:rsid w:val="002D6F3D"/>
    <w:rsid w:val="002E35A1"/>
    <w:rsid w:val="002E485F"/>
    <w:rsid w:val="002E48CC"/>
    <w:rsid w:val="002E5744"/>
    <w:rsid w:val="002E5FE4"/>
    <w:rsid w:val="002E64A9"/>
    <w:rsid w:val="002E695C"/>
    <w:rsid w:val="002F053C"/>
    <w:rsid w:val="002F0D8A"/>
    <w:rsid w:val="002F1C9B"/>
    <w:rsid w:val="002F4300"/>
    <w:rsid w:val="002F5042"/>
    <w:rsid w:val="002F5163"/>
    <w:rsid w:val="002F5A4F"/>
    <w:rsid w:val="002F5AEE"/>
    <w:rsid w:val="0030085D"/>
    <w:rsid w:val="00303FDA"/>
    <w:rsid w:val="00304829"/>
    <w:rsid w:val="003060E7"/>
    <w:rsid w:val="00306E63"/>
    <w:rsid w:val="0030729E"/>
    <w:rsid w:val="00310DBD"/>
    <w:rsid w:val="0031174C"/>
    <w:rsid w:val="00315BC8"/>
    <w:rsid w:val="00317D39"/>
    <w:rsid w:val="0032238A"/>
    <w:rsid w:val="00322CE0"/>
    <w:rsid w:val="00324297"/>
    <w:rsid w:val="0032476B"/>
    <w:rsid w:val="00324E45"/>
    <w:rsid w:val="00324FCC"/>
    <w:rsid w:val="003254B5"/>
    <w:rsid w:val="00325C35"/>
    <w:rsid w:val="003314C1"/>
    <w:rsid w:val="0033235A"/>
    <w:rsid w:val="00332E5F"/>
    <w:rsid w:val="00334373"/>
    <w:rsid w:val="003343F4"/>
    <w:rsid w:val="00334E60"/>
    <w:rsid w:val="00335969"/>
    <w:rsid w:val="00335C2B"/>
    <w:rsid w:val="00335EE5"/>
    <w:rsid w:val="003367F3"/>
    <w:rsid w:val="00342095"/>
    <w:rsid w:val="00342437"/>
    <w:rsid w:val="0034356A"/>
    <w:rsid w:val="003450DA"/>
    <w:rsid w:val="00345497"/>
    <w:rsid w:val="00345B10"/>
    <w:rsid w:val="00345C6C"/>
    <w:rsid w:val="00350C4A"/>
    <w:rsid w:val="00350CD0"/>
    <w:rsid w:val="00350E5B"/>
    <w:rsid w:val="00351273"/>
    <w:rsid w:val="00351B4C"/>
    <w:rsid w:val="00351FB7"/>
    <w:rsid w:val="00355905"/>
    <w:rsid w:val="00355DA4"/>
    <w:rsid w:val="0035677D"/>
    <w:rsid w:val="00356A5A"/>
    <w:rsid w:val="00357BE7"/>
    <w:rsid w:val="00357DBB"/>
    <w:rsid w:val="00362075"/>
    <w:rsid w:val="00362994"/>
    <w:rsid w:val="003664EF"/>
    <w:rsid w:val="003705D6"/>
    <w:rsid w:val="00372469"/>
    <w:rsid w:val="00372C8A"/>
    <w:rsid w:val="00373B42"/>
    <w:rsid w:val="003744AD"/>
    <w:rsid w:val="00374A4E"/>
    <w:rsid w:val="00375E75"/>
    <w:rsid w:val="0037618A"/>
    <w:rsid w:val="00376673"/>
    <w:rsid w:val="00376B2D"/>
    <w:rsid w:val="00376E29"/>
    <w:rsid w:val="00377F36"/>
    <w:rsid w:val="003806FC"/>
    <w:rsid w:val="00381B1D"/>
    <w:rsid w:val="00383A9B"/>
    <w:rsid w:val="0038733D"/>
    <w:rsid w:val="00387A25"/>
    <w:rsid w:val="00392506"/>
    <w:rsid w:val="0039620C"/>
    <w:rsid w:val="00396825"/>
    <w:rsid w:val="003A140C"/>
    <w:rsid w:val="003A1EE6"/>
    <w:rsid w:val="003A3128"/>
    <w:rsid w:val="003A4AA9"/>
    <w:rsid w:val="003A4C35"/>
    <w:rsid w:val="003A5F55"/>
    <w:rsid w:val="003B02A0"/>
    <w:rsid w:val="003B0CFE"/>
    <w:rsid w:val="003B144A"/>
    <w:rsid w:val="003B199D"/>
    <w:rsid w:val="003B4408"/>
    <w:rsid w:val="003B4FBF"/>
    <w:rsid w:val="003B5798"/>
    <w:rsid w:val="003B6C03"/>
    <w:rsid w:val="003B7344"/>
    <w:rsid w:val="003B7D41"/>
    <w:rsid w:val="003C1950"/>
    <w:rsid w:val="003C1BFA"/>
    <w:rsid w:val="003C2239"/>
    <w:rsid w:val="003C2B66"/>
    <w:rsid w:val="003C3667"/>
    <w:rsid w:val="003C42EA"/>
    <w:rsid w:val="003C49FA"/>
    <w:rsid w:val="003C4C35"/>
    <w:rsid w:val="003C63B4"/>
    <w:rsid w:val="003C7248"/>
    <w:rsid w:val="003C789C"/>
    <w:rsid w:val="003D003E"/>
    <w:rsid w:val="003D0536"/>
    <w:rsid w:val="003D0E6C"/>
    <w:rsid w:val="003D1133"/>
    <w:rsid w:val="003D1226"/>
    <w:rsid w:val="003D286A"/>
    <w:rsid w:val="003D3952"/>
    <w:rsid w:val="003D5E93"/>
    <w:rsid w:val="003E2BC9"/>
    <w:rsid w:val="003E331A"/>
    <w:rsid w:val="003E3546"/>
    <w:rsid w:val="003E4589"/>
    <w:rsid w:val="003E643A"/>
    <w:rsid w:val="003E7776"/>
    <w:rsid w:val="003F0180"/>
    <w:rsid w:val="003F1292"/>
    <w:rsid w:val="003F2435"/>
    <w:rsid w:val="003F43E9"/>
    <w:rsid w:val="003F4722"/>
    <w:rsid w:val="003F4B73"/>
    <w:rsid w:val="003F4E22"/>
    <w:rsid w:val="003F60F4"/>
    <w:rsid w:val="003F6233"/>
    <w:rsid w:val="003F634D"/>
    <w:rsid w:val="00400739"/>
    <w:rsid w:val="00400C9C"/>
    <w:rsid w:val="00401C36"/>
    <w:rsid w:val="00401CD3"/>
    <w:rsid w:val="00402B32"/>
    <w:rsid w:val="00405BD4"/>
    <w:rsid w:val="0040764F"/>
    <w:rsid w:val="004127DD"/>
    <w:rsid w:val="00413531"/>
    <w:rsid w:val="004145CD"/>
    <w:rsid w:val="0041593C"/>
    <w:rsid w:val="00416251"/>
    <w:rsid w:val="00417E6E"/>
    <w:rsid w:val="0042131F"/>
    <w:rsid w:val="0042138C"/>
    <w:rsid w:val="004222EB"/>
    <w:rsid w:val="0042280F"/>
    <w:rsid w:val="004245F9"/>
    <w:rsid w:val="00426E38"/>
    <w:rsid w:val="00427266"/>
    <w:rsid w:val="00431ABB"/>
    <w:rsid w:val="004323D0"/>
    <w:rsid w:val="00433DEA"/>
    <w:rsid w:val="00434FD9"/>
    <w:rsid w:val="00436F30"/>
    <w:rsid w:val="0043739C"/>
    <w:rsid w:val="004403E7"/>
    <w:rsid w:val="00440B32"/>
    <w:rsid w:val="00442CF5"/>
    <w:rsid w:val="00443D74"/>
    <w:rsid w:val="0044404C"/>
    <w:rsid w:val="004450C7"/>
    <w:rsid w:val="0044646F"/>
    <w:rsid w:val="00446B90"/>
    <w:rsid w:val="004516A5"/>
    <w:rsid w:val="004521E7"/>
    <w:rsid w:val="00452AE9"/>
    <w:rsid w:val="00452C92"/>
    <w:rsid w:val="00452E5B"/>
    <w:rsid w:val="004539F4"/>
    <w:rsid w:val="00453CA7"/>
    <w:rsid w:val="00454E58"/>
    <w:rsid w:val="00454E85"/>
    <w:rsid w:val="004568ED"/>
    <w:rsid w:val="004571F5"/>
    <w:rsid w:val="0046233B"/>
    <w:rsid w:val="0046295D"/>
    <w:rsid w:val="00462D02"/>
    <w:rsid w:val="0046795F"/>
    <w:rsid w:val="00470FA1"/>
    <w:rsid w:val="00472671"/>
    <w:rsid w:val="0047280E"/>
    <w:rsid w:val="00473CDD"/>
    <w:rsid w:val="00473F95"/>
    <w:rsid w:val="00474AB6"/>
    <w:rsid w:val="00474E84"/>
    <w:rsid w:val="00475D1A"/>
    <w:rsid w:val="004779E3"/>
    <w:rsid w:val="00480E0D"/>
    <w:rsid w:val="00481BC9"/>
    <w:rsid w:val="004823E5"/>
    <w:rsid w:val="00487A93"/>
    <w:rsid w:val="00490D9F"/>
    <w:rsid w:val="00492D40"/>
    <w:rsid w:val="00493967"/>
    <w:rsid w:val="0049526D"/>
    <w:rsid w:val="004966AF"/>
    <w:rsid w:val="0049751A"/>
    <w:rsid w:val="004A1EAF"/>
    <w:rsid w:val="004A283F"/>
    <w:rsid w:val="004A2AAF"/>
    <w:rsid w:val="004A3051"/>
    <w:rsid w:val="004A3169"/>
    <w:rsid w:val="004A3682"/>
    <w:rsid w:val="004A4358"/>
    <w:rsid w:val="004A565B"/>
    <w:rsid w:val="004A5D6E"/>
    <w:rsid w:val="004B0C19"/>
    <w:rsid w:val="004B2AAF"/>
    <w:rsid w:val="004B3E2D"/>
    <w:rsid w:val="004B4C0B"/>
    <w:rsid w:val="004B4C45"/>
    <w:rsid w:val="004B745B"/>
    <w:rsid w:val="004C1879"/>
    <w:rsid w:val="004C2407"/>
    <w:rsid w:val="004C3963"/>
    <w:rsid w:val="004C406B"/>
    <w:rsid w:val="004C410B"/>
    <w:rsid w:val="004C5D47"/>
    <w:rsid w:val="004C6BD9"/>
    <w:rsid w:val="004D18AE"/>
    <w:rsid w:val="004D37A1"/>
    <w:rsid w:val="004D6929"/>
    <w:rsid w:val="004D6E1A"/>
    <w:rsid w:val="004E01B6"/>
    <w:rsid w:val="004E01F1"/>
    <w:rsid w:val="004E14D6"/>
    <w:rsid w:val="004E14E0"/>
    <w:rsid w:val="004E19BB"/>
    <w:rsid w:val="004E30A8"/>
    <w:rsid w:val="004E6F41"/>
    <w:rsid w:val="004F14F4"/>
    <w:rsid w:val="004F36A2"/>
    <w:rsid w:val="004F4949"/>
    <w:rsid w:val="004F6106"/>
    <w:rsid w:val="00500D7D"/>
    <w:rsid w:val="00501598"/>
    <w:rsid w:val="00501F85"/>
    <w:rsid w:val="0050280E"/>
    <w:rsid w:val="00502F70"/>
    <w:rsid w:val="005031CA"/>
    <w:rsid w:val="00504A93"/>
    <w:rsid w:val="00506590"/>
    <w:rsid w:val="00507D9B"/>
    <w:rsid w:val="0051051B"/>
    <w:rsid w:val="005107AA"/>
    <w:rsid w:val="00514440"/>
    <w:rsid w:val="005144FE"/>
    <w:rsid w:val="00515536"/>
    <w:rsid w:val="00515F7A"/>
    <w:rsid w:val="00516F89"/>
    <w:rsid w:val="005205FF"/>
    <w:rsid w:val="00521271"/>
    <w:rsid w:val="005241CE"/>
    <w:rsid w:val="00524E00"/>
    <w:rsid w:val="00530347"/>
    <w:rsid w:val="005318DC"/>
    <w:rsid w:val="005332D8"/>
    <w:rsid w:val="00533643"/>
    <w:rsid w:val="00534E6E"/>
    <w:rsid w:val="00535840"/>
    <w:rsid w:val="00535B65"/>
    <w:rsid w:val="00535DA9"/>
    <w:rsid w:val="00535DCA"/>
    <w:rsid w:val="00536C26"/>
    <w:rsid w:val="00537A97"/>
    <w:rsid w:val="00540345"/>
    <w:rsid w:val="00542193"/>
    <w:rsid w:val="00543584"/>
    <w:rsid w:val="00544635"/>
    <w:rsid w:val="00553250"/>
    <w:rsid w:val="00553D64"/>
    <w:rsid w:val="0055561D"/>
    <w:rsid w:val="00557469"/>
    <w:rsid w:val="00561909"/>
    <w:rsid w:val="005640CD"/>
    <w:rsid w:val="0056462B"/>
    <w:rsid w:val="00566E71"/>
    <w:rsid w:val="00570F2A"/>
    <w:rsid w:val="005710E7"/>
    <w:rsid w:val="005736CF"/>
    <w:rsid w:val="00574F75"/>
    <w:rsid w:val="00576365"/>
    <w:rsid w:val="00576CAE"/>
    <w:rsid w:val="0058115D"/>
    <w:rsid w:val="005814F6"/>
    <w:rsid w:val="00581D2D"/>
    <w:rsid w:val="00582F09"/>
    <w:rsid w:val="0058635A"/>
    <w:rsid w:val="00593264"/>
    <w:rsid w:val="005948D1"/>
    <w:rsid w:val="005955F2"/>
    <w:rsid w:val="00596441"/>
    <w:rsid w:val="00597666"/>
    <w:rsid w:val="00597FD6"/>
    <w:rsid w:val="005A0903"/>
    <w:rsid w:val="005A28AE"/>
    <w:rsid w:val="005A6252"/>
    <w:rsid w:val="005B04D1"/>
    <w:rsid w:val="005B10C1"/>
    <w:rsid w:val="005B1511"/>
    <w:rsid w:val="005B3B15"/>
    <w:rsid w:val="005B4305"/>
    <w:rsid w:val="005B5418"/>
    <w:rsid w:val="005B54E1"/>
    <w:rsid w:val="005B57E3"/>
    <w:rsid w:val="005B6DD1"/>
    <w:rsid w:val="005B739B"/>
    <w:rsid w:val="005C04CC"/>
    <w:rsid w:val="005C0A79"/>
    <w:rsid w:val="005C1E02"/>
    <w:rsid w:val="005C2BBB"/>
    <w:rsid w:val="005C2DE3"/>
    <w:rsid w:val="005C3F62"/>
    <w:rsid w:val="005C5CF3"/>
    <w:rsid w:val="005D2772"/>
    <w:rsid w:val="005D2B1E"/>
    <w:rsid w:val="005D2F89"/>
    <w:rsid w:val="005D3FC8"/>
    <w:rsid w:val="005D73E4"/>
    <w:rsid w:val="005D7855"/>
    <w:rsid w:val="005E0BE5"/>
    <w:rsid w:val="005E2003"/>
    <w:rsid w:val="005E3160"/>
    <w:rsid w:val="005E31D0"/>
    <w:rsid w:val="005E3F3C"/>
    <w:rsid w:val="005E40BF"/>
    <w:rsid w:val="005E5A95"/>
    <w:rsid w:val="005E5B4C"/>
    <w:rsid w:val="005E5E4C"/>
    <w:rsid w:val="005E6E30"/>
    <w:rsid w:val="005E7604"/>
    <w:rsid w:val="005F3FA6"/>
    <w:rsid w:val="005F400E"/>
    <w:rsid w:val="005F5F9E"/>
    <w:rsid w:val="005F74D1"/>
    <w:rsid w:val="005F7FEF"/>
    <w:rsid w:val="00600E64"/>
    <w:rsid w:val="00601086"/>
    <w:rsid w:val="006029D4"/>
    <w:rsid w:val="00602A1B"/>
    <w:rsid w:val="00604DC9"/>
    <w:rsid w:val="006054E4"/>
    <w:rsid w:val="006104F0"/>
    <w:rsid w:val="006105F1"/>
    <w:rsid w:val="006106FE"/>
    <w:rsid w:val="00611B99"/>
    <w:rsid w:val="0061213E"/>
    <w:rsid w:val="00612A8E"/>
    <w:rsid w:val="00612DA8"/>
    <w:rsid w:val="006148D6"/>
    <w:rsid w:val="006149BC"/>
    <w:rsid w:val="0061509F"/>
    <w:rsid w:val="006216B8"/>
    <w:rsid w:val="006261F5"/>
    <w:rsid w:val="00630A98"/>
    <w:rsid w:val="006313CB"/>
    <w:rsid w:val="0063421D"/>
    <w:rsid w:val="00637473"/>
    <w:rsid w:val="00637A4D"/>
    <w:rsid w:val="00640D40"/>
    <w:rsid w:val="00641906"/>
    <w:rsid w:val="0064329F"/>
    <w:rsid w:val="0064351A"/>
    <w:rsid w:val="00643C96"/>
    <w:rsid w:val="0064493E"/>
    <w:rsid w:val="00645472"/>
    <w:rsid w:val="00645F68"/>
    <w:rsid w:val="006463C1"/>
    <w:rsid w:val="0064667A"/>
    <w:rsid w:val="00647021"/>
    <w:rsid w:val="00647DF0"/>
    <w:rsid w:val="00651E7F"/>
    <w:rsid w:val="00652BC9"/>
    <w:rsid w:val="00653019"/>
    <w:rsid w:val="00654FDF"/>
    <w:rsid w:val="0066005F"/>
    <w:rsid w:val="006603B4"/>
    <w:rsid w:val="006605CA"/>
    <w:rsid w:val="00660A7D"/>
    <w:rsid w:val="006613C4"/>
    <w:rsid w:val="006614FA"/>
    <w:rsid w:val="006620C8"/>
    <w:rsid w:val="00662530"/>
    <w:rsid w:val="006635E5"/>
    <w:rsid w:val="00663A81"/>
    <w:rsid w:val="00663F8E"/>
    <w:rsid w:val="006650E5"/>
    <w:rsid w:val="00665755"/>
    <w:rsid w:val="006678C2"/>
    <w:rsid w:val="006710BF"/>
    <w:rsid w:val="00671C23"/>
    <w:rsid w:val="00672977"/>
    <w:rsid w:val="00674466"/>
    <w:rsid w:val="00674660"/>
    <w:rsid w:val="00674C73"/>
    <w:rsid w:val="00675A3D"/>
    <w:rsid w:val="00680F7E"/>
    <w:rsid w:val="00681001"/>
    <w:rsid w:val="006827B1"/>
    <w:rsid w:val="00682F9E"/>
    <w:rsid w:val="00683B6C"/>
    <w:rsid w:val="00685C9E"/>
    <w:rsid w:val="0068638D"/>
    <w:rsid w:val="006873F5"/>
    <w:rsid w:val="00687576"/>
    <w:rsid w:val="00691C8E"/>
    <w:rsid w:val="006957B4"/>
    <w:rsid w:val="00697671"/>
    <w:rsid w:val="00697702"/>
    <w:rsid w:val="006A1072"/>
    <w:rsid w:val="006A1892"/>
    <w:rsid w:val="006A1D5D"/>
    <w:rsid w:val="006A1F50"/>
    <w:rsid w:val="006A4170"/>
    <w:rsid w:val="006A54F5"/>
    <w:rsid w:val="006B6696"/>
    <w:rsid w:val="006B73E3"/>
    <w:rsid w:val="006B7F9E"/>
    <w:rsid w:val="006C4517"/>
    <w:rsid w:val="006C5467"/>
    <w:rsid w:val="006C54D8"/>
    <w:rsid w:val="006C7676"/>
    <w:rsid w:val="006D0809"/>
    <w:rsid w:val="006D1B3A"/>
    <w:rsid w:val="006D2391"/>
    <w:rsid w:val="006D2D16"/>
    <w:rsid w:val="006D3DA2"/>
    <w:rsid w:val="006D485A"/>
    <w:rsid w:val="006D5BD9"/>
    <w:rsid w:val="006D5D1A"/>
    <w:rsid w:val="006E0198"/>
    <w:rsid w:val="006E0439"/>
    <w:rsid w:val="006E1545"/>
    <w:rsid w:val="006E30A2"/>
    <w:rsid w:val="006E311F"/>
    <w:rsid w:val="006E41A9"/>
    <w:rsid w:val="006E4BB0"/>
    <w:rsid w:val="006F0716"/>
    <w:rsid w:val="006F0895"/>
    <w:rsid w:val="006F10C7"/>
    <w:rsid w:val="006F1963"/>
    <w:rsid w:val="006F1E38"/>
    <w:rsid w:val="006F22F5"/>
    <w:rsid w:val="006F3137"/>
    <w:rsid w:val="006F3288"/>
    <w:rsid w:val="006F385C"/>
    <w:rsid w:val="006F4E83"/>
    <w:rsid w:val="006F583F"/>
    <w:rsid w:val="006F6DA0"/>
    <w:rsid w:val="006F6DFF"/>
    <w:rsid w:val="006F6F53"/>
    <w:rsid w:val="006F777F"/>
    <w:rsid w:val="006F797C"/>
    <w:rsid w:val="00700341"/>
    <w:rsid w:val="00701804"/>
    <w:rsid w:val="00702459"/>
    <w:rsid w:val="007026EC"/>
    <w:rsid w:val="00703692"/>
    <w:rsid w:val="00703C8D"/>
    <w:rsid w:val="007059AE"/>
    <w:rsid w:val="00705E7C"/>
    <w:rsid w:val="00707F4C"/>
    <w:rsid w:val="00710ACA"/>
    <w:rsid w:val="007116C9"/>
    <w:rsid w:val="00711748"/>
    <w:rsid w:val="007126F8"/>
    <w:rsid w:val="00712948"/>
    <w:rsid w:val="0071313D"/>
    <w:rsid w:val="0071456E"/>
    <w:rsid w:val="00715533"/>
    <w:rsid w:val="00715D16"/>
    <w:rsid w:val="00716A94"/>
    <w:rsid w:val="00722787"/>
    <w:rsid w:val="0072671F"/>
    <w:rsid w:val="00737F8F"/>
    <w:rsid w:val="00744661"/>
    <w:rsid w:val="007447F5"/>
    <w:rsid w:val="00745536"/>
    <w:rsid w:val="0074578E"/>
    <w:rsid w:val="00745AE0"/>
    <w:rsid w:val="00745C65"/>
    <w:rsid w:val="007471E5"/>
    <w:rsid w:val="00750912"/>
    <w:rsid w:val="00750AD6"/>
    <w:rsid w:val="00751133"/>
    <w:rsid w:val="00751E0A"/>
    <w:rsid w:val="007527F4"/>
    <w:rsid w:val="00753863"/>
    <w:rsid w:val="00753B58"/>
    <w:rsid w:val="007540DE"/>
    <w:rsid w:val="00754802"/>
    <w:rsid w:val="00757A73"/>
    <w:rsid w:val="00757D1D"/>
    <w:rsid w:val="00762136"/>
    <w:rsid w:val="0076283B"/>
    <w:rsid w:val="00763A33"/>
    <w:rsid w:val="00763DF7"/>
    <w:rsid w:val="007657C6"/>
    <w:rsid w:val="00770266"/>
    <w:rsid w:val="00771181"/>
    <w:rsid w:val="007718C4"/>
    <w:rsid w:val="007723D4"/>
    <w:rsid w:val="00774678"/>
    <w:rsid w:val="0077497D"/>
    <w:rsid w:val="00774F9E"/>
    <w:rsid w:val="00776B7E"/>
    <w:rsid w:val="00776E35"/>
    <w:rsid w:val="00777495"/>
    <w:rsid w:val="00780D19"/>
    <w:rsid w:val="00781356"/>
    <w:rsid w:val="00782E60"/>
    <w:rsid w:val="00782F92"/>
    <w:rsid w:val="007849CB"/>
    <w:rsid w:val="007852CC"/>
    <w:rsid w:val="007866C1"/>
    <w:rsid w:val="007870FC"/>
    <w:rsid w:val="007905E9"/>
    <w:rsid w:val="0079189C"/>
    <w:rsid w:val="0079280E"/>
    <w:rsid w:val="0079346D"/>
    <w:rsid w:val="007936C7"/>
    <w:rsid w:val="007947F9"/>
    <w:rsid w:val="00794CB1"/>
    <w:rsid w:val="0079510F"/>
    <w:rsid w:val="007952D1"/>
    <w:rsid w:val="0079624C"/>
    <w:rsid w:val="00796A7B"/>
    <w:rsid w:val="007A0348"/>
    <w:rsid w:val="007A12B5"/>
    <w:rsid w:val="007A3FBE"/>
    <w:rsid w:val="007A46C5"/>
    <w:rsid w:val="007A5FFE"/>
    <w:rsid w:val="007A611E"/>
    <w:rsid w:val="007A6CD5"/>
    <w:rsid w:val="007A7086"/>
    <w:rsid w:val="007A7476"/>
    <w:rsid w:val="007A7F0E"/>
    <w:rsid w:val="007B03EB"/>
    <w:rsid w:val="007B0474"/>
    <w:rsid w:val="007B1ADA"/>
    <w:rsid w:val="007B46B8"/>
    <w:rsid w:val="007B568E"/>
    <w:rsid w:val="007B6D9D"/>
    <w:rsid w:val="007B7FF3"/>
    <w:rsid w:val="007C27F9"/>
    <w:rsid w:val="007C3C73"/>
    <w:rsid w:val="007C5ADD"/>
    <w:rsid w:val="007D16A3"/>
    <w:rsid w:val="007D2ADF"/>
    <w:rsid w:val="007D2EB7"/>
    <w:rsid w:val="007D3B35"/>
    <w:rsid w:val="007D3D61"/>
    <w:rsid w:val="007D6ECC"/>
    <w:rsid w:val="007D7D2F"/>
    <w:rsid w:val="007E0DE4"/>
    <w:rsid w:val="007E180C"/>
    <w:rsid w:val="007E2C8B"/>
    <w:rsid w:val="007E2F11"/>
    <w:rsid w:val="007E4574"/>
    <w:rsid w:val="007E5FF1"/>
    <w:rsid w:val="007E77DC"/>
    <w:rsid w:val="007E7FDE"/>
    <w:rsid w:val="007F00DA"/>
    <w:rsid w:val="007F0412"/>
    <w:rsid w:val="007F0959"/>
    <w:rsid w:val="007F0CF4"/>
    <w:rsid w:val="007F2056"/>
    <w:rsid w:val="007F245D"/>
    <w:rsid w:val="007F2D49"/>
    <w:rsid w:val="007F49F7"/>
    <w:rsid w:val="007F6824"/>
    <w:rsid w:val="0080073F"/>
    <w:rsid w:val="00804089"/>
    <w:rsid w:val="008041B8"/>
    <w:rsid w:val="008059AC"/>
    <w:rsid w:val="0081184A"/>
    <w:rsid w:val="008120E1"/>
    <w:rsid w:val="00815AC9"/>
    <w:rsid w:val="00816519"/>
    <w:rsid w:val="00816ABE"/>
    <w:rsid w:val="0081750F"/>
    <w:rsid w:val="00825786"/>
    <w:rsid w:val="00825F78"/>
    <w:rsid w:val="00826E0B"/>
    <w:rsid w:val="00831323"/>
    <w:rsid w:val="00831CEB"/>
    <w:rsid w:val="00832A1C"/>
    <w:rsid w:val="00832C38"/>
    <w:rsid w:val="00833C49"/>
    <w:rsid w:val="00833F17"/>
    <w:rsid w:val="00834276"/>
    <w:rsid w:val="008352C4"/>
    <w:rsid w:val="00836B9C"/>
    <w:rsid w:val="00836C05"/>
    <w:rsid w:val="00837383"/>
    <w:rsid w:val="00837EEE"/>
    <w:rsid w:val="008429ED"/>
    <w:rsid w:val="00844223"/>
    <w:rsid w:val="008444F5"/>
    <w:rsid w:val="0084548C"/>
    <w:rsid w:val="00846384"/>
    <w:rsid w:val="008471C3"/>
    <w:rsid w:val="00851AF2"/>
    <w:rsid w:val="00852B01"/>
    <w:rsid w:val="00854B15"/>
    <w:rsid w:val="00862894"/>
    <w:rsid w:val="00863E6A"/>
    <w:rsid w:val="008667BE"/>
    <w:rsid w:val="0087023A"/>
    <w:rsid w:val="0087134B"/>
    <w:rsid w:val="00871971"/>
    <w:rsid w:val="00874122"/>
    <w:rsid w:val="00874413"/>
    <w:rsid w:val="008744A9"/>
    <w:rsid w:val="00876039"/>
    <w:rsid w:val="00880E25"/>
    <w:rsid w:val="00884349"/>
    <w:rsid w:val="0088537B"/>
    <w:rsid w:val="00887378"/>
    <w:rsid w:val="008874CA"/>
    <w:rsid w:val="008877D7"/>
    <w:rsid w:val="00890535"/>
    <w:rsid w:val="008908DD"/>
    <w:rsid w:val="008927F8"/>
    <w:rsid w:val="008A117E"/>
    <w:rsid w:val="008B3D9C"/>
    <w:rsid w:val="008B403E"/>
    <w:rsid w:val="008B554D"/>
    <w:rsid w:val="008B6FF1"/>
    <w:rsid w:val="008B7CB4"/>
    <w:rsid w:val="008C1A13"/>
    <w:rsid w:val="008C2439"/>
    <w:rsid w:val="008C2AE6"/>
    <w:rsid w:val="008C4984"/>
    <w:rsid w:val="008C4AD7"/>
    <w:rsid w:val="008C676D"/>
    <w:rsid w:val="008C6A76"/>
    <w:rsid w:val="008C7414"/>
    <w:rsid w:val="008C7A3D"/>
    <w:rsid w:val="008D01B4"/>
    <w:rsid w:val="008D132D"/>
    <w:rsid w:val="008D713F"/>
    <w:rsid w:val="008D7A49"/>
    <w:rsid w:val="008E0220"/>
    <w:rsid w:val="008E29CB"/>
    <w:rsid w:val="008E3A82"/>
    <w:rsid w:val="008E5ED4"/>
    <w:rsid w:val="008E6C33"/>
    <w:rsid w:val="008F0A10"/>
    <w:rsid w:val="008F0A78"/>
    <w:rsid w:val="008F3B52"/>
    <w:rsid w:val="008F43D8"/>
    <w:rsid w:val="008F51CF"/>
    <w:rsid w:val="008F6138"/>
    <w:rsid w:val="008F6456"/>
    <w:rsid w:val="008F779D"/>
    <w:rsid w:val="008F7A9C"/>
    <w:rsid w:val="00902F97"/>
    <w:rsid w:val="00903260"/>
    <w:rsid w:val="00903D68"/>
    <w:rsid w:val="009052BB"/>
    <w:rsid w:val="009055E5"/>
    <w:rsid w:val="0090563D"/>
    <w:rsid w:val="0090583F"/>
    <w:rsid w:val="009058F6"/>
    <w:rsid w:val="00907FAD"/>
    <w:rsid w:val="00910466"/>
    <w:rsid w:val="009116FC"/>
    <w:rsid w:val="00911881"/>
    <w:rsid w:val="00913680"/>
    <w:rsid w:val="009161C1"/>
    <w:rsid w:val="009166A1"/>
    <w:rsid w:val="00917CF1"/>
    <w:rsid w:val="00917F20"/>
    <w:rsid w:val="00920BF7"/>
    <w:rsid w:val="009229F2"/>
    <w:rsid w:val="00923BF6"/>
    <w:rsid w:val="00924F8C"/>
    <w:rsid w:val="0092549E"/>
    <w:rsid w:val="00926ACB"/>
    <w:rsid w:val="009305D4"/>
    <w:rsid w:val="009310EA"/>
    <w:rsid w:val="009311F1"/>
    <w:rsid w:val="009316CA"/>
    <w:rsid w:val="00932BF7"/>
    <w:rsid w:val="009355F0"/>
    <w:rsid w:val="00935890"/>
    <w:rsid w:val="0093599E"/>
    <w:rsid w:val="00940001"/>
    <w:rsid w:val="00946122"/>
    <w:rsid w:val="0094650A"/>
    <w:rsid w:val="0094742A"/>
    <w:rsid w:val="00947A94"/>
    <w:rsid w:val="00950CF2"/>
    <w:rsid w:val="00952842"/>
    <w:rsid w:val="00953774"/>
    <w:rsid w:val="0095580A"/>
    <w:rsid w:val="00955843"/>
    <w:rsid w:val="0095657C"/>
    <w:rsid w:val="00957C5A"/>
    <w:rsid w:val="0096037B"/>
    <w:rsid w:val="00960B54"/>
    <w:rsid w:val="00960C99"/>
    <w:rsid w:val="0096118D"/>
    <w:rsid w:val="00963037"/>
    <w:rsid w:val="00963D3B"/>
    <w:rsid w:val="00963D7F"/>
    <w:rsid w:val="00964286"/>
    <w:rsid w:val="00965154"/>
    <w:rsid w:val="00965DF5"/>
    <w:rsid w:val="00966756"/>
    <w:rsid w:val="009700A6"/>
    <w:rsid w:val="0097262C"/>
    <w:rsid w:val="00972D26"/>
    <w:rsid w:val="00973188"/>
    <w:rsid w:val="00973616"/>
    <w:rsid w:val="00975E59"/>
    <w:rsid w:val="00975EFE"/>
    <w:rsid w:val="00976081"/>
    <w:rsid w:val="00977BAB"/>
    <w:rsid w:val="00977FD0"/>
    <w:rsid w:val="00980C30"/>
    <w:rsid w:val="00980CED"/>
    <w:rsid w:val="00981272"/>
    <w:rsid w:val="0098189B"/>
    <w:rsid w:val="00982751"/>
    <w:rsid w:val="00982D1A"/>
    <w:rsid w:val="00983E9A"/>
    <w:rsid w:val="00984500"/>
    <w:rsid w:val="00984689"/>
    <w:rsid w:val="00984A27"/>
    <w:rsid w:val="0098733D"/>
    <w:rsid w:val="00991E81"/>
    <w:rsid w:val="0099248D"/>
    <w:rsid w:val="009948B4"/>
    <w:rsid w:val="00995574"/>
    <w:rsid w:val="00995E4E"/>
    <w:rsid w:val="00997261"/>
    <w:rsid w:val="0099778E"/>
    <w:rsid w:val="00997873"/>
    <w:rsid w:val="009A09AB"/>
    <w:rsid w:val="009A134E"/>
    <w:rsid w:val="009A3F37"/>
    <w:rsid w:val="009A4C32"/>
    <w:rsid w:val="009A7D0A"/>
    <w:rsid w:val="009B015F"/>
    <w:rsid w:val="009B214F"/>
    <w:rsid w:val="009B2E56"/>
    <w:rsid w:val="009B386A"/>
    <w:rsid w:val="009B4686"/>
    <w:rsid w:val="009B656A"/>
    <w:rsid w:val="009B7C46"/>
    <w:rsid w:val="009C0976"/>
    <w:rsid w:val="009C27B1"/>
    <w:rsid w:val="009C3B9C"/>
    <w:rsid w:val="009C5060"/>
    <w:rsid w:val="009C5067"/>
    <w:rsid w:val="009C565F"/>
    <w:rsid w:val="009C5EDB"/>
    <w:rsid w:val="009C65C3"/>
    <w:rsid w:val="009D0940"/>
    <w:rsid w:val="009D21E3"/>
    <w:rsid w:val="009D2E32"/>
    <w:rsid w:val="009D3991"/>
    <w:rsid w:val="009D48D3"/>
    <w:rsid w:val="009D61A9"/>
    <w:rsid w:val="009D7C40"/>
    <w:rsid w:val="009E1293"/>
    <w:rsid w:val="009E36B0"/>
    <w:rsid w:val="009E3D1D"/>
    <w:rsid w:val="009E444A"/>
    <w:rsid w:val="009F034F"/>
    <w:rsid w:val="009F0663"/>
    <w:rsid w:val="009F0D08"/>
    <w:rsid w:val="009F1BE9"/>
    <w:rsid w:val="009F3D74"/>
    <w:rsid w:val="009F6CD2"/>
    <w:rsid w:val="00A00301"/>
    <w:rsid w:val="00A0084F"/>
    <w:rsid w:val="00A01E5F"/>
    <w:rsid w:val="00A0230B"/>
    <w:rsid w:val="00A02F82"/>
    <w:rsid w:val="00A04225"/>
    <w:rsid w:val="00A04532"/>
    <w:rsid w:val="00A05892"/>
    <w:rsid w:val="00A06329"/>
    <w:rsid w:val="00A063CB"/>
    <w:rsid w:val="00A06A72"/>
    <w:rsid w:val="00A06DA0"/>
    <w:rsid w:val="00A1114B"/>
    <w:rsid w:val="00A11D1A"/>
    <w:rsid w:val="00A12CC5"/>
    <w:rsid w:val="00A13DB0"/>
    <w:rsid w:val="00A155B2"/>
    <w:rsid w:val="00A15758"/>
    <w:rsid w:val="00A15A57"/>
    <w:rsid w:val="00A17C21"/>
    <w:rsid w:val="00A2040C"/>
    <w:rsid w:val="00A211C4"/>
    <w:rsid w:val="00A224FC"/>
    <w:rsid w:val="00A2425D"/>
    <w:rsid w:val="00A247D2"/>
    <w:rsid w:val="00A25707"/>
    <w:rsid w:val="00A25E28"/>
    <w:rsid w:val="00A26488"/>
    <w:rsid w:val="00A26D8C"/>
    <w:rsid w:val="00A30F33"/>
    <w:rsid w:val="00A32361"/>
    <w:rsid w:val="00A325CF"/>
    <w:rsid w:val="00A33BAE"/>
    <w:rsid w:val="00A34540"/>
    <w:rsid w:val="00A355E3"/>
    <w:rsid w:val="00A363C6"/>
    <w:rsid w:val="00A36E8D"/>
    <w:rsid w:val="00A37AC1"/>
    <w:rsid w:val="00A41542"/>
    <w:rsid w:val="00A428C5"/>
    <w:rsid w:val="00A43073"/>
    <w:rsid w:val="00A438B7"/>
    <w:rsid w:val="00A44923"/>
    <w:rsid w:val="00A451B7"/>
    <w:rsid w:val="00A45240"/>
    <w:rsid w:val="00A4531A"/>
    <w:rsid w:val="00A460FB"/>
    <w:rsid w:val="00A46FD7"/>
    <w:rsid w:val="00A4709B"/>
    <w:rsid w:val="00A47E35"/>
    <w:rsid w:val="00A5270D"/>
    <w:rsid w:val="00A527A8"/>
    <w:rsid w:val="00A575B9"/>
    <w:rsid w:val="00A57F9C"/>
    <w:rsid w:val="00A60E7A"/>
    <w:rsid w:val="00A61A34"/>
    <w:rsid w:val="00A63202"/>
    <w:rsid w:val="00A647FA"/>
    <w:rsid w:val="00A65373"/>
    <w:rsid w:val="00A65BE1"/>
    <w:rsid w:val="00A70FE9"/>
    <w:rsid w:val="00A71648"/>
    <w:rsid w:val="00A717DE"/>
    <w:rsid w:val="00A72D54"/>
    <w:rsid w:val="00A73AC8"/>
    <w:rsid w:val="00A81378"/>
    <w:rsid w:val="00A816AA"/>
    <w:rsid w:val="00A831B7"/>
    <w:rsid w:val="00A843D8"/>
    <w:rsid w:val="00A84E53"/>
    <w:rsid w:val="00A851D4"/>
    <w:rsid w:val="00A86B37"/>
    <w:rsid w:val="00A874FA"/>
    <w:rsid w:val="00A9036F"/>
    <w:rsid w:val="00A90639"/>
    <w:rsid w:val="00A916E7"/>
    <w:rsid w:val="00A92417"/>
    <w:rsid w:val="00A93904"/>
    <w:rsid w:val="00A95EDF"/>
    <w:rsid w:val="00A96DEC"/>
    <w:rsid w:val="00AA1F57"/>
    <w:rsid w:val="00AA468E"/>
    <w:rsid w:val="00AA4715"/>
    <w:rsid w:val="00AA515B"/>
    <w:rsid w:val="00AA6136"/>
    <w:rsid w:val="00AA6436"/>
    <w:rsid w:val="00AA6D0A"/>
    <w:rsid w:val="00AB1828"/>
    <w:rsid w:val="00AB5588"/>
    <w:rsid w:val="00AB58D8"/>
    <w:rsid w:val="00AB7FD1"/>
    <w:rsid w:val="00AC1108"/>
    <w:rsid w:val="00AC239C"/>
    <w:rsid w:val="00AC2625"/>
    <w:rsid w:val="00AC4D23"/>
    <w:rsid w:val="00AC61B4"/>
    <w:rsid w:val="00AC69ED"/>
    <w:rsid w:val="00AD16D9"/>
    <w:rsid w:val="00AD27C1"/>
    <w:rsid w:val="00AD2C5E"/>
    <w:rsid w:val="00AD38BB"/>
    <w:rsid w:val="00AD4160"/>
    <w:rsid w:val="00AD45B7"/>
    <w:rsid w:val="00AD6451"/>
    <w:rsid w:val="00AD71B5"/>
    <w:rsid w:val="00AE0415"/>
    <w:rsid w:val="00AE13ED"/>
    <w:rsid w:val="00AE1B46"/>
    <w:rsid w:val="00AE3849"/>
    <w:rsid w:val="00AE7A95"/>
    <w:rsid w:val="00AF0584"/>
    <w:rsid w:val="00AF1793"/>
    <w:rsid w:val="00AF3E80"/>
    <w:rsid w:val="00AF536E"/>
    <w:rsid w:val="00AF78C7"/>
    <w:rsid w:val="00B00364"/>
    <w:rsid w:val="00B00B8B"/>
    <w:rsid w:val="00B00DAF"/>
    <w:rsid w:val="00B01328"/>
    <w:rsid w:val="00B01C40"/>
    <w:rsid w:val="00B01D13"/>
    <w:rsid w:val="00B02E4C"/>
    <w:rsid w:val="00B10DF3"/>
    <w:rsid w:val="00B11A16"/>
    <w:rsid w:val="00B12748"/>
    <w:rsid w:val="00B14FE0"/>
    <w:rsid w:val="00B170EE"/>
    <w:rsid w:val="00B20513"/>
    <w:rsid w:val="00B22B4D"/>
    <w:rsid w:val="00B2454E"/>
    <w:rsid w:val="00B262A5"/>
    <w:rsid w:val="00B265AD"/>
    <w:rsid w:val="00B3100E"/>
    <w:rsid w:val="00B31C5E"/>
    <w:rsid w:val="00B31EA3"/>
    <w:rsid w:val="00B31EED"/>
    <w:rsid w:val="00B335AF"/>
    <w:rsid w:val="00B33822"/>
    <w:rsid w:val="00B342EC"/>
    <w:rsid w:val="00B357B8"/>
    <w:rsid w:val="00B35FED"/>
    <w:rsid w:val="00B401A5"/>
    <w:rsid w:val="00B40451"/>
    <w:rsid w:val="00B41982"/>
    <w:rsid w:val="00B43524"/>
    <w:rsid w:val="00B439C6"/>
    <w:rsid w:val="00B44466"/>
    <w:rsid w:val="00B44D89"/>
    <w:rsid w:val="00B45811"/>
    <w:rsid w:val="00B46655"/>
    <w:rsid w:val="00B46BD7"/>
    <w:rsid w:val="00B50831"/>
    <w:rsid w:val="00B50C64"/>
    <w:rsid w:val="00B50F41"/>
    <w:rsid w:val="00B52288"/>
    <w:rsid w:val="00B55F1E"/>
    <w:rsid w:val="00B57B18"/>
    <w:rsid w:val="00B63D1F"/>
    <w:rsid w:val="00B64B2B"/>
    <w:rsid w:val="00B70696"/>
    <w:rsid w:val="00B716F5"/>
    <w:rsid w:val="00B7298A"/>
    <w:rsid w:val="00B74E51"/>
    <w:rsid w:val="00B75801"/>
    <w:rsid w:val="00B76F1A"/>
    <w:rsid w:val="00B80234"/>
    <w:rsid w:val="00B82035"/>
    <w:rsid w:val="00B8639C"/>
    <w:rsid w:val="00B863A9"/>
    <w:rsid w:val="00B87885"/>
    <w:rsid w:val="00B951FF"/>
    <w:rsid w:val="00B960FC"/>
    <w:rsid w:val="00B96BAE"/>
    <w:rsid w:val="00B970FC"/>
    <w:rsid w:val="00B97DF1"/>
    <w:rsid w:val="00BA1233"/>
    <w:rsid w:val="00BA41B8"/>
    <w:rsid w:val="00BA5A80"/>
    <w:rsid w:val="00BA6075"/>
    <w:rsid w:val="00BA66E7"/>
    <w:rsid w:val="00BA715E"/>
    <w:rsid w:val="00BA7407"/>
    <w:rsid w:val="00BA7890"/>
    <w:rsid w:val="00BB0736"/>
    <w:rsid w:val="00BB0869"/>
    <w:rsid w:val="00BB2445"/>
    <w:rsid w:val="00BB2B3A"/>
    <w:rsid w:val="00BB3139"/>
    <w:rsid w:val="00BB4C56"/>
    <w:rsid w:val="00BB5E42"/>
    <w:rsid w:val="00BB734C"/>
    <w:rsid w:val="00BC0A17"/>
    <w:rsid w:val="00BC0E7C"/>
    <w:rsid w:val="00BC0EDD"/>
    <w:rsid w:val="00BC1AFE"/>
    <w:rsid w:val="00BC1B78"/>
    <w:rsid w:val="00BC1E62"/>
    <w:rsid w:val="00BC4DC1"/>
    <w:rsid w:val="00BC557B"/>
    <w:rsid w:val="00BC68E6"/>
    <w:rsid w:val="00BD0065"/>
    <w:rsid w:val="00BD028C"/>
    <w:rsid w:val="00BD21E2"/>
    <w:rsid w:val="00BD36D8"/>
    <w:rsid w:val="00BD3D65"/>
    <w:rsid w:val="00BD5933"/>
    <w:rsid w:val="00BD5AD8"/>
    <w:rsid w:val="00BD68AC"/>
    <w:rsid w:val="00BE1EFB"/>
    <w:rsid w:val="00BE3313"/>
    <w:rsid w:val="00BE3564"/>
    <w:rsid w:val="00BE6B93"/>
    <w:rsid w:val="00BE79CF"/>
    <w:rsid w:val="00BF007D"/>
    <w:rsid w:val="00BF0E32"/>
    <w:rsid w:val="00BF1462"/>
    <w:rsid w:val="00BF1AF8"/>
    <w:rsid w:val="00BF21D8"/>
    <w:rsid w:val="00BF2531"/>
    <w:rsid w:val="00BF2D08"/>
    <w:rsid w:val="00BF32C8"/>
    <w:rsid w:val="00BF3B6B"/>
    <w:rsid w:val="00BF6B9C"/>
    <w:rsid w:val="00C0072C"/>
    <w:rsid w:val="00C02113"/>
    <w:rsid w:val="00C04BAC"/>
    <w:rsid w:val="00C05945"/>
    <w:rsid w:val="00C05C4A"/>
    <w:rsid w:val="00C062EB"/>
    <w:rsid w:val="00C06E72"/>
    <w:rsid w:val="00C07DFF"/>
    <w:rsid w:val="00C10FC8"/>
    <w:rsid w:val="00C1159D"/>
    <w:rsid w:val="00C1461D"/>
    <w:rsid w:val="00C1514F"/>
    <w:rsid w:val="00C156DB"/>
    <w:rsid w:val="00C15744"/>
    <w:rsid w:val="00C15A5F"/>
    <w:rsid w:val="00C215D1"/>
    <w:rsid w:val="00C222C2"/>
    <w:rsid w:val="00C22414"/>
    <w:rsid w:val="00C22B18"/>
    <w:rsid w:val="00C22F75"/>
    <w:rsid w:val="00C22FB8"/>
    <w:rsid w:val="00C23745"/>
    <w:rsid w:val="00C240B2"/>
    <w:rsid w:val="00C25DAD"/>
    <w:rsid w:val="00C274FA"/>
    <w:rsid w:val="00C2765F"/>
    <w:rsid w:val="00C2790E"/>
    <w:rsid w:val="00C27AE1"/>
    <w:rsid w:val="00C315A3"/>
    <w:rsid w:val="00C32F3E"/>
    <w:rsid w:val="00C33DB9"/>
    <w:rsid w:val="00C33EBC"/>
    <w:rsid w:val="00C3469F"/>
    <w:rsid w:val="00C35C50"/>
    <w:rsid w:val="00C35E7D"/>
    <w:rsid w:val="00C374ED"/>
    <w:rsid w:val="00C377C0"/>
    <w:rsid w:val="00C37DAA"/>
    <w:rsid w:val="00C402A1"/>
    <w:rsid w:val="00C402A7"/>
    <w:rsid w:val="00C403A7"/>
    <w:rsid w:val="00C40E45"/>
    <w:rsid w:val="00C4357A"/>
    <w:rsid w:val="00C450D9"/>
    <w:rsid w:val="00C46268"/>
    <w:rsid w:val="00C462AC"/>
    <w:rsid w:val="00C50D7D"/>
    <w:rsid w:val="00C512C1"/>
    <w:rsid w:val="00C528F7"/>
    <w:rsid w:val="00C547BB"/>
    <w:rsid w:val="00C60993"/>
    <w:rsid w:val="00C67C59"/>
    <w:rsid w:val="00C74E4F"/>
    <w:rsid w:val="00C75397"/>
    <w:rsid w:val="00C757FD"/>
    <w:rsid w:val="00C770BC"/>
    <w:rsid w:val="00C7764A"/>
    <w:rsid w:val="00C8198E"/>
    <w:rsid w:val="00C81BCE"/>
    <w:rsid w:val="00C83BDA"/>
    <w:rsid w:val="00C8426A"/>
    <w:rsid w:val="00C84E81"/>
    <w:rsid w:val="00C85536"/>
    <w:rsid w:val="00C86513"/>
    <w:rsid w:val="00C86897"/>
    <w:rsid w:val="00C87C35"/>
    <w:rsid w:val="00C87CD2"/>
    <w:rsid w:val="00C90D3E"/>
    <w:rsid w:val="00C90F0C"/>
    <w:rsid w:val="00C96F3C"/>
    <w:rsid w:val="00C97051"/>
    <w:rsid w:val="00CA005E"/>
    <w:rsid w:val="00CA1517"/>
    <w:rsid w:val="00CA1D20"/>
    <w:rsid w:val="00CA3157"/>
    <w:rsid w:val="00CA3762"/>
    <w:rsid w:val="00CA3959"/>
    <w:rsid w:val="00CA4273"/>
    <w:rsid w:val="00CA439B"/>
    <w:rsid w:val="00CA5007"/>
    <w:rsid w:val="00CA5734"/>
    <w:rsid w:val="00CA6836"/>
    <w:rsid w:val="00CB078B"/>
    <w:rsid w:val="00CB2AF7"/>
    <w:rsid w:val="00CB3B63"/>
    <w:rsid w:val="00CB4EB1"/>
    <w:rsid w:val="00CB702B"/>
    <w:rsid w:val="00CC2AB1"/>
    <w:rsid w:val="00CC3668"/>
    <w:rsid w:val="00CC37D0"/>
    <w:rsid w:val="00CC3DB4"/>
    <w:rsid w:val="00CC606A"/>
    <w:rsid w:val="00CD00BA"/>
    <w:rsid w:val="00CD03F6"/>
    <w:rsid w:val="00CD0887"/>
    <w:rsid w:val="00CD25D3"/>
    <w:rsid w:val="00CD3408"/>
    <w:rsid w:val="00CD4F46"/>
    <w:rsid w:val="00CD6B0A"/>
    <w:rsid w:val="00CD702D"/>
    <w:rsid w:val="00CE27DB"/>
    <w:rsid w:val="00CE2F75"/>
    <w:rsid w:val="00CE37FB"/>
    <w:rsid w:val="00CE68DD"/>
    <w:rsid w:val="00CE7089"/>
    <w:rsid w:val="00CE7B6A"/>
    <w:rsid w:val="00CF02EB"/>
    <w:rsid w:val="00CF1B1B"/>
    <w:rsid w:val="00CF42D9"/>
    <w:rsid w:val="00CF5D36"/>
    <w:rsid w:val="00CF64AA"/>
    <w:rsid w:val="00CF7CB4"/>
    <w:rsid w:val="00CF7F80"/>
    <w:rsid w:val="00D00C1B"/>
    <w:rsid w:val="00D017AB"/>
    <w:rsid w:val="00D018C0"/>
    <w:rsid w:val="00D018F8"/>
    <w:rsid w:val="00D01963"/>
    <w:rsid w:val="00D02340"/>
    <w:rsid w:val="00D02903"/>
    <w:rsid w:val="00D0299A"/>
    <w:rsid w:val="00D035E5"/>
    <w:rsid w:val="00D03EC4"/>
    <w:rsid w:val="00D068BD"/>
    <w:rsid w:val="00D0713A"/>
    <w:rsid w:val="00D12877"/>
    <w:rsid w:val="00D139BA"/>
    <w:rsid w:val="00D13AFB"/>
    <w:rsid w:val="00D14AE3"/>
    <w:rsid w:val="00D15AE5"/>
    <w:rsid w:val="00D20DBD"/>
    <w:rsid w:val="00D245FB"/>
    <w:rsid w:val="00D24CE1"/>
    <w:rsid w:val="00D26BB9"/>
    <w:rsid w:val="00D26DE3"/>
    <w:rsid w:val="00D312E3"/>
    <w:rsid w:val="00D3139C"/>
    <w:rsid w:val="00D32791"/>
    <w:rsid w:val="00D32B86"/>
    <w:rsid w:val="00D34280"/>
    <w:rsid w:val="00D34B27"/>
    <w:rsid w:val="00D351CE"/>
    <w:rsid w:val="00D35439"/>
    <w:rsid w:val="00D36E92"/>
    <w:rsid w:val="00D36F3C"/>
    <w:rsid w:val="00D36F4E"/>
    <w:rsid w:val="00D377A9"/>
    <w:rsid w:val="00D415D4"/>
    <w:rsid w:val="00D42BA9"/>
    <w:rsid w:val="00D42EC8"/>
    <w:rsid w:val="00D43F9B"/>
    <w:rsid w:val="00D44615"/>
    <w:rsid w:val="00D449B8"/>
    <w:rsid w:val="00D454B1"/>
    <w:rsid w:val="00D455D7"/>
    <w:rsid w:val="00D4596A"/>
    <w:rsid w:val="00D4731E"/>
    <w:rsid w:val="00D47BE1"/>
    <w:rsid w:val="00D51497"/>
    <w:rsid w:val="00D51708"/>
    <w:rsid w:val="00D51B85"/>
    <w:rsid w:val="00D51E16"/>
    <w:rsid w:val="00D52162"/>
    <w:rsid w:val="00D532E6"/>
    <w:rsid w:val="00D538B4"/>
    <w:rsid w:val="00D54783"/>
    <w:rsid w:val="00D57E5A"/>
    <w:rsid w:val="00D57E99"/>
    <w:rsid w:val="00D60CDE"/>
    <w:rsid w:val="00D640EF"/>
    <w:rsid w:val="00D64D3E"/>
    <w:rsid w:val="00D65145"/>
    <w:rsid w:val="00D673DD"/>
    <w:rsid w:val="00D67C7F"/>
    <w:rsid w:val="00D70E80"/>
    <w:rsid w:val="00D711E4"/>
    <w:rsid w:val="00D72A75"/>
    <w:rsid w:val="00D72B67"/>
    <w:rsid w:val="00D72CB5"/>
    <w:rsid w:val="00D7412D"/>
    <w:rsid w:val="00D75235"/>
    <w:rsid w:val="00D75AD0"/>
    <w:rsid w:val="00D76707"/>
    <w:rsid w:val="00D76AEC"/>
    <w:rsid w:val="00D82238"/>
    <w:rsid w:val="00D84446"/>
    <w:rsid w:val="00D86C84"/>
    <w:rsid w:val="00D8747E"/>
    <w:rsid w:val="00D87761"/>
    <w:rsid w:val="00D91F45"/>
    <w:rsid w:val="00D9257E"/>
    <w:rsid w:val="00D92CA3"/>
    <w:rsid w:val="00D97E3F"/>
    <w:rsid w:val="00DA26F0"/>
    <w:rsid w:val="00DA2CBC"/>
    <w:rsid w:val="00DA5856"/>
    <w:rsid w:val="00DA754E"/>
    <w:rsid w:val="00DB083F"/>
    <w:rsid w:val="00DB2330"/>
    <w:rsid w:val="00DB2A58"/>
    <w:rsid w:val="00DB2F65"/>
    <w:rsid w:val="00DB3CBF"/>
    <w:rsid w:val="00DB3E82"/>
    <w:rsid w:val="00DB7020"/>
    <w:rsid w:val="00DC01D2"/>
    <w:rsid w:val="00DC0233"/>
    <w:rsid w:val="00DC0960"/>
    <w:rsid w:val="00DC09AA"/>
    <w:rsid w:val="00DC0B97"/>
    <w:rsid w:val="00DC1246"/>
    <w:rsid w:val="00DC15FF"/>
    <w:rsid w:val="00DC1C59"/>
    <w:rsid w:val="00DC3107"/>
    <w:rsid w:val="00DC3CE6"/>
    <w:rsid w:val="00DC56DD"/>
    <w:rsid w:val="00DC68C0"/>
    <w:rsid w:val="00DC6D42"/>
    <w:rsid w:val="00DC708A"/>
    <w:rsid w:val="00DD08D2"/>
    <w:rsid w:val="00DD6D4C"/>
    <w:rsid w:val="00DE12D2"/>
    <w:rsid w:val="00DE1A79"/>
    <w:rsid w:val="00DE2315"/>
    <w:rsid w:val="00DF1B60"/>
    <w:rsid w:val="00DF2C0C"/>
    <w:rsid w:val="00DF39D0"/>
    <w:rsid w:val="00DF45C9"/>
    <w:rsid w:val="00DF66E0"/>
    <w:rsid w:val="00DF6C36"/>
    <w:rsid w:val="00DF76C2"/>
    <w:rsid w:val="00E00108"/>
    <w:rsid w:val="00E03265"/>
    <w:rsid w:val="00E03F7A"/>
    <w:rsid w:val="00E04834"/>
    <w:rsid w:val="00E048D0"/>
    <w:rsid w:val="00E05792"/>
    <w:rsid w:val="00E10439"/>
    <w:rsid w:val="00E14A27"/>
    <w:rsid w:val="00E14A9A"/>
    <w:rsid w:val="00E15201"/>
    <w:rsid w:val="00E15E81"/>
    <w:rsid w:val="00E245B7"/>
    <w:rsid w:val="00E245D0"/>
    <w:rsid w:val="00E253DC"/>
    <w:rsid w:val="00E26825"/>
    <w:rsid w:val="00E27958"/>
    <w:rsid w:val="00E30E15"/>
    <w:rsid w:val="00E311E7"/>
    <w:rsid w:val="00E319DF"/>
    <w:rsid w:val="00E3212D"/>
    <w:rsid w:val="00E346BF"/>
    <w:rsid w:val="00E350E8"/>
    <w:rsid w:val="00E35632"/>
    <w:rsid w:val="00E3762C"/>
    <w:rsid w:val="00E37BC2"/>
    <w:rsid w:val="00E37D9A"/>
    <w:rsid w:val="00E418EB"/>
    <w:rsid w:val="00E4531E"/>
    <w:rsid w:val="00E461B6"/>
    <w:rsid w:val="00E46C87"/>
    <w:rsid w:val="00E47315"/>
    <w:rsid w:val="00E47A03"/>
    <w:rsid w:val="00E510F7"/>
    <w:rsid w:val="00E51FB0"/>
    <w:rsid w:val="00E523CE"/>
    <w:rsid w:val="00E52751"/>
    <w:rsid w:val="00E54070"/>
    <w:rsid w:val="00E554F5"/>
    <w:rsid w:val="00E600C4"/>
    <w:rsid w:val="00E60C35"/>
    <w:rsid w:val="00E63724"/>
    <w:rsid w:val="00E638F5"/>
    <w:rsid w:val="00E66463"/>
    <w:rsid w:val="00E66685"/>
    <w:rsid w:val="00E66FCF"/>
    <w:rsid w:val="00E67BF1"/>
    <w:rsid w:val="00E67D88"/>
    <w:rsid w:val="00E67E74"/>
    <w:rsid w:val="00E67FFD"/>
    <w:rsid w:val="00E71936"/>
    <w:rsid w:val="00E71D05"/>
    <w:rsid w:val="00E71F74"/>
    <w:rsid w:val="00E72F42"/>
    <w:rsid w:val="00E7300E"/>
    <w:rsid w:val="00E731D3"/>
    <w:rsid w:val="00E7321B"/>
    <w:rsid w:val="00E74CC3"/>
    <w:rsid w:val="00E74D30"/>
    <w:rsid w:val="00E7661D"/>
    <w:rsid w:val="00E768DE"/>
    <w:rsid w:val="00E76E60"/>
    <w:rsid w:val="00E8135E"/>
    <w:rsid w:val="00E832CB"/>
    <w:rsid w:val="00E837F7"/>
    <w:rsid w:val="00E839AC"/>
    <w:rsid w:val="00E83A3F"/>
    <w:rsid w:val="00E83FC3"/>
    <w:rsid w:val="00E841F8"/>
    <w:rsid w:val="00E85036"/>
    <w:rsid w:val="00E851C8"/>
    <w:rsid w:val="00E85E1B"/>
    <w:rsid w:val="00E86ED7"/>
    <w:rsid w:val="00E87635"/>
    <w:rsid w:val="00E87848"/>
    <w:rsid w:val="00E87DBA"/>
    <w:rsid w:val="00E900A1"/>
    <w:rsid w:val="00E90516"/>
    <w:rsid w:val="00E908A1"/>
    <w:rsid w:val="00E93A0B"/>
    <w:rsid w:val="00E93DF5"/>
    <w:rsid w:val="00E948FD"/>
    <w:rsid w:val="00E956FD"/>
    <w:rsid w:val="00E970AA"/>
    <w:rsid w:val="00E97277"/>
    <w:rsid w:val="00E97BC1"/>
    <w:rsid w:val="00EA02B1"/>
    <w:rsid w:val="00EA03C7"/>
    <w:rsid w:val="00EA2115"/>
    <w:rsid w:val="00EA4A1A"/>
    <w:rsid w:val="00EB1433"/>
    <w:rsid w:val="00EB19C6"/>
    <w:rsid w:val="00EB21A5"/>
    <w:rsid w:val="00EB2E78"/>
    <w:rsid w:val="00EB3926"/>
    <w:rsid w:val="00EB5F7D"/>
    <w:rsid w:val="00EB6980"/>
    <w:rsid w:val="00EB7417"/>
    <w:rsid w:val="00EB7916"/>
    <w:rsid w:val="00EC18FE"/>
    <w:rsid w:val="00EC2CC4"/>
    <w:rsid w:val="00EC71E1"/>
    <w:rsid w:val="00ED10B8"/>
    <w:rsid w:val="00ED1FF0"/>
    <w:rsid w:val="00ED2A8B"/>
    <w:rsid w:val="00ED3985"/>
    <w:rsid w:val="00ED4438"/>
    <w:rsid w:val="00ED456E"/>
    <w:rsid w:val="00ED4934"/>
    <w:rsid w:val="00EE4B9B"/>
    <w:rsid w:val="00EE505B"/>
    <w:rsid w:val="00EE6617"/>
    <w:rsid w:val="00EE7AE6"/>
    <w:rsid w:val="00EF0199"/>
    <w:rsid w:val="00EF0950"/>
    <w:rsid w:val="00EF2176"/>
    <w:rsid w:val="00EF67AD"/>
    <w:rsid w:val="00EF7843"/>
    <w:rsid w:val="00EF797C"/>
    <w:rsid w:val="00EF7D5B"/>
    <w:rsid w:val="00F03632"/>
    <w:rsid w:val="00F03638"/>
    <w:rsid w:val="00F03974"/>
    <w:rsid w:val="00F0766A"/>
    <w:rsid w:val="00F10DDD"/>
    <w:rsid w:val="00F13361"/>
    <w:rsid w:val="00F13461"/>
    <w:rsid w:val="00F13B3D"/>
    <w:rsid w:val="00F1426F"/>
    <w:rsid w:val="00F16CDB"/>
    <w:rsid w:val="00F176A5"/>
    <w:rsid w:val="00F17ED6"/>
    <w:rsid w:val="00F200E8"/>
    <w:rsid w:val="00F203C0"/>
    <w:rsid w:val="00F20535"/>
    <w:rsid w:val="00F20BF4"/>
    <w:rsid w:val="00F21088"/>
    <w:rsid w:val="00F21B68"/>
    <w:rsid w:val="00F23A3B"/>
    <w:rsid w:val="00F23F13"/>
    <w:rsid w:val="00F240D1"/>
    <w:rsid w:val="00F24558"/>
    <w:rsid w:val="00F24683"/>
    <w:rsid w:val="00F25A62"/>
    <w:rsid w:val="00F30C39"/>
    <w:rsid w:val="00F30FAC"/>
    <w:rsid w:val="00F31BC7"/>
    <w:rsid w:val="00F33267"/>
    <w:rsid w:val="00F3367A"/>
    <w:rsid w:val="00F367C3"/>
    <w:rsid w:val="00F408F6"/>
    <w:rsid w:val="00F41697"/>
    <w:rsid w:val="00F42089"/>
    <w:rsid w:val="00F427E9"/>
    <w:rsid w:val="00F43244"/>
    <w:rsid w:val="00F44FF3"/>
    <w:rsid w:val="00F46ED6"/>
    <w:rsid w:val="00F4748B"/>
    <w:rsid w:val="00F47E9E"/>
    <w:rsid w:val="00F5226E"/>
    <w:rsid w:val="00F5274A"/>
    <w:rsid w:val="00F535A0"/>
    <w:rsid w:val="00F555F0"/>
    <w:rsid w:val="00F5685B"/>
    <w:rsid w:val="00F577B6"/>
    <w:rsid w:val="00F60144"/>
    <w:rsid w:val="00F64013"/>
    <w:rsid w:val="00F652CA"/>
    <w:rsid w:val="00F65881"/>
    <w:rsid w:val="00F65A05"/>
    <w:rsid w:val="00F66982"/>
    <w:rsid w:val="00F7142C"/>
    <w:rsid w:val="00F727DC"/>
    <w:rsid w:val="00F73F5D"/>
    <w:rsid w:val="00F7522E"/>
    <w:rsid w:val="00F777FF"/>
    <w:rsid w:val="00F77EEB"/>
    <w:rsid w:val="00F816CF"/>
    <w:rsid w:val="00F81954"/>
    <w:rsid w:val="00F81BDE"/>
    <w:rsid w:val="00F82274"/>
    <w:rsid w:val="00F83254"/>
    <w:rsid w:val="00F842AA"/>
    <w:rsid w:val="00F8541A"/>
    <w:rsid w:val="00F903B9"/>
    <w:rsid w:val="00F909E8"/>
    <w:rsid w:val="00F91C7E"/>
    <w:rsid w:val="00F96E92"/>
    <w:rsid w:val="00F97345"/>
    <w:rsid w:val="00F97733"/>
    <w:rsid w:val="00FA0F8B"/>
    <w:rsid w:val="00FA2AD1"/>
    <w:rsid w:val="00FA31C0"/>
    <w:rsid w:val="00FA3E63"/>
    <w:rsid w:val="00FA403D"/>
    <w:rsid w:val="00FA4BAB"/>
    <w:rsid w:val="00FA5406"/>
    <w:rsid w:val="00FA663A"/>
    <w:rsid w:val="00FA6D46"/>
    <w:rsid w:val="00FA7B17"/>
    <w:rsid w:val="00FB0898"/>
    <w:rsid w:val="00FB0D2E"/>
    <w:rsid w:val="00FB1505"/>
    <w:rsid w:val="00FB2092"/>
    <w:rsid w:val="00FB3167"/>
    <w:rsid w:val="00FB34E3"/>
    <w:rsid w:val="00FB52F8"/>
    <w:rsid w:val="00FC0145"/>
    <w:rsid w:val="00FC01AE"/>
    <w:rsid w:val="00FC17D4"/>
    <w:rsid w:val="00FC1951"/>
    <w:rsid w:val="00FC253C"/>
    <w:rsid w:val="00FC31F4"/>
    <w:rsid w:val="00FC543F"/>
    <w:rsid w:val="00FC58B8"/>
    <w:rsid w:val="00FC62DA"/>
    <w:rsid w:val="00FD18FB"/>
    <w:rsid w:val="00FD48D0"/>
    <w:rsid w:val="00FD7516"/>
    <w:rsid w:val="00FE256D"/>
    <w:rsid w:val="00FE2C75"/>
    <w:rsid w:val="00FE2F4E"/>
    <w:rsid w:val="00FE7474"/>
    <w:rsid w:val="00FF04E5"/>
    <w:rsid w:val="00FF080D"/>
    <w:rsid w:val="00FF0E04"/>
    <w:rsid w:val="00FF13DE"/>
    <w:rsid w:val="00FF396C"/>
    <w:rsid w:val="00FF3F13"/>
    <w:rsid w:val="00FF62C4"/>
    <w:rsid w:val="00F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C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F1CED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4CBB"/>
    <w:pPr>
      <w:keepNext/>
      <w:jc w:val="center"/>
      <w:outlineLvl w:val="1"/>
    </w:pPr>
    <w:rPr>
      <w:rFonts w:eastAsia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F1CED"/>
    <w:pPr>
      <w:keepNext/>
      <w:tabs>
        <w:tab w:val="left" w:pos="3720"/>
      </w:tabs>
      <w:outlineLvl w:val="4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0F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0F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0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5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57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6D2D16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1C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F1C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4127DD"/>
    <w:pPr>
      <w:widowControl w:val="0"/>
      <w:snapToGrid w:val="0"/>
      <w:spacing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D2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C4CB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rsid w:val="00351273"/>
    <w:pPr>
      <w:jc w:val="both"/>
    </w:pPr>
    <w:rPr>
      <w:rFonts w:eastAsia="Times New Roman" w:cs="Times New Roman"/>
      <w:b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512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rsid w:val="00351273"/>
    <w:pPr>
      <w:ind w:firstLine="90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512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uiPriority w:val="99"/>
    <w:rsid w:val="00A32361"/>
    <w:pPr>
      <w:autoSpaceDE w:val="0"/>
      <w:autoSpaceDN w:val="0"/>
    </w:pPr>
    <w:rPr>
      <w:rFonts w:eastAsiaTheme="minorEastAsia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A3236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A323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4179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Nazipova</dc:creator>
  <cp:keywords/>
  <dc:description/>
  <cp:lastModifiedBy>sadmin</cp:lastModifiedBy>
  <cp:revision>10</cp:revision>
  <cp:lastPrinted>2017-07-26T04:53:00Z</cp:lastPrinted>
  <dcterms:created xsi:type="dcterms:W3CDTF">2017-07-20T10:31:00Z</dcterms:created>
  <dcterms:modified xsi:type="dcterms:W3CDTF">2017-07-27T09:17:00Z</dcterms:modified>
</cp:coreProperties>
</file>