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544BA5" w:rsidRPr="001E0839" w:rsidTr="003F6132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544BA5" w:rsidRPr="001E0839" w:rsidRDefault="00544BA5" w:rsidP="003F6132">
            <w:pPr>
              <w:jc w:val="center"/>
            </w:pPr>
            <w:r w:rsidRPr="001E0839"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544BA5" w:rsidRPr="001E0839" w:rsidRDefault="00544BA5" w:rsidP="00A05183">
            <w:pPr>
              <w:keepNext/>
              <w:jc w:val="center"/>
              <w:outlineLvl w:val="1"/>
              <w:rPr>
                <w:b/>
              </w:rPr>
            </w:pPr>
            <w:r w:rsidRPr="001E0839">
              <w:rPr>
                <w:b/>
                <w:sz w:val="22"/>
              </w:rPr>
              <w:t>Муниципальное образование</w:t>
            </w:r>
          </w:p>
          <w:p w:rsidR="00544BA5" w:rsidRPr="001E0839" w:rsidRDefault="00544BA5" w:rsidP="00A05183">
            <w:pPr>
              <w:jc w:val="center"/>
              <w:rPr>
                <w:b/>
              </w:rPr>
            </w:pPr>
            <w:r w:rsidRPr="001E0839">
              <w:rPr>
                <w:b/>
                <w:sz w:val="22"/>
              </w:rPr>
              <w:t>Тюльганский район</w:t>
            </w:r>
          </w:p>
          <w:p w:rsidR="00544BA5" w:rsidRPr="001E0839" w:rsidRDefault="00544BA5" w:rsidP="00A05183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544BA5" w:rsidRPr="001E0839" w:rsidRDefault="00544BA5" w:rsidP="00A05183">
            <w:pPr>
              <w:jc w:val="center"/>
              <w:rPr>
                <w:bCs/>
                <w:sz w:val="28"/>
              </w:rPr>
            </w:pPr>
          </w:p>
          <w:p w:rsidR="00544BA5" w:rsidRPr="001E0839" w:rsidRDefault="00544BA5" w:rsidP="00A0518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544BA5" w:rsidRPr="001E0839" w:rsidRDefault="00544BA5" w:rsidP="00A05183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544BA5" w:rsidRPr="001E0839" w:rsidRDefault="00544BA5" w:rsidP="00A05183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544BA5" w:rsidRPr="001E0839" w:rsidRDefault="00544BA5" w:rsidP="00A05183">
            <w:pPr>
              <w:jc w:val="center"/>
              <w:rPr>
                <w:b/>
                <w:bCs/>
              </w:rPr>
            </w:pPr>
          </w:p>
          <w:p w:rsidR="00544BA5" w:rsidRPr="001E0839" w:rsidRDefault="00544BA5" w:rsidP="00A0518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П О С Т А Н О В Л Е Н И Е</w:t>
            </w:r>
          </w:p>
          <w:p w:rsidR="00544BA5" w:rsidRPr="001E0839" w:rsidRDefault="00544BA5" w:rsidP="00A05183">
            <w:pPr>
              <w:jc w:val="center"/>
              <w:rPr>
                <w:b/>
                <w:sz w:val="28"/>
              </w:rPr>
            </w:pPr>
          </w:p>
          <w:p w:rsidR="00544BA5" w:rsidRPr="001E0839" w:rsidRDefault="00544BA5" w:rsidP="00A05183">
            <w:pPr>
              <w:jc w:val="center"/>
              <w:rPr>
                <w:b/>
                <w:sz w:val="16"/>
              </w:rPr>
            </w:pP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544BA5" w:rsidRPr="001E0839" w:rsidRDefault="00A05183" w:rsidP="00A05183">
            <w:pPr>
              <w:jc w:val="center"/>
              <w:rPr>
                <w:sz w:val="28"/>
              </w:rPr>
            </w:pPr>
            <w:r w:rsidRPr="00A05183">
              <w:rPr>
                <w:sz w:val="28"/>
                <w:u w:val="single"/>
              </w:rPr>
              <w:t>29.06.2017</w:t>
            </w:r>
            <w:r>
              <w:rPr>
                <w:sz w:val="28"/>
              </w:rPr>
              <w:t xml:space="preserve">  </w:t>
            </w:r>
            <w:r w:rsidR="00544BA5" w:rsidRPr="001E0839">
              <w:rPr>
                <w:sz w:val="28"/>
              </w:rPr>
              <w:t xml:space="preserve">№  </w:t>
            </w:r>
            <w:r w:rsidRPr="00A05183">
              <w:rPr>
                <w:sz w:val="28"/>
                <w:u w:val="single"/>
              </w:rPr>
              <w:t>605-п</w:t>
            </w:r>
          </w:p>
          <w:p w:rsidR="00544BA5" w:rsidRPr="001E0839" w:rsidRDefault="00544BA5" w:rsidP="00A05183">
            <w:pPr>
              <w:jc w:val="center"/>
            </w:pPr>
          </w:p>
        </w:tc>
      </w:tr>
    </w:tbl>
    <w:p w:rsidR="004A6983" w:rsidRPr="00E243FB" w:rsidRDefault="004A6983" w:rsidP="004A6983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bCs/>
          <w:sz w:val="28"/>
          <w:szCs w:val="28"/>
        </w:rPr>
      </w:pPr>
      <w:r w:rsidRPr="00E243FB">
        <w:rPr>
          <w:b/>
          <w:sz w:val="28"/>
          <w:szCs w:val="28"/>
          <w:lang w:eastAsia="zh-CN"/>
        </w:rPr>
        <w:t>Об утверждении административных 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перепланировки жилого помещения</w:t>
      </w:r>
      <w:r w:rsidRPr="00E243FB">
        <w:rPr>
          <w:bCs/>
          <w:sz w:val="28"/>
          <w:szCs w:val="28"/>
        </w:rPr>
        <w:t xml:space="preserve">  </w:t>
      </w:r>
    </w:p>
    <w:p w:rsidR="004A6983" w:rsidRPr="00E243FB" w:rsidRDefault="004A6983" w:rsidP="004A6983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4A6983" w:rsidRDefault="004A6983" w:rsidP="004A6983">
      <w:pPr>
        <w:ind w:right="-75" w:firstLine="708"/>
        <w:jc w:val="both"/>
        <w:rPr>
          <w:bCs/>
          <w:sz w:val="28"/>
          <w:szCs w:val="28"/>
        </w:rPr>
      </w:pPr>
      <w:r w:rsidRPr="00E243FB">
        <w:rPr>
          <w:bCs/>
          <w:sz w:val="28"/>
          <w:szCs w:val="28"/>
        </w:rPr>
        <w:t xml:space="preserve">В соответствии с </w:t>
      </w:r>
      <w:r w:rsidR="008F2ED1" w:rsidRPr="008F2ED1">
        <w:rPr>
          <w:bCs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</w:t>
      </w:r>
      <w:r w:rsidR="008F2ED1">
        <w:rPr>
          <w:bCs/>
          <w:sz w:val="28"/>
          <w:szCs w:val="28"/>
        </w:rPr>
        <w:t xml:space="preserve">, </w:t>
      </w:r>
      <w:r w:rsidR="008F2ED1" w:rsidRPr="008F2ED1">
        <w:rPr>
          <w:bCs/>
          <w:sz w:val="28"/>
          <w:szCs w:val="28"/>
        </w:rPr>
        <w:t xml:space="preserve">руководствуясь Уставом муниципального образования Тюльганский район Оренбургской области, </w:t>
      </w:r>
      <w:r w:rsidR="008F2ED1">
        <w:rPr>
          <w:bCs/>
          <w:sz w:val="28"/>
          <w:szCs w:val="28"/>
        </w:rPr>
        <w:t>во исполнение постановления</w:t>
      </w:r>
      <w:r w:rsidRPr="00E243FB">
        <w:rPr>
          <w:bCs/>
          <w:sz w:val="28"/>
          <w:szCs w:val="28"/>
        </w:rPr>
        <w:t xml:space="preserve">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 w:rsidR="00A05183">
        <w:rPr>
          <w:bCs/>
          <w:sz w:val="28"/>
          <w:szCs w:val="28"/>
        </w:rPr>
        <w:t>ласти,</w:t>
      </w:r>
      <w:r w:rsidR="008F2ED1" w:rsidRPr="008F2ED1">
        <w:t xml:space="preserve"> </w:t>
      </w:r>
      <w:r w:rsidR="008F2ED1" w:rsidRPr="008F2ED1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              </w:t>
      </w:r>
      <w:r w:rsidR="00A05183">
        <w:rPr>
          <w:bCs/>
          <w:sz w:val="28"/>
          <w:szCs w:val="28"/>
        </w:rPr>
        <w:t xml:space="preserve"> </w:t>
      </w:r>
      <w:r w:rsidRPr="00E243FB">
        <w:rPr>
          <w:bCs/>
          <w:sz w:val="28"/>
          <w:szCs w:val="28"/>
        </w:rPr>
        <w:t>п о с т а н о в л я ю:</w:t>
      </w:r>
      <w:r w:rsidR="008F2ED1">
        <w:rPr>
          <w:bCs/>
          <w:sz w:val="28"/>
          <w:szCs w:val="28"/>
        </w:rPr>
        <w:t xml:space="preserve"> </w:t>
      </w:r>
    </w:p>
    <w:p w:rsidR="008F2ED1" w:rsidRDefault="004A6983" w:rsidP="004A6983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E243FB">
        <w:rPr>
          <w:sz w:val="28"/>
          <w:szCs w:val="28"/>
        </w:rPr>
        <w:tab/>
        <w:t xml:space="preserve">1.  </w:t>
      </w:r>
      <w:r w:rsidR="008F2ED1">
        <w:rPr>
          <w:sz w:val="28"/>
          <w:szCs w:val="28"/>
        </w:rPr>
        <w:t xml:space="preserve">Утвердить административные регламенты предоставления муниципальных услуг: 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1.1.   </w:t>
      </w:r>
      <w:r w:rsidR="008F2ED1" w:rsidRPr="008F2ED1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="008F2ED1">
        <w:rPr>
          <w:sz w:val="28"/>
          <w:szCs w:val="28"/>
        </w:rPr>
        <w:t xml:space="preserve"> (Приложение</w:t>
      </w:r>
      <w:r w:rsidRPr="00E243FB">
        <w:rPr>
          <w:sz w:val="28"/>
          <w:szCs w:val="28"/>
        </w:rPr>
        <w:t xml:space="preserve"> №1</w:t>
      </w:r>
      <w:r w:rsidR="008F2ED1">
        <w:rPr>
          <w:sz w:val="28"/>
          <w:szCs w:val="28"/>
        </w:rPr>
        <w:t>)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1.2. </w:t>
      </w:r>
      <w:r w:rsidR="008F2ED1" w:rsidRPr="008F2ED1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8F2ED1">
        <w:rPr>
          <w:sz w:val="28"/>
          <w:szCs w:val="28"/>
        </w:rPr>
        <w:t xml:space="preserve"> (Приложение</w:t>
      </w:r>
      <w:r w:rsidRPr="00E243FB">
        <w:rPr>
          <w:sz w:val="28"/>
          <w:szCs w:val="28"/>
        </w:rPr>
        <w:t xml:space="preserve"> №2</w:t>
      </w:r>
      <w:r w:rsidR="008F2ED1">
        <w:rPr>
          <w:sz w:val="28"/>
          <w:szCs w:val="28"/>
        </w:rPr>
        <w:t>)</w:t>
      </w:r>
      <w:r w:rsidRPr="00E243FB">
        <w:rPr>
          <w:sz w:val="28"/>
          <w:szCs w:val="28"/>
        </w:rPr>
        <w:t>.</w:t>
      </w:r>
    </w:p>
    <w:p w:rsidR="004A6983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Признать утратившим силу постановление администрации </w:t>
      </w:r>
      <w:r w:rsidR="008F2ED1" w:rsidRPr="008F2ED1">
        <w:rPr>
          <w:sz w:val="28"/>
          <w:szCs w:val="28"/>
        </w:rPr>
        <w:t xml:space="preserve">района от 26 сентября  2016 года  № 687-п «Об утверждении административных  регламентов по предоставлению муниципальных услуг  по приему документов и выдаче </w:t>
      </w:r>
      <w:r w:rsidR="008F2ED1" w:rsidRPr="008F2ED1">
        <w:rPr>
          <w:sz w:val="28"/>
          <w:szCs w:val="28"/>
        </w:rPr>
        <w:lastRenderedPageBreak/>
        <w:t>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</w:t>
      </w:r>
      <w:r w:rsidR="008F2ED1">
        <w:rPr>
          <w:sz w:val="28"/>
          <w:szCs w:val="28"/>
        </w:rPr>
        <w:t xml:space="preserve">репланировки жилого помещения» и </w:t>
      </w:r>
      <w:r w:rsidRPr="00E243FB">
        <w:rPr>
          <w:sz w:val="28"/>
          <w:szCs w:val="28"/>
        </w:rPr>
        <w:t>от 10 марта 2017 года №207-п О внесении изменений в постановление главы администрации муниципального образования Тюльганский район от 26 сентября  2016 года  № 687-п «Об утверждении административных 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перепланировки жилого помещения».</w:t>
      </w:r>
      <w:r w:rsidRPr="00E243FB" w:rsidDel="001C47BB">
        <w:rPr>
          <w:sz w:val="28"/>
          <w:szCs w:val="28"/>
        </w:rPr>
        <w:t xml:space="preserve"> </w:t>
      </w:r>
    </w:p>
    <w:p w:rsidR="00CE74CC" w:rsidRPr="00CE74CC" w:rsidRDefault="008F2ED1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4CC" w:rsidRPr="00CE74CC">
        <w:t xml:space="preserve"> </w:t>
      </w:r>
      <w:r w:rsidR="00CE74CC"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8F2ED1" w:rsidRPr="00E243FB" w:rsidRDefault="00CE74CC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4A6983" w:rsidRPr="00E243FB" w:rsidRDefault="00CE74CC" w:rsidP="004A698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983"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bookmarkStart w:id="0" w:name="_GoBack"/>
      <w:bookmarkEnd w:id="0"/>
      <w:r w:rsidR="004A6983"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</w:t>
      </w:r>
      <w:r w:rsidR="004A6983" w:rsidRPr="00E243F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И.В. Буцких</w:t>
      </w: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4A6983" w:rsidRPr="00E243FB" w:rsidTr="004A6983">
        <w:trPr>
          <w:trHeight w:val="20"/>
        </w:trPr>
        <w:tc>
          <w:tcPr>
            <w:tcW w:w="1566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4A6983" w:rsidRPr="00E243FB" w:rsidRDefault="004A6983" w:rsidP="00E243FB">
            <w:pPr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райпрокурору,  орготделу,  </w:t>
            </w:r>
            <w:r w:rsidR="00E243FB" w:rsidRPr="00E243FB">
              <w:rPr>
                <w:sz w:val="28"/>
                <w:szCs w:val="28"/>
              </w:rPr>
              <w:t xml:space="preserve">МАУ «Тюльганский МФЦ», </w:t>
            </w:r>
            <w:r w:rsidRPr="00E243FB">
              <w:rPr>
                <w:sz w:val="28"/>
                <w:szCs w:val="28"/>
              </w:rPr>
              <w:t>отделу архитектуры и градостроительства,  А.В. Резепкиной, в дело.</w:t>
            </w:r>
          </w:p>
        </w:tc>
      </w:tr>
    </w:tbl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CE74CC" w:rsidRDefault="00CE74CC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Приложение №1</w:t>
      </w: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 xml:space="preserve">к постановлению </w:t>
      </w: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>администрации района</w:t>
      </w:r>
    </w:p>
    <w:p w:rsidR="004A6983" w:rsidRPr="00A05183" w:rsidRDefault="00A05183" w:rsidP="004A6983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A05183">
        <w:rPr>
          <w:sz w:val="28"/>
          <w:szCs w:val="28"/>
          <w:u w:val="single"/>
        </w:rPr>
        <w:t>29.06.2017</w:t>
      </w:r>
      <w:r w:rsidR="004A6983" w:rsidRPr="00E243F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A05183">
        <w:rPr>
          <w:sz w:val="28"/>
          <w:szCs w:val="28"/>
          <w:u w:val="single"/>
        </w:rPr>
        <w:t>605-п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Административный регламент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1. Общие положения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Предмет регулирования регламента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Круг заявителей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E243FB">
        <w:rPr>
          <w:sz w:val="28"/>
          <w:szCs w:val="28"/>
        </w:rPr>
        <w:t xml:space="preserve">3. Наименование органа местного самоуправления: </w:t>
      </w:r>
      <w:r w:rsidRPr="00E243FB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Почтовый адрес: </w:t>
      </w:r>
      <w:r w:rsidRPr="00E243FB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электронной почты органа местного самоуправления: </w:t>
      </w:r>
      <w:r w:rsidRPr="00E243FB">
        <w:rPr>
          <w:color w:val="44546A"/>
          <w:sz w:val="28"/>
          <w:szCs w:val="28"/>
        </w:rPr>
        <w:t>arh-tul@mail.ru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r w:rsidRPr="00E243FB">
        <w:rPr>
          <w:color w:val="44546A"/>
          <w:sz w:val="28"/>
          <w:szCs w:val="28"/>
        </w:rPr>
        <w:t>тюльган.рф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График работы органа местного самоуправления: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понедельник – четверг: </w:t>
      </w:r>
      <w:r w:rsidRPr="00E243FB">
        <w:rPr>
          <w:color w:val="44546A"/>
          <w:sz w:val="28"/>
          <w:szCs w:val="28"/>
          <w:u w:val="single"/>
        </w:rPr>
        <w:t>с 9.00 до 17.12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пятница: ___________ </w:t>
      </w:r>
      <w:r w:rsidRPr="00E243FB">
        <w:rPr>
          <w:color w:val="44546A"/>
          <w:sz w:val="28"/>
          <w:szCs w:val="28"/>
          <w:u w:val="single"/>
        </w:rPr>
        <w:t>с 9.00 до 17.12</w:t>
      </w:r>
      <w:r w:rsidRPr="00E243FB">
        <w:rPr>
          <w:sz w:val="28"/>
          <w:szCs w:val="28"/>
        </w:rPr>
        <w:t>_;</w:t>
      </w:r>
    </w:p>
    <w:p w:rsidR="004A6983" w:rsidRPr="00E243FB" w:rsidRDefault="004A6983" w:rsidP="004A6983">
      <w:pPr>
        <w:ind w:left="709"/>
        <w:rPr>
          <w:sz w:val="28"/>
          <w:szCs w:val="28"/>
        </w:rPr>
      </w:pPr>
      <w:r w:rsidRPr="00E243FB">
        <w:rPr>
          <w:sz w:val="28"/>
          <w:szCs w:val="28"/>
        </w:rPr>
        <w:t>обеденный перерыв: _</w:t>
      </w:r>
      <w:r w:rsidRPr="00E243FB">
        <w:rPr>
          <w:color w:val="44546A"/>
          <w:sz w:val="28"/>
          <w:szCs w:val="28"/>
          <w:u w:val="single"/>
        </w:rPr>
        <w:t xml:space="preserve">с 13.00 до 14.00 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суббота - воскресенье: выходные дни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243FB">
        <w:rPr>
          <w:rFonts w:ascii="Arial" w:hAnsi="Arial" w:cs="Arial"/>
          <w:color w:val="44546A"/>
          <w:sz w:val="28"/>
          <w:szCs w:val="28"/>
          <w:u w:val="single"/>
        </w:rPr>
        <w:t>тюльган.рф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rPr>
          <w:rFonts w:ascii="Arial" w:hAnsi="Arial" w:cs="Arial"/>
          <w:color w:val="44546A"/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E243FB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243FB">
        <w:rPr>
          <w:sz w:val="28"/>
          <w:szCs w:val="28"/>
        </w:rPr>
        <w:t>,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243FB">
        <w:rPr>
          <w:color w:val="44546A"/>
          <w:sz w:val="28"/>
          <w:szCs w:val="28"/>
          <w:u w:val="single"/>
        </w:rPr>
        <w:t>Тюльганского района</w:t>
      </w:r>
      <w:r w:rsidRPr="00E243FB">
        <w:rPr>
          <w:rFonts w:ascii="Arial" w:hAnsi="Arial" w:cs="Arial"/>
          <w:color w:val="44546A"/>
          <w:sz w:val="28"/>
          <w:szCs w:val="28"/>
          <w:u w:val="single"/>
        </w:rPr>
        <w:t xml:space="preserve"> 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243FB">
        <w:rPr>
          <w:sz w:val="28"/>
          <w:szCs w:val="28"/>
        </w:rPr>
        <w:t xml:space="preserve">7. Информация </w:t>
      </w:r>
      <w:r w:rsidRPr="00E243FB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243FB">
        <w:rPr>
          <w:sz w:val="28"/>
          <w:szCs w:val="28"/>
        </w:rPr>
        <w:t xml:space="preserve">(при наличии соответствующего </w:t>
      </w:r>
      <w:r w:rsidRPr="00E243FB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E243FB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блок-схема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категория получателей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образец заявления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основания отказа в предоставлении муниципальной услуги.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E243FB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через </w:t>
      </w:r>
      <w:r w:rsidRPr="00E243FB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243FB">
        <w:rPr>
          <w:sz w:val="28"/>
          <w:szCs w:val="28"/>
        </w:rPr>
        <w:t xml:space="preserve">– </w:t>
      </w:r>
      <w:r w:rsidRPr="00E243FB">
        <w:rPr>
          <w:sz w:val="28"/>
          <w:szCs w:val="28"/>
          <w:lang w:eastAsia="en-US"/>
        </w:rPr>
        <w:t>Портал).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2. Стандарт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11. Муниципальная услуга носит заявительный порядок обращения.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E243FB">
        <w:rPr>
          <w:color w:val="44546A"/>
          <w:sz w:val="28"/>
          <w:szCs w:val="28"/>
          <w:u w:val="single"/>
        </w:rPr>
        <w:t xml:space="preserve">администрацией Тюльганского района Оренбургской области </w:t>
      </w:r>
      <w:r w:rsidRPr="00E243FB">
        <w:rPr>
          <w:sz w:val="28"/>
          <w:szCs w:val="28"/>
        </w:rPr>
        <w:t xml:space="preserve"> (далее – орган местного самоуправления).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243FB">
        <w:rPr>
          <w:rFonts w:eastAsia="Calibri"/>
          <w:sz w:val="28"/>
          <w:szCs w:val="28"/>
          <w:lang w:eastAsia="en-US"/>
        </w:rPr>
        <w:br/>
        <w:t>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Федеральное государственное унитарное предприятие «Российский государственный центр инвентаризации и учета объектов недвижимости - Федеральное бюро технической инвентаризации» Оренбургский филиал;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color w:val="44546A"/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E243FB">
        <w:rPr>
          <w:sz w:val="28"/>
          <w:szCs w:val="28"/>
        </w:rPr>
        <w:t xml:space="preserve">(далее - МФЦ) </w:t>
      </w:r>
      <w:r w:rsidRPr="00E243FB">
        <w:rPr>
          <w:rFonts w:eastAsia="Calibri"/>
          <w:sz w:val="28"/>
          <w:szCs w:val="28"/>
          <w:lang w:eastAsia="en-US"/>
        </w:rPr>
        <w:t xml:space="preserve"> (при наличии Соглашения </w:t>
      </w:r>
      <w:r w:rsidRPr="00E243FB">
        <w:rPr>
          <w:sz w:val="28"/>
          <w:szCs w:val="28"/>
        </w:rPr>
        <w:t>о взаимодействии</w:t>
      </w:r>
      <w:r w:rsidRPr="00E243FB">
        <w:rPr>
          <w:rFonts w:eastAsia="Calibri"/>
          <w:sz w:val="28"/>
          <w:szCs w:val="28"/>
          <w:lang w:eastAsia="en-US"/>
        </w:rPr>
        <w:t>).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243FB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E243FB">
        <w:rPr>
          <w:sz w:val="28"/>
          <w:szCs w:val="28"/>
        </w:rPr>
        <w:t xml:space="preserve">  органа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                (наименование структурного подразделения) 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Результат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16. Результатом предоставления муниципальной услуги является: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перевод жилого (нежилого) помещения в нежилое (жилое) помещение; 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отказ в переводе жилого (нежилого) помещения в нежилое (жилое) помещение.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В случае подачи заявления в электронной форме через Портал: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случае подачи заявления через МФЦ (при наличии Соглашения):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случае подачи заявления лично в орган (организацию):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243FB">
        <w:rPr>
          <w:rFonts w:eastAsia="Calibri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Конституцией Российской Федерации </w:t>
      </w:r>
      <w:r w:rsidR="00C427BD" w:rsidRPr="00E243FB">
        <w:rPr>
          <w:sz w:val="28"/>
          <w:szCs w:val="28"/>
        </w:rPr>
        <w:t>от</w:t>
      </w:r>
      <w:r w:rsidRPr="00E243FB">
        <w:rPr>
          <w:sz w:val="28"/>
          <w:szCs w:val="28"/>
        </w:rPr>
        <w:t xml:space="preserve"> </w:t>
      </w:r>
      <w:r w:rsidR="00C427BD" w:rsidRPr="00E243FB">
        <w:rPr>
          <w:sz w:val="28"/>
          <w:szCs w:val="28"/>
        </w:rPr>
        <w:t>1</w:t>
      </w:r>
      <w:r w:rsidRPr="00E243FB">
        <w:rPr>
          <w:sz w:val="28"/>
          <w:szCs w:val="28"/>
        </w:rPr>
        <w:t>2.12.1993;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Жилищным кодексом Российской Федерации от 29.12.2004 № 188-ФЗ;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Гражданским кодексом Российской Федерации (часть первая) от 30.11.1994 № 51-ФЗ;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  <w:highlight w:val="yellow"/>
        </w:rPr>
      </w:pPr>
      <w:r w:rsidRPr="00E243FB">
        <w:rPr>
          <w:sz w:val="28"/>
          <w:szCs w:val="28"/>
        </w:rPr>
        <w:t xml:space="preserve">6) </w:t>
      </w:r>
      <w:r w:rsidRPr="00E243FB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10.08.2005 №502 </w:t>
      </w:r>
      <w:r w:rsidRPr="00E243FB">
        <w:rPr>
          <w:rFonts w:eastAsia="Calibri"/>
          <w:sz w:val="28"/>
          <w:szCs w:val="28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8) Постановлением Правительства Оренбургской области </w:t>
      </w:r>
      <w:r w:rsidRPr="00E243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 xml:space="preserve">11) </w:t>
      </w:r>
      <w:r w:rsidRPr="00E243FB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граждан и ак</w:t>
      </w:r>
      <w:r w:rsidR="00C427BD" w:rsidRPr="00E243FB">
        <w:rPr>
          <w:sz w:val="28"/>
          <w:szCs w:val="28"/>
        </w:rPr>
        <w:t>тивации учетных записей в ЕСИА»;</w:t>
      </w:r>
    </w:p>
    <w:p w:rsidR="004A6983" w:rsidRPr="00E243FB" w:rsidRDefault="004A6983" w:rsidP="004A6983">
      <w:pPr>
        <w:autoSpaceDE w:val="0"/>
        <w:autoSpaceDN w:val="0"/>
        <w:adjustRightInd w:val="0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         </w:t>
      </w:r>
      <w:r w:rsidRPr="00E243FB">
        <w:rPr>
          <w:sz w:val="28"/>
          <w:szCs w:val="28"/>
        </w:rPr>
        <w:t>12)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принятыми Решением Совета Депутатов Тюльганского района №16-IV-СД от 29.10.2015г;</w:t>
      </w:r>
      <w:r w:rsidR="006B1763" w:rsidRPr="00E243F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13) настоящим Административным регламентом;</w:t>
      </w:r>
    </w:p>
    <w:p w:rsidR="004A6983" w:rsidRPr="00E243FB" w:rsidRDefault="004A6983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14) иными нормативными правовыми актами.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19. Для получения муниципальной услуги заявитель представляет следующие документы: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1) заявление по форме согласно приложению № 1 к настоящему Административному регламенту;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2) копия документа, удостоверяющего личность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3) доверенность от заявителя, оформленная в установленном порядке (в случае подачи заявления представителем);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организации, или органов управления жилищными и жилищно-строительными кооперативами, или выписка из домовой книги для индивидуального жилого дома);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</w:t>
      </w:r>
      <w:r w:rsidRPr="00E243FB">
        <w:rPr>
          <w:sz w:val="28"/>
          <w:szCs w:val="28"/>
        </w:rPr>
        <w:lastRenderedPageBreak/>
        <w:t>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 xml:space="preserve">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20. Перечень документов, необходимых для предоставления муниципальной услуги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поэтажный план дома, в котором находится переводимое помещение;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 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22. Заявитель вправе представить документы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1) посредством личного обращения;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2) почтовым отправлением;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3) в электронном виде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 xml:space="preserve"> 4) через МФЦ (при наличии Соглашения о взаимодействии).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24. Предоставление муниципальной услуги может быть осуществлено через Портал.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A6983" w:rsidRPr="00E243FB" w:rsidRDefault="004A6983" w:rsidP="004A6983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23" w:hanging="357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pdf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jpg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png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23" w:hanging="35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2) В целях представления электронных документов сканирование документов на бумажном носителе осуществляется: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183" w:rsidRDefault="00A051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183" w:rsidRDefault="00A051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183" w:rsidRPr="00E243FB" w:rsidRDefault="00A051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226"/>
      <w:bookmarkEnd w:id="1"/>
      <w:r w:rsidRPr="00E243FB">
        <w:rPr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3) представление заявления, в котором отсутствуют надлежаще оформленное согласие собственников на  перевод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представление документов, содержащих незаверенные уполномоченными лицами  исправления, подчистки;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5) представление документов, текст которых не поддаётся прочтению.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приостановления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или отказа в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E243FB">
          <w:rPr>
            <w:rFonts w:eastAsia="Calibri"/>
            <w:sz w:val="28"/>
            <w:szCs w:val="28"/>
            <w:lang w:eastAsia="en-US"/>
          </w:rPr>
          <w:t>частью 2 статьи 23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E243FB">
          <w:rPr>
            <w:rFonts w:eastAsia="Calibri"/>
            <w:sz w:val="28"/>
            <w:szCs w:val="28"/>
            <w:lang w:eastAsia="en-US"/>
          </w:rPr>
          <w:t>частью 2 статьи 23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2) представление документов в ненадлежащий орган;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3) несоблюдение предусмотренных </w:t>
      </w:r>
      <w:hyperlink r:id="rId10" w:history="1">
        <w:r w:rsidRPr="00E243FB">
          <w:rPr>
            <w:rFonts w:eastAsia="Calibri"/>
            <w:sz w:val="28"/>
            <w:szCs w:val="28"/>
            <w:lang w:eastAsia="en-US"/>
          </w:rPr>
          <w:t>статьей 22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 условий перевода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243FB">
        <w:rPr>
          <w:sz w:val="28"/>
          <w:szCs w:val="28"/>
        </w:rPr>
        <w:t xml:space="preserve">31. 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4A6983" w:rsidRDefault="004A6983" w:rsidP="004A698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32. Муниципальная услуга предоставляется без взимания платы.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243FB" w:rsidRPr="00E243FB" w:rsidRDefault="00E243FB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34. Регистрация заявления о предоставлении муниципальной услуги осуществляется в течение одного рабочего дня с даты поступления.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36. </w:t>
      </w:r>
      <w:r w:rsidRPr="00E243FB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243FB">
        <w:rPr>
          <w:sz w:val="28"/>
          <w:szCs w:val="28"/>
        </w:rPr>
        <w:t>писчая бумага, ручка).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243FB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E243FB">
        <w:rPr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соблюдение стандарта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42. Показателем качества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отсутствие очередей при приёме (выдаче) документов;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43. Ежегодно специалистами, ответственными за предоставление муниципальной услуги, на основе анализа практики применения </w:t>
      </w:r>
      <w:r w:rsidRPr="00E243FB">
        <w:rPr>
          <w:sz w:val="28"/>
          <w:szCs w:val="28"/>
        </w:rPr>
        <w:lastRenderedPageBreak/>
        <w:t>Административного регламента осуществляется оценка соответствия его исполнения установленным показателям.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        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E243F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административных процедур в электронной форме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административных процедур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приём заявления и документов, их регистрация;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 </w:t>
      </w:r>
      <w:r w:rsidRPr="00E243FB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3) </w:t>
      </w:r>
      <w:r w:rsidRPr="00E243FB">
        <w:rPr>
          <w:rFonts w:eastAsia="Calibr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5) выдача заявителю документов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 xml:space="preserve">формирование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E243FB">
        <w:rPr>
          <w:rFonts w:eastAsia="Calibri"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1" w:history="1">
        <w:r w:rsidRPr="00E243FB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Приём заявления и документов, их регистрация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color w:val="00B0F0"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49. О</w:t>
      </w:r>
      <w:r w:rsidRPr="00E243FB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E243FB">
        <w:rPr>
          <w:rFonts w:eastAsia="Calibri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243FB">
        <w:rPr>
          <w:rFonts w:eastAsia="Calibri"/>
          <w:sz w:val="28"/>
          <w:szCs w:val="28"/>
          <w:lang w:eastAsia="en-US"/>
        </w:rPr>
        <w:t>регистрацию заявления.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243FB">
        <w:rPr>
          <w:rFonts w:eastAsia="Calibri"/>
          <w:sz w:val="28"/>
          <w:szCs w:val="28"/>
          <w:lang w:eastAsia="en-US"/>
        </w:rPr>
        <w:br/>
        <w:t>с даты поступления заявления в орган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 самоуправления и иных организаций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Уполномоченными должностными лицами направляются </w:t>
      </w:r>
      <w:r w:rsidRPr="00E243FB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54. В  случае </w:t>
      </w:r>
      <w:r w:rsidRPr="00E243FB">
        <w:rPr>
          <w:rFonts w:eastAsia="Calibr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E243FB">
        <w:rPr>
          <w:rFonts w:eastAsia="Calibri"/>
          <w:sz w:val="28"/>
          <w:szCs w:val="28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55. Результатом выполнения административной процедуры является получение ответа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b/>
          <w:sz w:val="28"/>
          <w:szCs w:val="28"/>
        </w:rPr>
        <w:t>Р</w:t>
      </w:r>
      <w:r w:rsidRPr="00E243FB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56. Основанием для начала административной процедуры является получение уполномоченными должностными лицами заявления  о </w:t>
      </w:r>
      <w:r w:rsidRPr="00E243FB">
        <w:rPr>
          <w:sz w:val="28"/>
          <w:szCs w:val="28"/>
        </w:rPr>
        <w:lastRenderedPageBreak/>
        <w:t>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243FB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E243FB">
        <w:rPr>
          <w:sz w:val="28"/>
          <w:szCs w:val="28"/>
        </w:rPr>
        <w:br/>
        <w:t>в нежилое (жилое) помещение либо проекта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 по </w:t>
      </w:r>
      <w:r w:rsidRPr="00E243FB">
        <w:rPr>
          <w:sz w:val="28"/>
          <w:szCs w:val="28"/>
        </w:rPr>
        <w:lastRenderedPageBreak/>
        <w:t xml:space="preserve">форме согласно приложению </w:t>
      </w:r>
      <w:r w:rsidRPr="00E243FB">
        <w:rPr>
          <w:sz w:val="28"/>
          <w:szCs w:val="28"/>
        </w:rPr>
        <w:br/>
        <w:t>№3 к настоящему административному регламенту.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межведомственного взаимодействия, либо дополнительного запроса.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243FB" w:rsidRDefault="00E243FB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43FB" w:rsidRDefault="00E243FB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 Выдача заявителю документов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66. </w:t>
      </w:r>
      <w:r w:rsidRPr="00E243FB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E243FB">
        <w:rPr>
          <w:sz w:val="28"/>
          <w:szCs w:val="28"/>
        </w:rPr>
        <w:t>полномоченными должностными лицами органа местного самоуправления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по желанию заявителя: лично, по телефону, через МФЦ (при наличии Соглашения о взаимодействии), в электронной форме в личный кабинет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4A6983" w:rsidRPr="00E243FB" w:rsidRDefault="004A6983" w:rsidP="004A698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 xml:space="preserve"> направляются в личный кабинет заявителя).</w:t>
      </w:r>
    </w:p>
    <w:p w:rsidR="004A6983" w:rsidRPr="00E243FB" w:rsidRDefault="004A6983" w:rsidP="004A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</w:t>
      </w:r>
      <w:r w:rsidRPr="00E243FB">
        <w:rPr>
          <w:sz w:val="28"/>
          <w:szCs w:val="28"/>
        </w:rPr>
        <w:lastRenderedPageBreak/>
        <w:t xml:space="preserve">личный кабинет заявителя либо на бумажном носителе </w:t>
      </w:r>
      <w:r w:rsidRPr="00E243FB">
        <w:rPr>
          <w:rFonts w:eastAsia="Calibri"/>
          <w:sz w:val="28"/>
          <w:szCs w:val="28"/>
          <w:lang w:eastAsia="en-US"/>
        </w:rPr>
        <w:t>в МФЦ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E243FB">
        <w:rPr>
          <w:rFonts w:eastAsia="Calibr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2" w:name="P385"/>
      <w:bookmarkEnd w:id="2"/>
      <w:r w:rsidRPr="00E243F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</w:t>
      </w:r>
      <w:r w:rsidRPr="00E243FB">
        <w:rPr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Контроль пол</w:t>
      </w:r>
      <w:r w:rsidR="00065D67" w:rsidRPr="00E243FB">
        <w:rPr>
          <w:sz w:val="28"/>
          <w:szCs w:val="28"/>
        </w:rPr>
        <w:t xml:space="preserve">ноты и качества предоставления </w:t>
      </w:r>
      <w:r w:rsidRPr="00E243FB">
        <w:rPr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</w:t>
      </w:r>
      <w:r w:rsidRPr="00E243FB">
        <w:rPr>
          <w:sz w:val="28"/>
          <w:szCs w:val="28"/>
        </w:rPr>
        <w:lastRenderedPageBreak/>
        <w:t>получения устной информации (по телефону) или письменных, в том числе в электронном виде, ответов на их запросы.</w:t>
      </w:r>
    </w:p>
    <w:p w:rsidR="00E243FB" w:rsidRPr="00E243FB" w:rsidRDefault="00E243FB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Информация для заявителя о его праве подать жалобу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76. Заявитель может обратиться с жалобой, в том числе в следующих случаях: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E243FB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E243FB">
        <w:rPr>
          <w:rFonts w:eastAsia="Calibr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78. Жалоба должна содержать: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E243F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E243FB">
        <w:rPr>
          <w:rFonts w:eastAsia="Calibri"/>
          <w:b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79. Жалоба рассматривается органом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E243FB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E243FB">
        <w:rPr>
          <w:rFonts w:eastAsia="Calibri"/>
          <w:bCs/>
          <w:sz w:val="28"/>
          <w:szCs w:val="28"/>
          <w:lang w:eastAsia="en-US"/>
        </w:rPr>
        <w:lastRenderedPageBreak/>
        <w:t>муниципальных служащих устанавливаются муниципальными правовыми актами.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80. Жалоба подаётся в письменной форме на бумажном носителе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по</w:t>
      </w:r>
      <w:r w:rsidR="00E243FB">
        <w:rPr>
          <w:rFonts w:eastAsia="Calibri"/>
          <w:bCs/>
          <w:sz w:val="28"/>
          <w:szCs w:val="28"/>
          <w:lang w:eastAsia="en-US"/>
        </w:rPr>
        <w:t xml:space="preserve"> почте, через МФЦ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адрес электронной почты органа местного самоуправления:_ ___</w:t>
      </w:r>
      <w:r w:rsidRPr="00E243FB">
        <w:rPr>
          <w:color w:val="44546A"/>
          <w:sz w:val="28"/>
          <w:szCs w:val="28"/>
          <w:u w:val="single"/>
        </w:rPr>
        <w:t>tu@mail.orb.ru</w:t>
      </w:r>
      <w:r w:rsidRPr="00E243FB">
        <w:rPr>
          <w:sz w:val="28"/>
          <w:szCs w:val="28"/>
        </w:rPr>
        <w:t>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официальный сайт органа местного самоуправления _______</w:t>
      </w:r>
      <w:r w:rsidRPr="00E243FB">
        <w:rPr>
          <w:color w:val="44546A"/>
          <w:sz w:val="28"/>
          <w:szCs w:val="28"/>
          <w:u w:val="single"/>
        </w:rPr>
        <w:t>тюльган.рф</w:t>
      </w:r>
      <w:r w:rsidRPr="00E243FB">
        <w:rPr>
          <w:sz w:val="28"/>
          <w:szCs w:val="28"/>
        </w:rPr>
        <w:t>_______;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E243FB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E243FB" w:rsidRDefault="00E243FB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 xml:space="preserve">88. Не позднее дня, следующего за днём принятия решения, указанного в </w:t>
      </w:r>
      <w:hyperlink w:anchor="Par25" w:history="1">
        <w:r w:rsidRPr="00E243FB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E243FB">
        <w:rPr>
          <w:rFonts w:eastAsia="Calibr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обжалования решения по жалобе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90. </w:t>
      </w:r>
      <w:r w:rsidRPr="00E243FB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4A6983" w:rsidRDefault="004A6983" w:rsidP="004A6983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243FB" w:rsidRDefault="00E243FB" w:rsidP="004A6983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243FB" w:rsidRPr="00E243FB" w:rsidRDefault="00E243FB" w:rsidP="004A6983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43FB" w:rsidRDefault="00E243FB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4A6983" w:rsidRPr="00E243FB" w:rsidRDefault="004A6983" w:rsidP="004A6983">
      <w:pPr>
        <w:ind w:left="7371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Приложение №1 к Административному регламенту </w:t>
      </w:r>
      <w:r w:rsidRPr="00E243FB">
        <w:rPr>
          <w:bCs/>
          <w:sz w:val="28"/>
          <w:szCs w:val="28"/>
        </w:rPr>
        <w:t xml:space="preserve"> 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A6983" w:rsidRPr="00E243FB" w:rsidTr="004A6983">
        <w:tc>
          <w:tcPr>
            <w:tcW w:w="10314" w:type="dxa"/>
          </w:tcPr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Наименование органа местного самоуправления: 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</w:tc>
      </w:tr>
      <w:tr w:rsidR="004A6983" w:rsidRPr="00E243FB" w:rsidTr="004A6983">
        <w:tc>
          <w:tcPr>
            <w:tcW w:w="10314" w:type="dxa"/>
          </w:tcPr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Сведения о заявителе: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(Ф.И.О. руководителя или иного уполномоченного лица)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Документ, удостоверяющий личность: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(вид документа, серия, номер)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(кем, когда выдан) - для физических лиц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Сведения о государственной регистрации юридического лица (индивидуального предпринимателя):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ОГРН (ОГРНИП) 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ИНН 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Контактная информация: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тел. 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эл. почта 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адрес места нахождения (регистрации):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</w:tc>
      </w:tr>
    </w:tbl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ЗАЯВЛЕНИЕ</w:t>
      </w:r>
    </w:p>
    <w:p w:rsidR="004A6983" w:rsidRPr="00E243FB" w:rsidRDefault="004A6983" w:rsidP="004A6983">
      <w:pPr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о переводе жилого (нежилого) помещения</w:t>
      </w:r>
    </w:p>
    <w:p w:rsidR="004A6983" w:rsidRPr="00E243FB" w:rsidRDefault="004A6983" w:rsidP="004A6983">
      <w:pPr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в нежилое (жилое) помещение</w:t>
      </w:r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от ________________________________________________</w:t>
      </w:r>
      <w:r w:rsidR="00E243FB">
        <w:rPr>
          <w:sz w:val="28"/>
          <w:szCs w:val="28"/>
        </w:rPr>
        <w:t>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___________________________________________________</w:t>
      </w:r>
      <w:r w:rsidR="00EF5220" w:rsidRPr="00E243FB">
        <w:rPr>
          <w:sz w:val="28"/>
          <w:szCs w:val="28"/>
        </w:rPr>
        <w:t>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</w:t>
      </w:r>
      <w:r w:rsidR="00EF5220" w:rsidRPr="00E243FB">
        <w:rPr>
          <w:sz w:val="28"/>
          <w:szCs w:val="28"/>
        </w:rPr>
        <w:t>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</w:t>
      </w:r>
      <w:r w:rsidR="00EF5220" w:rsidRPr="00E243FB">
        <w:rPr>
          <w:sz w:val="28"/>
          <w:szCs w:val="28"/>
        </w:rPr>
        <w:t>________________</w:t>
      </w:r>
    </w:p>
    <w:p w:rsidR="004A6983" w:rsidRPr="00E243FB" w:rsidRDefault="004A6983" w:rsidP="00E243FB">
      <w:pPr>
        <w:jc w:val="center"/>
        <w:rPr>
          <w:sz w:val="28"/>
          <w:szCs w:val="28"/>
          <w:vertAlign w:val="superscript"/>
        </w:rPr>
      </w:pPr>
      <w:r w:rsidRPr="00E243FB">
        <w:rPr>
          <w:sz w:val="28"/>
          <w:szCs w:val="28"/>
          <w:vertAlign w:val="superscript"/>
        </w:rPr>
        <w:t>(указывается собственник помещения либо уполномоченное им лицо)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Прошу перевести жилое (нежилое) помещение в нежилое (жилое)  помещение,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 (нужное указать)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_____________________________________________________________________</w:t>
      </w:r>
    </w:p>
    <w:p w:rsidR="004A6983" w:rsidRPr="00E243FB" w:rsidRDefault="004A6983" w:rsidP="004A6983">
      <w:pPr>
        <w:ind w:firstLine="142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без проведения его переустройства, и (или) перепланировки, и  (или)  иных работ;</w:t>
      </w:r>
    </w:p>
    <w:p w:rsidR="004A6983" w:rsidRPr="00E243FB" w:rsidRDefault="004A6983" w:rsidP="004A6983">
      <w:pPr>
        <w:ind w:firstLine="142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</w:t>
      </w:r>
    </w:p>
    <w:p w:rsidR="004A6983" w:rsidRPr="00E243FB" w:rsidRDefault="004A6983" w:rsidP="00E243FB">
      <w:pPr>
        <w:jc w:val="center"/>
        <w:rPr>
          <w:sz w:val="28"/>
          <w:szCs w:val="28"/>
          <w:vertAlign w:val="superscript"/>
        </w:rPr>
      </w:pPr>
      <w:r w:rsidRPr="00E243FB">
        <w:rPr>
          <w:sz w:val="28"/>
          <w:szCs w:val="28"/>
          <w:vertAlign w:val="superscript"/>
        </w:rPr>
        <w:t>(указать функциональное назначение помещения)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Срок производства ремонтно-строительных работ с «__» __________ 20_ г.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по «___» ____________ 20__ г.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Режим производства ремонтно-строительных работ с _________ по _________ часов в ___________________________ дни 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   Обязуюсь: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РФ;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Согласие   на  перевод  помещения получено  от собственников помещения:</w:t>
      </w:r>
    </w:p>
    <w:p w:rsidR="004A6983" w:rsidRPr="00E243FB" w:rsidRDefault="004A6983" w:rsidP="004A6983">
      <w:pPr>
        <w:ind w:left="7371"/>
        <w:rPr>
          <w:sz w:val="28"/>
          <w:szCs w:val="28"/>
        </w:rPr>
      </w:pPr>
    </w:p>
    <w:tbl>
      <w:tblPr>
        <w:tblW w:w="99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323"/>
        <w:gridCol w:w="1701"/>
        <w:gridCol w:w="1985"/>
      </w:tblGrid>
      <w:tr w:rsidR="004A6983" w:rsidRPr="00E243FB" w:rsidTr="00C427BD">
        <w:trPr>
          <w:trHeight w:val="1281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N п/п</w:t>
            </w: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Подпись </w:t>
            </w:r>
            <w:hyperlink w:anchor="P568" w:history="1">
              <w:r w:rsidRPr="00E243FB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</w:tcPr>
          <w:p w:rsidR="004A6983" w:rsidRPr="00E243FB" w:rsidRDefault="004A6983" w:rsidP="00C427BD">
            <w:pPr>
              <w:widowControl w:val="0"/>
              <w:autoSpaceDE w:val="0"/>
              <w:autoSpaceDN w:val="0"/>
              <w:ind w:right="406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4A6983" w:rsidRPr="00E243FB" w:rsidTr="00C427BD">
        <w:trPr>
          <w:trHeight w:val="324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3" w:name="P550"/>
            <w:bookmarkEnd w:id="3"/>
            <w:r w:rsidRPr="00E243FB">
              <w:rPr>
                <w:sz w:val="28"/>
                <w:szCs w:val="28"/>
              </w:rPr>
              <w:t>5</w:t>
            </w:r>
          </w:p>
        </w:tc>
      </w:tr>
      <w:tr w:rsidR="004A6983" w:rsidRPr="00E243FB" w:rsidTr="00C427BD">
        <w:trPr>
          <w:trHeight w:val="324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6983" w:rsidRPr="00E243FB" w:rsidTr="00C427BD">
        <w:trPr>
          <w:trHeight w:val="311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6983" w:rsidRPr="00E243FB" w:rsidTr="00C427BD">
        <w:trPr>
          <w:trHeight w:val="336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ind w:left="7371"/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--------------------------------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220" w:rsidRPr="00E243FB">
        <w:rPr>
          <w:sz w:val="28"/>
          <w:szCs w:val="28"/>
        </w:rPr>
        <w:t>__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лично,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13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</w:rPr>
        <w:t>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(нужное подчеркнуть).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u w:val="single"/>
          <w:lang w:eastAsia="en-US"/>
        </w:rPr>
        <w:t xml:space="preserve"> </w:t>
      </w:r>
      <w:r w:rsidRPr="00E243FB">
        <w:rPr>
          <w:sz w:val="28"/>
          <w:szCs w:val="28"/>
        </w:rPr>
        <w:t>(для заявителей, зарегистрированных в ЕСИА)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номер мобильного телефона в федеральном формате: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e</w:t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  <w:lang w:val="en-US"/>
        </w:rPr>
        <w:t>mail</w:t>
      </w:r>
      <w:r w:rsidRPr="00E243FB">
        <w:rPr>
          <w:sz w:val="28"/>
          <w:szCs w:val="28"/>
        </w:rPr>
        <w:t xml:space="preserve"> _________________________ (если имеется)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гражданство - Российская Федерация/ _</w:t>
      </w:r>
      <w:r w:rsidR="00E243FB">
        <w:rPr>
          <w:sz w:val="28"/>
          <w:szCs w:val="28"/>
        </w:rPr>
        <w:t>_____________________________</w:t>
      </w:r>
    </w:p>
    <w:p w:rsidR="004A6983" w:rsidRPr="00E243FB" w:rsidRDefault="004A6983" w:rsidP="00E243FB">
      <w:pPr>
        <w:ind w:left="708"/>
        <w:jc w:val="right"/>
        <w:rPr>
          <w:sz w:val="28"/>
          <w:szCs w:val="28"/>
          <w:u w:val="single"/>
          <w:vertAlign w:val="superscript"/>
        </w:rPr>
      </w:pPr>
      <w:r w:rsidRPr="00E243FB">
        <w:rPr>
          <w:sz w:val="28"/>
          <w:szCs w:val="28"/>
          <w:vertAlign w:val="superscript"/>
        </w:rPr>
        <w:t>(</w:t>
      </w:r>
      <w:r w:rsidRPr="00E243FB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серия, номер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 xml:space="preserve">  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кем выдан - _________________________________________________________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код подразделения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рождения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место рождения - 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окончания срока действия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</w:t>
      </w:r>
      <w:r w:rsidRPr="00E243FB">
        <w:rPr>
          <w:sz w:val="28"/>
          <w:szCs w:val="28"/>
          <w:u w:val="single"/>
        </w:rPr>
        <w:t>восстановить доступ</w:t>
      </w:r>
      <w:r w:rsidRPr="00E243FB">
        <w:rPr>
          <w:sz w:val="28"/>
          <w:szCs w:val="28"/>
        </w:rPr>
        <w:t xml:space="preserve">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(для заявителей, ранее зарегистрированных в ЕСИА).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  <w:highlight w:val="yellow"/>
        </w:rPr>
      </w:pPr>
    </w:p>
    <w:p w:rsidR="004A6983" w:rsidRPr="00E243FB" w:rsidRDefault="004A6983" w:rsidP="004A6983">
      <w:pPr>
        <w:jc w:val="both"/>
        <w:rPr>
          <w:sz w:val="28"/>
          <w:szCs w:val="28"/>
          <w:highlight w:val="yellow"/>
        </w:rPr>
      </w:pP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«__» _________ 20__ г.   __________  __________________________________</w:t>
      </w:r>
    </w:p>
    <w:p w:rsidR="004A6983" w:rsidRPr="00E243FB" w:rsidRDefault="00E243FB" w:rsidP="00E243F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</w:t>
      </w:r>
      <w:r w:rsidR="004A6983" w:rsidRPr="00E243FB">
        <w:rPr>
          <w:sz w:val="28"/>
          <w:szCs w:val="28"/>
          <w:vertAlign w:val="superscript"/>
        </w:rPr>
        <w:t xml:space="preserve">(дата)              </w:t>
      </w:r>
      <w:r w:rsidRPr="00E243F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</w:t>
      </w:r>
      <w:r w:rsidRPr="00E243FB">
        <w:rPr>
          <w:sz w:val="28"/>
          <w:szCs w:val="28"/>
          <w:vertAlign w:val="superscript"/>
        </w:rPr>
        <w:t xml:space="preserve">     (подпись заявителя)    </w:t>
      </w:r>
      <w:r>
        <w:rPr>
          <w:sz w:val="28"/>
          <w:szCs w:val="28"/>
          <w:vertAlign w:val="superscript"/>
        </w:rPr>
        <w:t xml:space="preserve">                          </w:t>
      </w:r>
      <w:r w:rsidRPr="00E243FB">
        <w:rPr>
          <w:sz w:val="28"/>
          <w:szCs w:val="28"/>
          <w:vertAlign w:val="superscript"/>
        </w:rPr>
        <w:t xml:space="preserve"> </w:t>
      </w:r>
      <w:r w:rsidR="004A6983" w:rsidRPr="00E243FB">
        <w:rPr>
          <w:sz w:val="28"/>
          <w:szCs w:val="28"/>
          <w:vertAlign w:val="superscript"/>
        </w:rPr>
        <w:t xml:space="preserve"> (расшифровка подписи заявителя)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Заявление и прилагаемые к нему согласно перечню документы приняты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«__» ____________ 20__ г.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Наименование должностного лица,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принявшего документы                        __________     ______________________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  <w:vertAlign w:val="superscript"/>
        </w:rPr>
      </w:pPr>
      <w:r w:rsidRPr="00E243F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br w:type="page"/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№2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E243FB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38100" b="285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54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63.85pt;margin-top:28.9pt;width:0;height:21.7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81GQIAAN8DAAAOAAAAZHJzL2Uyb0RvYy54bWysU0tuFDEQ3SNxB8t70jODEqLW9GSREDYR&#10;REo4QMXt7rbwTy4zPbMLXCBH4ApsWBBQztBzI8rumQmBHaIXJdvl91yv6vX8ZGU0W8qAytmKTw8m&#10;nEkrXK1sW/H31+cvjjnDCLYG7ays+FoiP1k8fzbvfSlnrnO6loERicWy9xXvYvRlUaDopAE8cF5a&#10;SjYuGIi0DW1RB+iJ3ehiNpkcFb0LtQ9OSEQ6PRuTfJH5m0aK+K5pUEamK061xRxDjjcpFos5lG0A&#10;3ymxLQP+oQoDytKje6oziMA+BvUXlVEiOHRNPBDOFK5plJBZA6mZTv5Qc9WBl1kLNQf9vk34/2jF&#10;2+VlYKqu+NFLziwYmtHwZXO7uRt+Dl83d2zzaXigsPm8uR2+DT+G++Fh+M7oMnWu91gSwam9DEm7&#10;WNkrf+HEB6Rc8SSZNujHa6smmHSdxLNVnsR6Pwm5ikyMh4JOZ6+OZrPD9FQB5Q7nA8Y30hmWFhXH&#10;GEC1XTx11tK4XZjmQcDyAuMI3AHSo9adK63pHEptWZ9kH5IvBJD3Gg2RlsZTN9C2nIFuydQihsyI&#10;Tqs6oRMY13iqA1sC+YrsWLv+mmrnTANGSpCg/G1LfwJN5ZwBdiM4p0YbGhXpX9DKVPx4j4YygtKv&#10;bc3i2tNwYlBgWy23zNqmamR2+lbwY6/T6sbV68uwGwi5KPdy6/hk09/3eWyP/+XiFwAAAP//AwBQ&#10;SwMEFAAGAAgAAAAhALpjBwzdAAAACgEAAA8AAABkcnMvZG93bnJldi54bWxMj0FPwzAMhe9I/IfI&#10;SFwQS7sJikrTaULiNKSKwQ/wGpMWGqdqsq3w6zHiADfb79Pze9V69oM60hT7wAbyRQaKuA22Z2fg&#10;9eXx+g5UTMgWh8Bk4JMirOvzswpLG078TMddckpMOJZooEtpLLWObUce4yKMxKK9hcljknVy2k54&#10;EnM/6GWW3WqPPcuHDkd66Kj92B28AbpCbvIm+3p/atK4cpvGbbfamMuLeXMPKtGc/mD4iS/RoZZM&#10;+3BgG9Vg4GZZFILKUEgFAX4PeyGzfAW6rvT/CvU3AAAA//8DAFBLAQItABQABgAIAAAAIQC2gziS&#10;/gAAAOEBAAATAAAAAAAAAAAAAAAAAAAAAABbQ29udGVudF9UeXBlc10ueG1sUEsBAi0AFAAGAAgA&#10;AAAhADj9If/WAAAAlAEAAAsAAAAAAAAAAAAAAAAALwEAAF9yZWxzLy5yZWxzUEsBAi0AFAAGAAgA&#10;AAAhAPlAjzUZAgAA3wMAAA4AAAAAAAAAAAAAAAAALgIAAGRycy9lMm9Eb2MueG1sUEsBAi0AFAAG&#10;AAgAAAAhALpjBwzdAAAACg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38100" b="3048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B46A" id="Прямая со стрелкой 62" o:spid="_x0000_s1026" type="#_x0000_t32" style="position:absolute;margin-left:262.55pt;margin-top:.2pt;width:0;height:23.1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geGgIAAN8DAAAOAAAAZHJzL2Uyb0RvYy54bWysU0tuFDEQ3SNxB8t70jMTEUJrerKYIWwi&#10;iJRwgIrb3W3hn1xmemYXuECOwBXYsOCjnKHnRpQ9HxLYIXpRsl2u1/XqPU/PVkazpQyonK34+GjE&#10;mbTC1cq2FX93ff7slDOMYGvQzsqKryXys9nTJ9Pel3LiOqdrGRiBWCx7X/EuRl8WBYpOGsAj56Wl&#10;ZOOCgUjb0BZ1gJ7QjS4mo9FJ0btQ++CERKTTxTbJZxm/aaSIb5sGZWS64tRbzDHkeJNiMZtC2Qbw&#10;nRK7NuAfujCgLP30ALWACOxDUH9BGSWCQ9fEI+FM4ZpGCZk5EJvx6A82Vx14mbnQcNAfxoT/D1a8&#10;WV4GpuqKn0w4s2BIo+Hz5nZzN/wcvmzu2ObjcE9h82lzO3wdfgzfh/vhG6PLNLneY0kAc3sZEnex&#10;slf+won3SLniUTJt0G+vrZpg0nUiz1ZZifVBCbmKTGwPBZ1OXh4fv8giFVDu63zA+Fo6w9Ki4hgD&#10;qLaLc2ctye3COAsBywuMqQ8o9wXpp9adK62z6tqynmgfPydfCCDvNRoiLY2naaBtOQPdkqlFDBkR&#10;nVZ1qk44uMa5DmwJ5CuyY+36a+qdMw0YKUGE8pemRB08Kk3tLAC7bXFObW1oVKS3oJWp+OmhGsoI&#10;Sr+yNYtrT+LEoMC2Wu6QtU3dyOz0HeHfs06rG1evL8NeEHJRbmjn+GTTh3taP3yXs18AAAD//wMA&#10;UEsDBBQABgAIAAAAIQB9/wVK2QAAAAcBAAAPAAAAZHJzL2Rvd25yZXYueG1sTI7BSsNAFEX3gv8w&#10;PMGN2EmqDRIzKUVwVSFY/YDXzHMSzbwJmWkb/XqfuNDl4V7uPdV69oM60hT7wAbyRQaKuA22Z2fg&#10;9eXx+g5UTMgWh8Bk4JMirOvzswpLG078TMddckpGOJZooEtpLLWObUce4yKMxJK9hcljEpycthOe&#10;ZNwPepllhfbYszx0ONJDR+3H7uAN0BVykzfZ1/tTk8Ybt2ncdquNubyYN/egEs3prww/+qIOtTjt&#10;w4FtVIOB1XKVS9XALSiJf3EvWBSg60r/96+/AQAA//8DAFBLAQItABQABgAIAAAAIQC2gziS/gAA&#10;AOEBAAATAAAAAAAAAAAAAAAAAAAAAABbQ29udGVudF9UeXBlc10ueG1sUEsBAi0AFAAGAAgAAAAh&#10;ADj9If/WAAAAlAEAAAsAAAAAAAAAAAAAAAAALwEAAF9yZWxzLy5yZWxzUEsBAi0AFAAGAAgAAAAh&#10;ACteyB4aAgAA3wMAAA4AAAAAAAAAAAAAAAAALgIAAGRycy9lMm9Eb2MueG1sUEsBAi0AFAAGAAgA&#10;AAAhAH3/BUrZAAAABwEAAA8AAAAAAAAAAAAAAAAAdAQAAGRycy9kb3ducmV2LnhtbFBLBQYAAAAA&#10;BAAEAPMAAAB6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38100" b="3746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305A" id="Прямая со стрелкой 61" o:spid="_x0000_s1026" type="#_x0000_t32" style="position:absolute;margin-left:262.55pt;margin-top:1.35pt;width:0;height:21.0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0UGQIAAN8DAAAOAAAAZHJzL2Uyb0RvYy54bWysU0tu2zAQ3RfoHQjua/mDuIFgOQu76SZo&#10;DSQ9wISiJKL8gWQte5f2AjlCr9BNF/0gZ5Bu1CFlO027K6rFgOTwPc6beVpc7JQkW+68MLqgk9GY&#10;Eq6ZKYWuC/ru5vLFOSU+gC5BGs0LuueeXiyfP1u0NudT0xhZckeQRPu8tQVtQrB5lnnWcAV+ZCzX&#10;mKyMUxBw6+qsdNAiu5LZdDyeZ61xpXWGce/xdD0k6TLxVxVn4W1VeR6ILCjWFlJ0Kd7GmC0XkNcO&#10;bCPYoQz4hyoUCI2PnqjWEIB8cOIvKiWYM95UYcSMykxVCcaTBlQzGf+h5roBy5MWbI63pzb5/0fL&#10;3mw3joiyoPMJJRoUzqj73N/1993P7kt/T/qP3QOG/lN/133tfnTfu4fuG8HL2LnW+hwJVnrjona2&#10;09f2yrD3HnPZk2TceDtc21VOxesonuzSJPanSfBdIGw4ZHg6nb+czc7iUxnkR5x1PrzmRpG4KKgP&#10;DkTdhJXRGsdt3CQNArZXPgzAIyA+qs2lkBLPIZeatCh7doa+YIDeqyQEXCqL3fC6pgRkjaZmwSVG&#10;b6QoIzqC/d6vpCNbQF+hHUvT3mDtlEjwARMoKH2H0p9AYzlr8M0ATqnBhkoE/BekUAU9P6EhDyDk&#10;K12SsLc4nOAE6FryA7PUsRqenH4Q/NjruLo15X7jjgNBF6VeHhwfbfr7Po3t8b9c/gIAAP//AwBQ&#10;SwMEFAAGAAgAAAAhACk9zW7cAAAACAEAAA8AAABkcnMvZG93bnJldi54bWxMj0FLw0AUhO+C/2F5&#10;ghdpN4ltLTEvpQieKgSrP+A1+0yi2bchu22jv94VD3ocZpj5pthMtlcnHn3nBCGdJ6BYamc6aRBe&#10;Xx5na1A+kBjqnTDCJ3vYlJcXBeXGneWZT/vQqFgiPieENoQh19rXLVvyczewRO/NjZZClGOjzUjn&#10;WG57nSXJSlvqJC60NPBDy/XH/mgR+IakSqvk6/2pCsNts62a3U4jXl9N23tQgafwF4Yf/IgOZWQ6&#10;uKMYr3qEZbZMYxQhuwMV/V99QFgs1qDLQv8/UH4DAAD//wMAUEsBAi0AFAAGAAgAAAAhALaDOJL+&#10;AAAA4QEAABMAAAAAAAAAAAAAAAAAAAAAAFtDb250ZW50X1R5cGVzXS54bWxQSwECLQAUAAYACAAA&#10;ACEAOP0h/9YAAACUAQAACwAAAAAAAAAAAAAAAAAvAQAAX3JlbHMvLnJlbHNQSwECLQAUAAYACAAA&#10;ACEA96/tFBkCAADfAwAADgAAAAAAAAAAAAAAAAAuAgAAZHJzL2Uyb0RvYy54bWxQSwECLQAUAAYA&#10;CAAAACEAKT3NbtwAAAAI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57150" b="444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E0A1" id="Прямая со стрелкой 60" o:spid="_x0000_s1026" type="#_x0000_t32" style="position:absolute;margin-left:263.2pt;margin-top:1.2pt;width:0;height:26.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FuGQIAAN8DAAAOAAAAZHJzL2Uyb0RvYy54bWysU0tuFDEQ3SNxB8t7pmcyShS1pieLDGET&#10;QaSEA1Tc7m4L/+Qy0zO7wAVyBK7AhgUE5Qw9N6Ls+ZDADtGLku1yPb9X9Xp2tjKaLWVA5WzFJ6Mx&#10;Z9IKVyvbVvz9zcWrU84wgq1BOysrvpbIz+YvX8x6X8oj1zldy8AIxGLZ+4p3MfqyKFB00gCOnJeW&#10;ko0LBiJtQ1vUAXpCN7o4Go9Pit6F2gcnJCKdLrZJPs/4TSNFfNc0KCPTFSduMceQ422KxXwGZRvA&#10;d0rsaMA/sDCgLD16gFpABPYxqL+gjBLBoWviSDhTuKZRQmYNpGYy/kPNdQdeZi3UHPSHNuH/gxVv&#10;l1eBqbriJ9QeC4ZmNHzZ3G3uh5/D180923waHilsPm/uhm/Dw/BjeBy+M7pMnes9lgRwbq9C0i5W&#10;9tpfOvEBKVc8S6YN+u21VRNMuk7i2SpPYn2YhFxFJraHgk6n05Pj4/xUAeW+zgeMb6QzLC0qjjGA&#10;art47qylcbswyYOA5SXGxAPKfUF61LoLpXWeurasJ9lTeoAJIO81GiItjaduoG05A92SqUUMGRGd&#10;VnWqTji4xnMd2BLIV2TH2vU3xJ0zDRgpQYLyl7pEDJ6VJjoLwG5bnFNbGxoV6V/QylT89FANZQSl&#10;X9uaxbWn4cSgwLZa7pC1TWxkdvpO8O9ep9Wtq9dXYT8QclEmtHN8sunTPa2f/pfzXwAAAP//AwBQ&#10;SwMEFAAGAAgAAAAhALv6H+PbAAAACAEAAA8AAABkcnMvZG93bnJldi54bWxMj0FLw0AQhe+C/2EZ&#10;wYvYTWNbJGZTiuCpQrD6A6bZcRPNzobsto3+ekc82NPM4z3efFOuJ9+rI42xC2xgPstAETfBduwM&#10;vL0+3d6DignZYh+YDHxRhHV1eVFiYcOJX+i4S05JCccCDbQpDYXWsWnJY5yFgVi89zB6TCJHp+2I&#10;Jyn3vc6zbKU9diwXWhzosaXmc3fwBugGuZ7X2ffHc52GO7ep3Xarjbm+mjYPoBJN6T8Mv/iCDpUw&#10;7cOBbVS9gWW+WkjUQC5D/D+9l2W5AF2V+vyB6gcAAP//AwBQSwECLQAUAAYACAAAACEAtoM4kv4A&#10;AADhAQAAEwAAAAAAAAAAAAAAAAAAAAAAW0NvbnRlbnRfVHlwZXNdLnhtbFBLAQItABQABgAIAAAA&#10;IQA4/SH/1gAAAJQBAAALAAAAAAAAAAAAAAAAAC8BAABfcmVscy8ucmVsc1BLAQItABQABgAIAAAA&#10;IQCx9bFuGQIAAN8DAAAOAAAAAAAAAAAAAAAAAC4CAABkcnMvZTJvRG9jLnhtbFBLAQItABQABgAI&#10;AAAAIQC7+h/j2wAAAAgBAAAPAAAAAAAAAAAAAAAAAHM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№3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Форма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помещения в нежилое (жилое) помещение</w:t>
      </w:r>
    </w:p>
    <w:p w:rsidR="004A6983" w:rsidRPr="00E243FB" w:rsidRDefault="004A6983" w:rsidP="004A6983">
      <w:pPr>
        <w:jc w:val="center"/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Кому 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(фамилия, имя, отчество -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    для граждан;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полное наименование организации -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для юридических лиц)</w:t>
      </w:r>
    </w:p>
    <w:p w:rsidR="004A6983" w:rsidRPr="00113017" w:rsidRDefault="004A6983" w:rsidP="004A6983">
      <w:pPr>
        <w:ind w:left="2127"/>
        <w:rPr>
          <w:bCs/>
          <w:color w:val="000000"/>
        </w:rPr>
      </w:pPr>
      <w:r w:rsidRPr="00113017">
        <w:rPr>
          <w:bCs/>
          <w:color w:val="000000"/>
        </w:rPr>
        <w:br/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Куда 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 (почтовый индекс и адрес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заявителя согласно заявлению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    о переводе)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Уведомление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о переводе (отказе в переводе) жилого (нежилого)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помещения в нежилое (жилое) помещение</w:t>
      </w:r>
    </w:p>
    <w:p w:rsidR="004A6983" w:rsidRPr="00E243FB" w:rsidRDefault="004A6983" w:rsidP="004A6983">
      <w:pPr>
        <w:jc w:val="center"/>
        <w:rPr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(полное наименование органа местного самоуправления,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______________________________</w:t>
      </w:r>
      <w:r w:rsidRPr="00E243FB">
        <w:rPr>
          <w:rFonts w:eastAsia="Calibri"/>
          <w:bCs/>
          <w:color w:val="000000"/>
          <w:sz w:val="28"/>
          <w:szCs w:val="28"/>
        </w:rPr>
        <w:t>________,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осуществляющего перевод помещения)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рассмотрев представленные в </w:t>
      </w:r>
      <w:r w:rsidRPr="00E243FB">
        <w:rPr>
          <w:rFonts w:eastAsia="Calibri"/>
          <w:bCs/>
          <w:sz w:val="28"/>
          <w:szCs w:val="28"/>
        </w:rPr>
        <w:t xml:space="preserve">соответствии с </w:t>
      </w:r>
      <w:hyperlink r:id="rId18" w:anchor="block_2302" w:history="1">
        <w:r w:rsidRPr="00E243FB">
          <w:rPr>
            <w:rFonts w:eastAsia="Calibri"/>
            <w:bCs/>
            <w:color w:val="074592"/>
            <w:sz w:val="28"/>
            <w:szCs w:val="28"/>
            <w:u w:val="single"/>
          </w:rPr>
          <w:t>частью 2 статьи 23</w:t>
        </w:r>
      </w:hyperlink>
      <w:r w:rsidRPr="00E243FB">
        <w:rPr>
          <w:rFonts w:eastAsia="Calibri"/>
          <w:bCs/>
          <w:sz w:val="28"/>
          <w:szCs w:val="28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sz w:val="28"/>
          <w:szCs w:val="28"/>
        </w:rPr>
        <w:t xml:space="preserve"> ________________________________________</w:t>
      </w:r>
      <w:r w:rsidR="00113017">
        <w:rPr>
          <w:rFonts w:eastAsia="Calibri"/>
          <w:bCs/>
          <w:sz w:val="28"/>
          <w:szCs w:val="28"/>
        </w:rPr>
        <w:t>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(наименование городского или сельского поселения)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lastRenderedPageBreak/>
        <w:t xml:space="preserve"> ________________________________________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</w:p>
    <w:p w:rsidR="004A6983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(наименование улицы, площади, проспекта, бульвара, проезда и т.п.)</w:t>
      </w:r>
    </w:p>
    <w:p w:rsidR="00113017" w:rsidRPr="00E243FB" w:rsidRDefault="00113017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дом ____________, корпус    (владение, строение),     кв. ____________,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                        (ненужное зачеркнуть)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из жилого (нежилого) в нежилое (жилое)     в    целях      использования</w:t>
      </w:r>
    </w:p>
    <w:p w:rsidR="004A6983" w:rsidRPr="00E243FB" w:rsidRDefault="00113017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</w:t>
      </w:r>
      <w:r w:rsidR="004A6983" w:rsidRPr="00E243FB">
        <w:rPr>
          <w:rFonts w:eastAsia="Calibri"/>
          <w:bCs/>
          <w:color w:val="000000"/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помещения в качестве 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(вид использования помещения в соответствии с заявлением о переводе)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____________________________________________________________________,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РЕШИЛ (_______________________________________________________________):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(наименование акта, дата его принятия и номер)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1. Помещение на основании приложенных к заявлению документов: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а) перевести   из   жилого   (нежилого)   в   нежилое     (жилое)   без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</w:t>
      </w:r>
      <w:r w:rsidR="00113017">
        <w:rPr>
          <w:rFonts w:eastAsia="Calibri"/>
          <w:bCs/>
          <w:color w:val="000000"/>
          <w:sz w:val="28"/>
          <w:szCs w:val="28"/>
        </w:rPr>
        <w:t xml:space="preserve">                 </w:t>
      </w: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             (ненужное зачеркнуть)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предварительных условий;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б) перевести  из  жилого  (нежилого)  в  нежилое  (жилое)  при   условии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проведения в установленном порядке следующих видов работ: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</w:p>
    <w:p w:rsidR="004A6983" w:rsidRPr="00113017" w:rsidRDefault="004A6983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(перечень работ по переустройству</w:t>
      </w:r>
      <w:r w:rsidR="00113017">
        <w:rPr>
          <w:rFonts w:eastAsia="Calibri"/>
          <w:bCs/>
          <w:color w:val="000000"/>
          <w:sz w:val="28"/>
          <w:szCs w:val="28"/>
        </w:rPr>
        <w:t xml:space="preserve"> </w:t>
      </w:r>
      <w:r w:rsidR="00113017" w:rsidRPr="00113017">
        <w:rPr>
          <w:rFonts w:eastAsia="Calibri"/>
          <w:bCs/>
          <w:color w:val="000000"/>
          <w:sz w:val="28"/>
          <w:szCs w:val="28"/>
        </w:rPr>
        <w:t>(перепланировке)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113017" w:rsidRDefault="004A6983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   помещения</w:t>
      </w:r>
      <w:r w:rsidR="00113017">
        <w:rPr>
          <w:rFonts w:eastAsia="Calibri"/>
          <w:bCs/>
          <w:color w:val="000000"/>
          <w:sz w:val="28"/>
          <w:szCs w:val="28"/>
        </w:rPr>
        <w:t xml:space="preserve"> </w:t>
      </w:r>
      <w:r w:rsidR="00113017" w:rsidRPr="00113017">
        <w:rPr>
          <w:rFonts w:eastAsia="Calibri"/>
          <w:bCs/>
          <w:color w:val="000000"/>
          <w:sz w:val="28"/>
          <w:szCs w:val="28"/>
        </w:rPr>
        <w:t>или иных необходимых работ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E243FB" w:rsidRDefault="004A6983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по ремонту, реконструкции, реставрации помещения)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  <w:r w:rsidRPr="00E243FB">
        <w:rPr>
          <w:rFonts w:eastAsia="Calibri"/>
          <w:bCs/>
          <w:color w:val="000000"/>
          <w:sz w:val="28"/>
          <w:szCs w:val="28"/>
        </w:rPr>
        <w:t>.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2. Отказать в переводе  указанного  помещения  из  жилого   (нежилого) в нежилое (жилое) в связи с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(основание(я), </w:t>
      </w:r>
      <w:r w:rsidRPr="00E243FB">
        <w:rPr>
          <w:rFonts w:eastAsia="Calibri"/>
          <w:bCs/>
          <w:sz w:val="28"/>
          <w:szCs w:val="28"/>
        </w:rPr>
        <w:t xml:space="preserve">установленное </w:t>
      </w:r>
      <w:hyperlink r:id="rId19" w:anchor="block_2401" w:history="1">
        <w:r w:rsidRPr="00E243FB">
          <w:rPr>
            <w:rFonts w:eastAsia="Calibri"/>
            <w:bCs/>
            <w:color w:val="074592"/>
            <w:sz w:val="28"/>
            <w:szCs w:val="28"/>
            <w:u w:val="single"/>
          </w:rPr>
          <w:t>частью 1 статьи 24</w:t>
        </w:r>
      </w:hyperlink>
      <w:r w:rsidRPr="00E243FB">
        <w:rPr>
          <w:rFonts w:eastAsia="Calibri"/>
          <w:bCs/>
          <w:sz w:val="28"/>
          <w:szCs w:val="28"/>
        </w:rPr>
        <w:t xml:space="preserve"> Жилищного кодекса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sz w:val="28"/>
          <w:szCs w:val="28"/>
        </w:rPr>
        <w:t xml:space="preserve">                          Российской Федерации)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sz w:val="28"/>
          <w:szCs w:val="28"/>
        </w:rPr>
        <w:lastRenderedPageBreak/>
        <w:t xml:space="preserve"> _____________________________________________________________________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___________________      _________________    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(должность лица,                   (подпись)                   (расшифровка подписи)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подписавшего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уведомление)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"  " ____________ 20    г.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t>М.П.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jc w:val="center"/>
        <w:rPr>
          <w:sz w:val="28"/>
          <w:szCs w:val="28"/>
        </w:rPr>
      </w:pPr>
      <w:bookmarkStart w:id="4" w:name="P157"/>
      <w:bookmarkStart w:id="5" w:name="Par0"/>
      <w:bookmarkStart w:id="6" w:name="Par2"/>
      <w:bookmarkStart w:id="7" w:name="Par11"/>
      <w:bookmarkStart w:id="8" w:name="Par286"/>
      <w:bookmarkEnd w:id="4"/>
      <w:bookmarkEnd w:id="5"/>
      <w:bookmarkEnd w:id="6"/>
      <w:bookmarkEnd w:id="7"/>
      <w:bookmarkEnd w:id="8"/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Default="004A6983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Приложение №2</w:t>
      </w:r>
    </w:p>
    <w:p w:rsidR="00C427BD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 xml:space="preserve">к постановлению </w:t>
      </w: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>администрации района</w:t>
      </w:r>
    </w:p>
    <w:p w:rsidR="004A6983" w:rsidRPr="00A05183" w:rsidRDefault="00A05183" w:rsidP="004A6983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A05183">
        <w:rPr>
          <w:sz w:val="28"/>
          <w:szCs w:val="28"/>
          <w:u w:val="single"/>
        </w:rPr>
        <w:t>29.06.2017</w:t>
      </w:r>
      <w:r w:rsidR="004A6983" w:rsidRPr="00E243F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A05183">
        <w:rPr>
          <w:sz w:val="28"/>
          <w:szCs w:val="28"/>
          <w:u w:val="single"/>
        </w:rPr>
        <w:t>605-п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Административный регламент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1. Общие положения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Предмет регулирования регламента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1.</w:t>
      </w:r>
      <w:r w:rsidRPr="00E243FB">
        <w:rPr>
          <w:b/>
          <w:sz w:val="28"/>
          <w:szCs w:val="28"/>
        </w:rPr>
        <w:t xml:space="preserve"> </w:t>
      </w:r>
      <w:r w:rsidRPr="00E243FB">
        <w:rPr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Круг заявителей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44546A"/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3. Наименование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администрация Тюльганского района Оренбургской области.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Почтовый адрес: Оренбургская область, Тюльганский район, п. Тюльган, ул. Ленина, дом 23.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электронной почты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arh-tul@mail.ru.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тюльган.рф.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График работы органа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понедельник – четверг: с 9.00 до 17.12;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пятница: ___________ с 9.00 до 17.12_;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обеденный перерыв: _с 13.00 до 14.00 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суббота – воскресенье: выходные дни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243FB">
        <w:rPr>
          <w:color w:val="44546A"/>
          <w:sz w:val="28"/>
          <w:szCs w:val="28"/>
          <w:u w:val="single"/>
        </w:rPr>
        <w:t>тюльган.рф</w:t>
      </w:r>
      <w:r w:rsidRPr="00E243FB" w:rsidDel="00FF1336">
        <w:rPr>
          <w:color w:val="44546A"/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E243FB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243FB">
        <w:rPr>
          <w:sz w:val="28"/>
          <w:szCs w:val="28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E243FB">
        <w:rPr>
          <w:color w:val="000000"/>
          <w:sz w:val="28"/>
          <w:szCs w:val="28"/>
        </w:rPr>
        <w:t xml:space="preserve">на официальном сайте МФЦ, </w:t>
      </w:r>
      <w:r w:rsidRPr="00E243FB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E243FB">
        <w:rPr>
          <w:color w:val="44546A"/>
          <w:sz w:val="28"/>
          <w:szCs w:val="28"/>
          <w:u w:val="single"/>
        </w:rPr>
        <w:t>администрации Тюльганского района Оренбургской области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7. Информация </w:t>
      </w:r>
      <w:r w:rsidRPr="00E243FB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243FB">
        <w:rPr>
          <w:sz w:val="28"/>
          <w:szCs w:val="28"/>
        </w:rPr>
        <w:t xml:space="preserve">(при наличии соответствующего </w:t>
      </w:r>
      <w:r w:rsidRPr="00E243FB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E243FB">
        <w:rPr>
          <w:sz w:val="28"/>
          <w:szCs w:val="28"/>
        </w:rPr>
        <w:t xml:space="preserve">) указывается на официальном сайте органа местного самоуправления.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блок-схема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категория получателей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образец заявления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основания отказа в предоставлении муниципальной услуги.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E243FB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через </w:t>
      </w:r>
      <w:r w:rsidRPr="00E243FB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243FB">
        <w:rPr>
          <w:sz w:val="28"/>
          <w:szCs w:val="28"/>
        </w:rPr>
        <w:t xml:space="preserve">– </w:t>
      </w:r>
      <w:r w:rsidRPr="00E243FB">
        <w:rPr>
          <w:sz w:val="28"/>
          <w:szCs w:val="28"/>
          <w:lang w:eastAsia="en-US"/>
        </w:rPr>
        <w:t>Портал) с момента реализации технической возможности..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2. Стандарт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11. Муниципальная услуга носит заявительный порядок обращения.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017" w:rsidRPr="00E243FB" w:rsidRDefault="00113017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12. Муниципальная услуга предоставляется органом местного самоуправления</w:t>
      </w:r>
      <w:r w:rsidRPr="00E243FB">
        <w:rPr>
          <w:color w:val="44546A"/>
          <w:sz w:val="28"/>
          <w:szCs w:val="28"/>
          <w:u w:val="single"/>
        </w:rPr>
        <w:t xml:space="preserve"> администрацией Тюльганского района Оренбургской области</w:t>
      </w:r>
      <w:r w:rsidRPr="00E243FB" w:rsidDel="00FF1336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>(далее – орган местного самоуправления).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243FB">
        <w:rPr>
          <w:rFonts w:eastAsia="Calibri"/>
          <w:sz w:val="28"/>
          <w:szCs w:val="28"/>
          <w:lang w:eastAsia="en-US"/>
        </w:rPr>
        <w:br/>
        <w:t>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Федеральное государственное унитарное предприятие «Российский государственный центр инвентаризации и учета объектов недвижимости - Федеральное бюро технической инвентаризации» Оренбургский филиал;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color w:val="44546A"/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E243FB">
        <w:rPr>
          <w:sz w:val="28"/>
          <w:szCs w:val="28"/>
        </w:rPr>
        <w:t xml:space="preserve">(далее - МФЦ). 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243FB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E243FB">
        <w:rPr>
          <w:sz w:val="28"/>
          <w:szCs w:val="28"/>
        </w:rPr>
        <w:t xml:space="preserve"> органа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                (наименование структурного подразделения) 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Результат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16. Результатом предоставления муниципальной услуги является: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согласование переустройства и (или) перепланировки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отказ в согласовании переустройства и (или) перепланировки жилого помещения.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В случае подачи заявления в электронной форме через Портал: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случае подачи заявления через МФЦ (при наличии Соглашения):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случае подачи заявления лично в орган (организацию):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243FB">
        <w:rPr>
          <w:rFonts w:eastAsia="Calibri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Конституцией Российской Федерации </w:t>
      </w:r>
      <w:r w:rsidR="00C427BD" w:rsidRPr="00E243FB">
        <w:rPr>
          <w:sz w:val="28"/>
          <w:szCs w:val="28"/>
        </w:rPr>
        <w:t>от 12</w:t>
      </w:r>
      <w:r w:rsidRPr="00E243FB">
        <w:rPr>
          <w:sz w:val="28"/>
          <w:szCs w:val="28"/>
        </w:rPr>
        <w:t>.12.1993;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Жилищный кодекс Российской Федерации от 29.12.2004 № 188-ФЗ;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Гражданский кодекс Российской Федерации (часть первая) от 30.11.1994 № 51-ФЗ;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</w:t>
      </w:r>
      <w:r w:rsidR="00113017">
        <w:rPr>
          <w:sz w:val="28"/>
          <w:szCs w:val="28"/>
        </w:rPr>
        <w:t>ской Федерации»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Федеральным законом от 27.07.2010 № 210-ФЗ «Об организации предоставления государ</w:t>
      </w:r>
      <w:r w:rsidR="00113017">
        <w:rPr>
          <w:sz w:val="28"/>
          <w:szCs w:val="28"/>
        </w:rPr>
        <w:t>ственных и муниципальных услуг»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  <w:highlight w:val="yellow"/>
        </w:rPr>
      </w:pPr>
      <w:r w:rsidRPr="00E243FB">
        <w:rPr>
          <w:sz w:val="28"/>
          <w:szCs w:val="28"/>
        </w:rPr>
        <w:t xml:space="preserve">6) </w:t>
      </w:r>
      <w:r w:rsidRPr="00E243FB">
        <w:rPr>
          <w:rFonts w:eastAsia="Calibri"/>
          <w:sz w:val="28"/>
          <w:szCs w:val="28"/>
          <w:lang w:eastAsia="en-US"/>
        </w:rPr>
        <w:t>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9) Постановлением Правительства Оренбургской области </w:t>
      </w:r>
      <w:r w:rsidRPr="00E243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10) Постановлением администрации города Оренбурга от 04.10.2011 № 6538-п «Об утверждении Положения «О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</w:t>
      </w:r>
      <w:r w:rsidR="00113017">
        <w:rPr>
          <w:rFonts w:eastAsia="Calibri"/>
          <w:sz w:val="28"/>
          <w:szCs w:val="28"/>
          <w:lang w:eastAsia="en-US"/>
        </w:rPr>
        <w:t>ний в городе Оренбурге»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13) </w:t>
      </w:r>
      <w:r w:rsidRPr="00E243FB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граждан и активации учетных записей в ЕСИА»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         </w:t>
      </w:r>
      <w:r w:rsidRPr="00E243FB">
        <w:rPr>
          <w:sz w:val="28"/>
          <w:szCs w:val="28"/>
        </w:rPr>
        <w:t xml:space="preserve">14) Уставом </w:t>
      </w:r>
      <w:r w:rsidR="00EF5220" w:rsidRPr="00E243FB">
        <w:rPr>
          <w:sz w:val="28"/>
          <w:szCs w:val="28"/>
        </w:rPr>
        <w:t>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принятыми Решением Совета Депутатов Тюльганского района №16-IV-СД от 29.10.2015г.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15) настоящим Административным регламентом;</w:t>
      </w:r>
    </w:p>
    <w:p w:rsidR="004A6983" w:rsidRPr="00E243FB" w:rsidRDefault="004A6983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16) иными нормативными правовыми актами.</w:t>
      </w:r>
    </w:p>
    <w:p w:rsidR="00EF5220" w:rsidRPr="00E243FB" w:rsidRDefault="00EF5220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A6983" w:rsidRPr="00E243FB" w:rsidRDefault="00113017" w:rsidP="004A6983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4A6983" w:rsidRPr="00E243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983" w:rsidRPr="00E243FB">
        <w:rPr>
          <w:sz w:val="28"/>
          <w:szCs w:val="28"/>
        </w:rPr>
        <w:t xml:space="preserve"> 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2) документ, удостоверяющий личность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4)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</w:t>
      </w:r>
      <w:r w:rsidRPr="00E243FB">
        <w:rPr>
          <w:sz w:val="28"/>
          <w:szCs w:val="28"/>
        </w:rPr>
        <w:lastRenderedPageBreak/>
        <w:t>жилищным законодательством, в случае, если переустройство и (или) перепланировка затрагивает земельный участок 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участвующих в предоставлении муниципальной услуги, и которые заявитель вправе предоставить самостоятельно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20. Перечень документов (сведений), необходимых для предоставления  муниципальной услуги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технический паспорт переустраиваемого и (или) перепланируемого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заключение министерства культуры и внешних связей Оренбургской области </w:t>
      </w:r>
      <w:r w:rsidRPr="00E243FB">
        <w:rPr>
          <w:sz w:val="28"/>
          <w:szCs w:val="28"/>
        </w:rPr>
        <w:br/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22. Заявитель вправе представить документы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посредством личного обращения;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почтовым отправлением;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электронном виде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>4) через МФЦ (при наличии Соглашения о взаимодействии).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E243FB">
        <w:rPr>
          <w:sz w:val="28"/>
          <w:szCs w:val="28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 xml:space="preserve">             2) При обращении доверенного лица доверенность, подтверждающая </w:t>
      </w:r>
      <w:r w:rsidRPr="00E243FB">
        <w:rPr>
          <w:sz w:val="28"/>
          <w:szCs w:val="28"/>
        </w:rPr>
        <w:lastRenderedPageBreak/>
        <w:t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A6983" w:rsidRPr="00E243FB" w:rsidRDefault="004A6983" w:rsidP="004A6983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doc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docx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rtf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pdf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odt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jpg</w:t>
      </w:r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png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2) В целях представления электронных документов сканирование документов на бумажном носителе осуществляется: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3) предоставление документов, содержащих незаверенные исправления, подчистки;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предоставление документов, текст которых не поддаётся прочтению;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5) оформление заявления не по форме, установленной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приостановления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или отказа в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29. Основаниями для отказа в предоставлении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1) </w:t>
      </w:r>
      <w:r w:rsidRPr="00E243FB">
        <w:rPr>
          <w:rFonts w:eastAsia="Calibri"/>
          <w:sz w:val="28"/>
          <w:szCs w:val="28"/>
          <w:lang w:eastAsia="en-US"/>
        </w:rPr>
        <w:t xml:space="preserve">непредставление определенных </w:t>
      </w:r>
      <w:hyperlink r:id="rId20" w:history="1">
        <w:r w:rsidRPr="00E243FB">
          <w:rPr>
            <w:rFonts w:eastAsia="Calibri"/>
            <w:sz w:val="28"/>
            <w:szCs w:val="28"/>
            <w:lang w:eastAsia="en-US"/>
          </w:rPr>
          <w:t>частью 2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</w:t>
      </w:r>
      <w:hyperlink r:id="rId21" w:history="1">
        <w:r w:rsidRPr="00E243FB">
          <w:rPr>
            <w:rFonts w:eastAsia="Calibri"/>
            <w:sz w:val="28"/>
            <w:szCs w:val="28"/>
            <w:lang w:eastAsia="en-US"/>
          </w:rPr>
          <w:t>частью 2.1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22" w:history="1">
        <w:r w:rsidRPr="00E243FB">
          <w:rPr>
            <w:rFonts w:eastAsia="Calibri"/>
            <w:sz w:val="28"/>
            <w:szCs w:val="28"/>
            <w:lang w:eastAsia="en-US"/>
          </w:rPr>
          <w:t>частью 2.1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представление документов в ненадлежащий орган.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243FB">
        <w:rPr>
          <w:sz w:val="28"/>
          <w:szCs w:val="28"/>
        </w:rPr>
        <w:t>31. Услуги, которые являются необходимыми и обязательными для предоставления муниципальной услуги не предусмотрены.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32. Муниципальная услуга предоставляется без взимания платы.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34.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36. </w:t>
      </w:r>
      <w:r w:rsidRPr="00E243FB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243FB">
        <w:rPr>
          <w:sz w:val="28"/>
          <w:szCs w:val="28"/>
        </w:rPr>
        <w:t>писчая бумага, ручка).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243FB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E243FB">
        <w:rPr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соблюдение стандарта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42. Показателем качества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отсутствие очередей при приёме (выдаче) документов;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услуги;</w:t>
      </w:r>
    </w:p>
    <w:p w:rsidR="004A6983" w:rsidRPr="00E243FB" w:rsidRDefault="004A6983" w:rsidP="004A6983">
      <w:pPr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получении заявителем решения о согласовании переустройства и (или) перепланировки помещения;</w:t>
      </w:r>
    </w:p>
    <w:p w:rsidR="004A6983" w:rsidRPr="00E243FB" w:rsidRDefault="004A6983" w:rsidP="004A6983">
      <w:pPr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11301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113017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административных процедур в электронной форме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административных процедур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приём заявления и документов, их регистрация;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 </w:t>
      </w:r>
      <w:r w:rsidRPr="00E243FB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рассмотрение поступившего заявления;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bCs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E243FB">
        <w:rPr>
          <w:rFonts w:eastAsia="Calibri"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23" w:history="1">
        <w:r w:rsidRPr="00E243FB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Приём заявления и документов, их регистрация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49. О</w:t>
      </w:r>
      <w:r w:rsidRPr="00E243FB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E243FB">
        <w:rPr>
          <w:rFonts w:eastAsia="Calibri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243FB">
        <w:rPr>
          <w:rFonts w:eastAsia="Calibri"/>
          <w:sz w:val="28"/>
          <w:szCs w:val="28"/>
          <w:lang w:eastAsia="en-US"/>
        </w:rPr>
        <w:t>регистрацию заявления.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243FB">
        <w:rPr>
          <w:rFonts w:eastAsia="Calibri"/>
          <w:sz w:val="28"/>
          <w:szCs w:val="28"/>
          <w:lang w:eastAsia="en-US"/>
        </w:rPr>
        <w:br/>
        <w:t>с даты поступления заявления в орган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Уполномоченными должностными лицами направляются </w:t>
      </w:r>
      <w:r w:rsidRPr="00E243FB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 случае </w:t>
      </w:r>
      <w:r w:rsidRPr="00E243FB">
        <w:rPr>
          <w:rFonts w:eastAsia="Calibri"/>
          <w:sz w:val="28"/>
          <w:szCs w:val="28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55. Результатом выполнения административной процедуры является получение ответа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b/>
          <w:sz w:val="28"/>
          <w:szCs w:val="28"/>
        </w:rPr>
        <w:t>Р</w:t>
      </w:r>
      <w:r w:rsidRPr="00E243FB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межведомственного взаимодействия, либо дополнительного запроса.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Выдача заявителю документов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66. </w:t>
      </w:r>
      <w:r w:rsidRPr="00E243FB">
        <w:rPr>
          <w:rFonts w:eastAsia="Calibri"/>
          <w:sz w:val="28"/>
          <w:szCs w:val="28"/>
          <w:lang w:eastAsia="en-US"/>
        </w:rPr>
        <w:t xml:space="preserve">Уведомление заявителя о принятом решении  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>осуществляется у</w:t>
      </w:r>
      <w:r w:rsidRPr="00E243FB">
        <w:rPr>
          <w:sz w:val="28"/>
          <w:szCs w:val="28"/>
        </w:rPr>
        <w:t>полномоченными должностными лицами органа местного самоуправления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решения об отказе в согласовании переустройства и (или) перепланировки жилого помещения.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 xml:space="preserve"> направляются в личный кабинет заявителя).</w:t>
      </w:r>
    </w:p>
    <w:p w:rsidR="004A6983" w:rsidRPr="00E243FB" w:rsidRDefault="004A6983" w:rsidP="004A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243FB">
        <w:rPr>
          <w:rFonts w:eastAsia="Calibri"/>
          <w:sz w:val="28"/>
          <w:szCs w:val="28"/>
          <w:lang w:eastAsia="en-US"/>
        </w:rPr>
        <w:t>в МФЦ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 w:rsidRPr="00E243FB">
        <w:rPr>
          <w:rFonts w:eastAsia="Calibr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Информация для заявителя о его праве подать жалобу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76. Заявитель может обратиться с жалобой,  в том числе в следующих случаях: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78. Жалоба должна содержать: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E243F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lastRenderedPageBreak/>
        <w:t>Органы  государственной власти, органы местного самоуправления и уполномоченные</w:t>
      </w:r>
      <w:r w:rsidR="00E243FB">
        <w:rPr>
          <w:rFonts w:eastAsia="Calibri"/>
          <w:b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79. Жалоба рассматривается органом местного самоуправления </w:t>
      </w:r>
      <w:r w:rsidRPr="00E243FB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80. Жалоба подаётся в письменной форме на бумажном носителе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по</w:t>
      </w:r>
      <w:r w:rsidR="00E243FB">
        <w:rPr>
          <w:rFonts w:eastAsia="Calibri"/>
          <w:bCs/>
          <w:sz w:val="28"/>
          <w:szCs w:val="28"/>
          <w:lang w:eastAsia="en-US"/>
        </w:rPr>
        <w:t xml:space="preserve"> почте, через МФЦ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Pr="00E243FB">
        <w:rPr>
          <w:sz w:val="28"/>
          <w:szCs w:val="28"/>
        </w:rPr>
        <w:t>___</w:t>
      </w:r>
      <w:r w:rsidRPr="00E243FB">
        <w:rPr>
          <w:color w:val="44546A"/>
          <w:sz w:val="28"/>
          <w:szCs w:val="28"/>
          <w:u w:val="single"/>
        </w:rPr>
        <w:t>tu@mail.orb.ru</w:t>
      </w:r>
      <w:r w:rsidRPr="00E243FB">
        <w:rPr>
          <w:sz w:val="28"/>
          <w:szCs w:val="28"/>
        </w:rPr>
        <w:t>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  </w:t>
      </w:r>
      <w:r w:rsidRPr="00E243FB">
        <w:rPr>
          <w:sz w:val="28"/>
          <w:szCs w:val="28"/>
        </w:rPr>
        <w:t>_______</w:t>
      </w:r>
      <w:r w:rsidRPr="00E243FB">
        <w:rPr>
          <w:color w:val="44546A"/>
          <w:sz w:val="28"/>
          <w:szCs w:val="28"/>
          <w:u w:val="single"/>
        </w:rPr>
        <w:t>тюльган.рф</w:t>
      </w:r>
      <w:r w:rsidRPr="00E243FB">
        <w:rPr>
          <w:sz w:val="28"/>
          <w:szCs w:val="28"/>
        </w:rPr>
        <w:t>_______;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E243FB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E243FB">
        <w:rPr>
          <w:rFonts w:eastAsia="Calibri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 w:history="1">
        <w:r w:rsidRPr="00E243FB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E243FB">
        <w:rPr>
          <w:rFonts w:eastAsia="Calibr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обжалования решения по жалобе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90. </w:t>
      </w:r>
      <w:r w:rsidRPr="00E243FB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Приложение №1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AC2C1C" w:rsidRDefault="004A6983" w:rsidP="004A6983">
      <w:pPr>
        <w:autoSpaceDE w:val="0"/>
        <w:autoSpaceDN w:val="0"/>
        <w:ind w:left="5103"/>
        <w:rPr>
          <w:sz w:val="28"/>
          <w:szCs w:val="28"/>
        </w:rPr>
      </w:pPr>
      <w:r w:rsidRPr="00AC2C1C">
        <w:rPr>
          <w:sz w:val="28"/>
          <w:szCs w:val="28"/>
        </w:rPr>
        <w:t xml:space="preserve">В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(наименование органа местного самоуправления</w:t>
      </w:r>
    </w:p>
    <w:p w:rsidR="004A6983" w:rsidRPr="00AC2C1C" w:rsidRDefault="004A6983" w:rsidP="004A6983">
      <w:pPr>
        <w:autoSpaceDE w:val="0"/>
        <w:autoSpaceDN w:val="0"/>
        <w:ind w:left="5103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муниципального образования)</w:t>
      </w:r>
    </w:p>
    <w:p w:rsidR="004A6983" w:rsidRPr="00AC2C1C" w:rsidRDefault="004A6983" w:rsidP="004A6983">
      <w:pPr>
        <w:autoSpaceDE w:val="0"/>
        <w:autoSpaceDN w:val="0"/>
        <w:spacing w:before="600" w:after="360"/>
        <w:jc w:val="center"/>
        <w:rPr>
          <w:sz w:val="28"/>
          <w:szCs w:val="28"/>
        </w:rPr>
      </w:pPr>
      <w:r w:rsidRPr="00AC2C1C">
        <w:rPr>
          <w:caps/>
          <w:sz w:val="28"/>
          <w:szCs w:val="28"/>
        </w:rPr>
        <w:t>Заявление</w:t>
      </w:r>
      <w:r w:rsidRPr="00AC2C1C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  <w:r w:rsidRPr="00AC2C1C">
        <w:rPr>
          <w:sz w:val="28"/>
          <w:szCs w:val="28"/>
        </w:rPr>
        <w:t xml:space="preserve">от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240"/>
        <w:ind w:left="1276" w:hanging="1276"/>
        <w:jc w:val="both"/>
        <w:rPr>
          <w:sz w:val="28"/>
          <w:szCs w:val="28"/>
        </w:rPr>
      </w:pPr>
      <w:r w:rsidRPr="00AC2C1C">
        <w:rPr>
          <w:sz w:val="28"/>
          <w:szCs w:val="28"/>
          <w:u w:val="single"/>
        </w:rPr>
        <w:t>Примечание.</w:t>
      </w:r>
      <w:r w:rsidRPr="00AC2C1C">
        <w:rPr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A6983" w:rsidRPr="00AC2C1C" w:rsidRDefault="004A6983" w:rsidP="004A6983">
      <w:pPr>
        <w:autoSpaceDE w:val="0"/>
        <w:autoSpaceDN w:val="0"/>
        <w:ind w:left="1276"/>
        <w:jc w:val="both"/>
        <w:rPr>
          <w:sz w:val="28"/>
          <w:szCs w:val="28"/>
        </w:rPr>
      </w:pPr>
      <w:r w:rsidRPr="00AC2C1C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A6983" w:rsidRPr="00AC2C1C" w:rsidRDefault="004A6983" w:rsidP="004A6983">
      <w:pPr>
        <w:autoSpaceDE w:val="0"/>
        <w:autoSpaceDN w:val="0"/>
        <w:spacing w:before="360"/>
        <w:rPr>
          <w:sz w:val="28"/>
          <w:szCs w:val="28"/>
        </w:rPr>
      </w:pPr>
      <w:r w:rsidRPr="00AC2C1C">
        <w:rPr>
          <w:sz w:val="28"/>
          <w:szCs w:val="28"/>
        </w:rPr>
        <w:t xml:space="preserve">Место нахождения жилого помещения: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(указывается полный адрес: субъект Российской Федерации,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квартира (комната), подъезд, этаж)</w:t>
      </w:r>
    </w:p>
    <w:p w:rsidR="00AC2C1C" w:rsidRDefault="00AC2C1C" w:rsidP="00AC2C1C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AC2C1C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Собственник(и) жилого помещения: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828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360"/>
        <w:ind w:firstLine="567"/>
        <w:rPr>
          <w:sz w:val="28"/>
          <w:szCs w:val="28"/>
        </w:rPr>
      </w:pPr>
      <w:r w:rsidRPr="00E243FB">
        <w:rPr>
          <w:sz w:val="28"/>
          <w:szCs w:val="28"/>
        </w:rPr>
        <w:t xml:space="preserve">Прошу разрешить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(переустройство, перепланировку, переустройство и перепланировку –нужное указать)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жилого помещения, занимаемого на основании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(права собственности, договора найма,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договора аренды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A6983" w:rsidRPr="00E243FB" w:rsidTr="004A698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AC2C1C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2127"/>
          <w:tab w:val="left" w:pos="3544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часов в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дни.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851" w:right="6519"/>
        <w:rPr>
          <w:sz w:val="28"/>
          <w:szCs w:val="28"/>
        </w:rPr>
      </w:pPr>
    </w:p>
    <w:p w:rsidR="00AC2C1C" w:rsidRDefault="00AC2C1C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Обязуюсь: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A6983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AC2C1C" w:rsidRPr="00E243FB" w:rsidRDefault="00AC2C1C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</w:t>
      </w:r>
      <w:r w:rsidR="00AC2C1C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>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A6983" w:rsidRPr="00E243FB" w:rsidTr="004A698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: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№</w:t>
            </w:r>
            <w:r w:rsidRPr="00E243F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4A6983" w:rsidRPr="00E243FB" w:rsidTr="004A6983">
        <w:tc>
          <w:tcPr>
            <w:tcW w:w="595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5</w:t>
            </w: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rPr>
          <w:sz w:val="28"/>
          <w:szCs w:val="28"/>
        </w:rPr>
      </w:pPr>
      <w:r w:rsidRPr="00E243FB">
        <w:rPr>
          <w:sz w:val="28"/>
          <w:szCs w:val="28"/>
        </w:rPr>
        <w:t>________________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* Подписи ставятся в присутствии должностного лица, принимающего документы. В ином случае представляется оформленное в письменном виде </w:t>
      </w:r>
      <w:r w:rsidRPr="00E243FB">
        <w:rPr>
          <w:sz w:val="28"/>
          <w:szCs w:val="28"/>
        </w:rPr>
        <w:lastRenderedPageBreak/>
        <w:t>согласие члена семьи, заверенное нотариально, с проставлением отметки об этом в графе 5.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>К заявлению прилагаются следующие документы: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1)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4A6983" w:rsidRPr="00E243FB" w:rsidTr="004A698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листах;</w:t>
            </w:r>
          </w:p>
        </w:tc>
      </w:tr>
      <w:tr w:rsidR="004A6983" w:rsidRPr="00E243FB" w:rsidTr="004A698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1985"/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 w:right="7511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797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 технический паспорт переустраиваемого и (или) перепланируемого жилого помещения</w:t>
      </w:r>
      <w:r w:rsidRPr="00E243FB">
        <w:rPr>
          <w:sz w:val="28"/>
          <w:szCs w:val="28"/>
        </w:rPr>
        <w:br/>
        <w:t xml:space="preserve">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40" w:right="8761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196" w:right="4905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769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E243FB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E243FB">
        <w:rPr>
          <w:sz w:val="28"/>
          <w:szCs w:val="28"/>
        </w:rPr>
        <w:br/>
        <w:t xml:space="preserve">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 (при необходимости);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40" w:right="8761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6) иные документы: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(доверенности, выписки из уставов и др.)</w:t>
      </w:r>
    </w:p>
    <w:p w:rsidR="004A6983" w:rsidRPr="00E243FB" w:rsidRDefault="004A6983" w:rsidP="004A6983">
      <w:pPr>
        <w:autoSpaceDE w:val="0"/>
        <w:autoSpaceDN w:val="0"/>
        <w:spacing w:before="240" w:after="120"/>
        <w:rPr>
          <w:sz w:val="28"/>
          <w:szCs w:val="28"/>
        </w:rPr>
      </w:pPr>
      <w:r w:rsidRPr="00E243FB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(подпись </w:t>
            </w:r>
            <w:r w:rsidRPr="00E243FB">
              <w:rPr>
                <w:sz w:val="28"/>
                <w:szCs w:val="28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(расшифровка подписи </w:t>
            </w:r>
            <w:r w:rsidRPr="00E243FB">
              <w:rPr>
                <w:sz w:val="28"/>
                <w:szCs w:val="28"/>
              </w:rPr>
              <w:lastRenderedPageBreak/>
              <w:t>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  <w:r w:rsidRPr="00E243FB">
        <w:rPr>
          <w:sz w:val="28"/>
          <w:szCs w:val="28"/>
        </w:rPr>
        <w:t>________________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A6983" w:rsidRPr="00E243FB" w:rsidRDefault="004A6983" w:rsidP="004A6983">
      <w:pPr>
        <w:pBdr>
          <w:bottom w:val="dashed" w:sz="4" w:space="1" w:color="auto"/>
        </w:pBdr>
        <w:autoSpaceDE w:val="0"/>
        <w:autoSpaceDN w:val="0"/>
        <w:spacing w:before="36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Документы представлены на приеме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rPr>
          <w:sz w:val="28"/>
          <w:szCs w:val="28"/>
        </w:rPr>
      </w:pPr>
      <w:r w:rsidRPr="00E243FB">
        <w:rPr>
          <w:sz w:val="28"/>
          <w:szCs w:val="28"/>
        </w:rPr>
        <w:t xml:space="preserve">Входящий номер регистрации заявления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rPr>
          <w:trHeight w:val="60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Выдана расписка в получении</w:t>
            </w:r>
            <w:r w:rsidRPr="00E243FB">
              <w:rPr>
                <w:sz w:val="28"/>
                <w:szCs w:val="28"/>
              </w:rPr>
              <w:br/>
              <w:t>документов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065D67" w:rsidRPr="00E243FB" w:rsidRDefault="00065D67" w:rsidP="004A6983">
      <w:pPr>
        <w:autoSpaceDE w:val="0"/>
        <w:autoSpaceDN w:val="0"/>
        <w:ind w:left="4111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left="4111"/>
        <w:rPr>
          <w:sz w:val="28"/>
          <w:szCs w:val="28"/>
        </w:rPr>
      </w:pPr>
      <w:r w:rsidRPr="00E243FB">
        <w:rPr>
          <w:sz w:val="28"/>
          <w:szCs w:val="28"/>
        </w:rPr>
        <w:t xml:space="preserve">№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Расписку получил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4A6983" w:rsidRPr="00E243FB" w:rsidRDefault="004A6983" w:rsidP="004A6983">
      <w:pPr>
        <w:autoSpaceDE w:val="0"/>
        <w:autoSpaceDN w:val="0"/>
        <w:ind w:left="4253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заявителя)</w:t>
      </w:r>
    </w:p>
    <w:p w:rsidR="004A6983" w:rsidRPr="00E243FB" w:rsidRDefault="004A6983" w:rsidP="004A6983">
      <w:pPr>
        <w:autoSpaceDE w:val="0"/>
        <w:autoSpaceDN w:val="0"/>
        <w:spacing w:before="240"/>
        <w:ind w:right="581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4A6983" w:rsidRPr="00E243FB" w:rsidTr="004A698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            Приложение к заявлению: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лично,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направить по почте;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25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</w:rPr>
        <w:t>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(нужное подчеркнуть).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26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u w:val="single"/>
          <w:lang w:eastAsia="en-US"/>
        </w:rPr>
        <w:t xml:space="preserve"> </w:t>
      </w:r>
      <w:r w:rsidRPr="00E243FB">
        <w:rPr>
          <w:sz w:val="28"/>
          <w:szCs w:val="28"/>
        </w:rPr>
        <w:t>(для заявителей, зарегистрированных в ЕСИА)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номер мобильного телефона в федеральном формате: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e</w:t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  <w:lang w:val="en-US"/>
        </w:rPr>
        <w:t>mail</w:t>
      </w:r>
      <w:r w:rsidRPr="00E243FB">
        <w:rPr>
          <w:sz w:val="28"/>
          <w:szCs w:val="28"/>
        </w:rPr>
        <w:t xml:space="preserve"> _________________________ (если имеется)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гражданство - Российская Федерация/ _________________________________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(</w:t>
      </w:r>
      <w:r w:rsidRPr="00E243FB">
        <w:rPr>
          <w:sz w:val="28"/>
          <w:szCs w:val="28"/>
          <w:u w:val="single"/>
        </w:rPr>
        <w:t>наименование иностранного государства)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серия, номер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 xml:space="preserve">  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кем выдан - _________________________________________________________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код подразделения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рождения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место рождения - 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окончания срока действия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</w:t>
      </w:r>
      <w:r w:rsidRPr="00E243FB">
        <w:rPr>
          <w:sz w:val="28"/>
          <w:szCs w:val="28"/>
          <w:u w:val="single"/>
        </w:rPr>
        <w:t>восстановить доступ</w:t>
      </w:r>
      <w:r w:rsidRPr="00E243FB">
        <w:rPr>
          <w:sz w:val="28"/>
          <w:szCs w:val="28"/>
        </w:rPr>
        <w:t xml:space="preserve">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(для заявителей, ранее зарегистрированных в ЕСИА).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"____" _________________ 20___ год         </w:t>
      </w:r>
    </w:p>
    <w:p w:rsidR="004A6983" w:rsidRPr="00E243FB" w:rsidRDefault="004A6983" w:rsidP="004A6983">
      <w:pPr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81"/>
        <w:gridCol w:w="405"/>
        <w:gridCol w:w="2429"/>
        <w:gridCol w:w="533"/>
        <w:gridCol w:w="3057"/>
      </w:tblGrid>
      <w:tr w:rsidR="004A6983" w:rsidRPr="00E243FB" w:rsidTr="004A698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ЗАЯВИТЕЛЬ:</w:t>
            </w:r>
          </w:p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Default="004A6983" w:rsidP="00A051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05183" w:rsidRPr="00E243FB" w:rsidRDefault="00A05183" w:rsidP="00A051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№2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«Прием заявлений и выдача документов </w:t>
      </w:r>
      <w:r w:rsidRPr="00E243FB">
        <w:rPr>
          <w:b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38100" b="285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EC87" id="Прямая со стрелкой 59" o:spid="_x0000_s1026" type="#_x0000_t32" style="position:absolute;margin-left:263.85pt;margin-top:28.9pt;width:0;height:21.7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svGgIAAN8DAAAOAAAAZHJzL2Uyb0RvYy54bWysU0tu2zAQ3RfoHQjua9ku7KaC5Szsppug&#10;NZD0ABOKkojyB5K17F3aC+QIvUI3XfSDnEG6UYeU7TTtrqgWA5LD9zhv5mlxvlOSbLnzwuiCTkZj&#10;SrhmphS6Lui764tnZ5T4ALoEaTQv6J57er58+mTR2pxPTWNkyR1BEu3z1ha0CcHmWeZZwxX4kbFc&#10;Y7IyTkHArauz0kGL7Epm0/F4nrXGldYZxr3H0/WQpMvEX1WchbdV5XkgsqBYW0jRpXgTY7ZcQF47&#10;sI1ghzLgH6pQIDQ+eqJaQwDywYm/qJRgznhThREzKjNVJRhPGlDNZPyHmqsGLE9asDnentrk/x8t&#10;e7PdOCLKgs5eUqJB4Yy6z/1tf9f97L70d6T/2N1j6D/1t93X7kf3vbvvvhG8jJ1rrc+RYKU3Lmpn&#10;O31lLw177zGXPUrGjbfDtV3lVLyO4skuTWJ/mgTfBcKGQ4an0xfz6XQWn8ogP+Ks8+E1N4rERUF9&#10;cCDqJqyM1jhu4yZpELC99GEAHgHxUW0uhJR4DrnUpC3o/PkMfcEAvVdJCLhUFrvhdU0JyBpNzYJL&#10;jN5IUUZ0BPu9X0lHtoC+QjuWpr3G2imR4AMmUFD6DqU/gsZy1uCbAZxSgw2VCPgvSKEKenZCQx5A&#10;yFe6JGFvcTjBCdC15AdmqWM1PDn9IPih13F1Y8r9xh0Hgi5KvTw4Ptr0930a28N/ufwFAAD//wMA&#10;UEsDBBQABgAIAAAAIQC6YwcM3QAAAAoBAAAPAAAAZHJzL2Rvd25yZXYueG1sTI9BT8MwDIXvSPyH&#10;yEhcEEu7CYpK02lC4jSkisEP8BqTFhqnarKt8Osx4gA32+/T83vVevaDOtIU+8AG8kUGirgNtmdn&#10;4PXl8foOVEzIFofAZOCTIqzr87MKSxtO/EzHXXJKTDiWaKBLaSy1jm1HHuMijMSivYXJY5J1ctpO&#10;eBJzP+hllt1qjz3Lhw5Heuio/dgdvAG6Qm7yJvt6f2rSuHKbxm232pjLi3lzDyrRnP5g+Ikv0aGW&#10;TPtwYBvVYOBmWRSCylBIBQF+D3shs3wFuq70/wr1NwAAAP//AwBQSwECLQAUAAYACAAAACEAtoM4&#10;kv4AAADhAQAAEwAAAAAAAAAAAAAAAAAAAAAAW0NvbnRlbnRfVHlwZXNdLnhtbFBLAQItABQABgAI&#10;AAAAIQA4/SH/1gAAAJQBAAALAAAAAAAAAAAAAAAAAC8BAABfcmVscy8ucmVsc1BLAQItABQABgAI&#10;AAAAIQCJScsvGgIAAN8DAAAOAAAAAAAAAAAAAAAAAC4CAABkcnMvZTJvRG9jLnhtbFBLAQItABQA&#10;BgAIAAAAIQC6YwcM3QAAAAo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38100" b="3048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DDB4" id="Прямая со стрелкой 58" o:spid="_x0000_s1026" type="#_x0000_t32" style="position:absolute;margin-left:262.55pt;margin-top:.2pt;width:0;height:23.1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wEGwIAAN8DAAAOAAAAZHJzL2Uyb0RvYy54bWysU81uEzEQviPxDpbvZNNELWWVTQ8t5VJB&#10;pJYHmHq9uxb+k8dkk1vhBfoIvAIXDgXUZ9i8EWMnDS3cEHsY2R7Pt9/M93l2sjKaLWVA5WzFD0Zj&#10;zqQVrla2rfj7q/MXx5xhBFuDdlZWfC2Rn8yfP5v1vpQT1zldy8AIxGLZ+4p3MfqyKFB00gCOnJeW&#10;ko0LBiJtQ1vUAXpCN7qYjMdHRe9C7YMTEpFOz7ZJPs/4TSNFfNc0KCPTFSduMceQ43WKxXwGZRvA&#10;d0rsaMA/sDCgLP10D3UGEdjHoP6CMkoEh66JI+FM4ZpGCZl7oG4Oxn90c9mBl7kXGg76/Zjw/8GK&#10;t8tFYKqu+CEpZcGQRsOXzc3mdvg5fN3css2n4Z7C5vPmZvg2/Bi+D/fDHaPLNLneY0kAp3YRUu9i&#10;ZS/9hRMfkHLFk2TaoN9eWzXBpOvUPFtlJdZ7JeQqMrE9FHQ6eTWdvswiFVA+1PmA8Y10hqVFxTEG&#10;UG0XT521JLcLB1kIWF5gTDygfChIP7XuXGmdVdeW9RU/mh6SLwSQ9xoNkZbG0zTQtpyBbsnUIoaM&#10;iE6rOlUnHFzjqQ5sCeQrsmPt+ivizpkGjJSghvKXpkQMnpQmOmeA3bY4p7Y2NCrSW9DKVPx4Xw1l&#10;BKVf25rFtSdxYlBgWy13yNomNjI7fdfw71mn1bWr14vwIAi5KBPaOT7Z9PGe1o/f5fwXAAAA//8D&#10;AFBLAwQUAAYACAAAACEAff8FStkAAAAHAQAADwAAAGRycy9kb3ducmV2LnhtbEyOwUrDQBRF94L/&#10;MDzBjdhJqg0SMylFcFUhWP2A18xzEs28CZlpG/16n7jQ5eFe7j3VevaDOtIU+8AG8kUGirgNtmdn&#10;4PXl8foOVEzIFofAZOCTIqzr87MKSxtO/EzHXXJKRjiWaKBLaSy1jm1HHuMijMSSvYXJYxKcnLYT&#10;nmTcD3qZZYX22LM8dDjSQ0ftx+7gDdAVcpM32df7U5PGG7dp3Harjbm8mDf3oBLN6a8MP/qiDrU4&#10;7cOBbVSDgdVylUvVwC0oiX9xL1gUoOtK//evvwEAAP//AwBQSwECLQAUAAYACAAAACEAtoM4kv4A&#10;AADhAQAAEwAAAAAAAAAAAAAAAAAAAAAAW0NvbnRlbnRfVHlwZXNdLnhtbFBLAQItABQABgAIAAAA&#10;IQA4/SH/1gAAAJQBAAALAAAAAAAAAAAAAAAAAC8BAABfcmVscy8ucmVsc1BLAQItABQABgAIAAAA&#10;IQBbV4wEGwIAAN8DAAAOAAAAAAAAAAAAAAAAAC4CAABkcnMvZTJvRG9jLnhtbFBLAQItABQABgAI&#10;AAAAIQB9/wVK2QAAAAcBAAAPAAAAAAAAAAAAAAAAAHU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95250" b="381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5445" id="Прямая со стрелкой 57" o:spid="_x0000_s1026" type="#_x0000_t32" style="position:absolute;margin-left:262.3pt;margin-top:21.85pt;width:0;height:31.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I1GAIAANwDAAAOAAAAZHJzL2Uyb0RvYy54bWysU0tuFDEQ3SNxB8t7pnsCCVFrerKYIWwi&#10;iJRwgIrbPW3hn1xmemYXuECOwBXYsOCjnKHnRpQ9HxLYIXpRsl2u51f1Xk/OVkazpQyonK35eFRy&#10;Jq1wjbKLmr+7Pn92yhlGsA1oZ2XN1xL52fTpk0nvK3nkOqcbGRiBWKx6X/MuRl8VBYpOGsCR89JS&#10;snXBQKRtWBRNgJ7QjS6OyvKk6F1ofHBCItLpfJvk04zftlLEt22LMjJdc+IWcww53qRYTCdQLQL4&#10;TokdDfgHFgaUpUcPUHOIwD4E9ReUUSI4dG0cCWcK17ZKyNwDdTMu/+jmqgMvcy80HPSHMeH/gxVv&#10;lpeBqabmxy85s2BIo+Hz5nZzN/wcvmzu2ObjcE9h82lzO3wdfgzfh/vhG6PLNLneY0UAM3sZUu9i&#10;Za/8hRPvkXLFo2TaoN9eW7XBpOvUPFtlJdYHJeQqMrE9FHT6oizL4yxSAdW+zgeMr6UzLC1qjjGA&#10;WnRx5qwluV0YZyFgeYEx8YBqX5Aete5caZ1V15b1NT95Tg8wAeS9VkOkpfE0DbQLzkAvyNQihoyI&#10;TqsmVSccXONMB7YE8hXZsXH9NXHnTANGSlBD+UtTIgaPShOdOWC3Lc6prQ2NivQvaGVqfnqohiqC&#10;0q9sw+LakzgQgut3sNomKjLbfNft70Gn1Y1r1pdhrwZZKLPZ2T159OGe1g9/yukvAAAA//8DAFBL&#10;AwQUAAYACAAAACEANIQS1t4AAAAKAQAADwAAAGRycy9kb3ducmV2LnhtbEyPwU7DMAyG70i8Q2Qk&#10;bizZKB0qTSeG2IQGFwbc3ca0ZY1TNdlW3n5BHOBo+9Pv788Xo+3EgQbfOtYwnSgQxJUzLdca3t9W&#10;V7cgfEA22DkmDd/kYVGcn+WYGXfkVzpsQy1iCPsMNTQh9JmUvmrIop+4njjePt1gMcRxqKUZ8BjD&#10;bSdnSqXSYsvxQ4M9PTRU7bZ7q2GTuNXuZe3L5ePz8mP9hZupekKtLy/G+zsQgcbwB8OPflSHIjqV&#10;bs/Gi07DzSxJI6ohuZ6DiMDvooykSucgi1z+r1CcAAAA//8DAFBLAQItABQABgAIAAAAIQC2gziS&#10;/gAAAOEBAAATAAAAAAAAAAAAAAAAAAAAAABbQ29udGVudF9UeXBlc10ueG1sUEsBAi0AFAAGAAgA&#10;AAAhADj9If/WAAAAlAEAAAsAAAAAAAAAAAAAAAAALwEAAF9yZWxzLy5yZWxzUEsBAi0AFAAGAAgA&#10;AAAhALITcjUYAgAA3AMAAA4AAAAAAAAAAAAAAAAALgIAAGRycy9lMm9Eb2MueG1sUEsBAi0AFAAG&#10;AAgAAAAhADSEEtbeAAAACgEAAA8AAAAAAAAAAAAAAAAAcg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4A6983" w:rsidRPr="00E243FB" w:rsidRDefault="00CE74CC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57150" b="317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908F" id="Прямая со стрелкой 56" o:spid="_x0000_s1026" type="#_x0000_t32" style="position:absolute;margin-left:257.8pt;margin-top:57.35pt;width:0;height:26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PRFwIAANwDAAAOAAAAZHJzL2Uyb0RvYy54bWysU81uEzEQviPxDpbvZJNGjapVNj00lEsF&#10;kVoeYOr1Zi38J4/JJrfCC/QReAUuHKCoz7B5I8bOTyncEHsY2R5/n2fm+3Z6vjaarWRA5WzFR4Mh&#10;Z9IKVyu7rPj7m8tXZ5xhBFuDdlZWfCORn89evph2vpQnrnW6loERicWy8xVvY/RlUaBopQEcOC8t&#10;JRsXDETahmVRB+iI3ejiZDicFJ0LtQ9OSEQ6ne+SfJb5m0aK+K5pUEamK061xRxDjrcpFrMplMsA&#10;vlViXwb8QxUGlKVHj1RziMA+BvUXlVEiOHRNHAhnCtc0SsjcA3UzGv7RzXULXuZeaDjoj2PC/0cr&#10;3q4Wgam64qcTziwY0qj/sr3b3vc/+6/be7b91D9S2H7e3vXf+of+R//Yf2d0mSbXeSyJ4MIuQupd&#10;rO21v3LiA1KueJZMG/S7a+smmHSdmmfrrMTmqIRcRyZ2h4JOx+MhiZyeKqA84HzA+EY6w9Ki4hgD&#10;qGUbL5y1JLcLoywErK4w7oAHQHrUukulNZ1DqS3rKj4Zn5IvBJD3Gg2RlsbTNNAuOQO9JFOLGDIj&#10;Oq3qhE5g3OCFDmwF5CuyY+26G6qdMw0YKUEN5W9f+jNoKmcO2O7AObWzoVGR/gWtTMXPjmgoIyj9&#10;2tYsbjyJAyG4bk+rbSpFZpvvu30adFrdunqzCAc1yEJ5kHu7J4/+vs+aPf2Us18AAAD//wMAUEsD&#10;BBQABgAIAAAAIQB2Gyeu3gAAAAsBAAAPAAAAZHJzL2Rvd25yZXYueG1sTI9BT8JAEIXvJv6HzZh4&#10;k20NFFK7JWKEGPQC6n3ajm2lO9t0F6j/3jEe9DjvfXnzXrYcbadONPjWsYF4EoEiLl3Vcm3g7XV9&#10;swDlA3KFnWMy8EUelvnlRYZp5c68o9M+1EpC2KdooAmhT7X2ZUMW/cT1xOJ9uMFikHOodTXgWcJt&#10;p2+jKNEWW5YPDfb00FB52B+tge3UrQ8vG1+sHp9X75tP3MbRExpzfTXe34EKNIY/GH7qS3XIpVPh&#10;jlx51RmYxbNEUDHi6RyUEL9KIUqSzEHnmf6/If8GAAD//wMAUEsBAi0AFAAGAAgAAAAhALaDOJL+&#10;AAAA4QEAABMAAAAAAAAAAAAAAAAAAAAAAFtDb250ZW50X1R5cGVzXS54bWxQSwECLQAUAAYACAAA&#10;ACEAOP0h/9YAAACUAQAACwAAAAAAAAAAAAAAAAAvAQAAX3JlbHMvLnJlbHNQSwECLQAUAAYACAAA&#10;ACEAmpNz0RcCAADcAwAADgAAAAAAAAAAAAAAAAAuAgAAZHJzL2Uyb0RvYy54bWxQSwECLQAUAAYA&#10;CAAAACEAdhsnrt4AAAALAQAADwAAAAAAAAAAAAAAAABxBAAAZHJzL2Rvd25yZXYueG1sUEsFBgAA&#10;AAAEAAQA8wAAAHw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A6983" w:rsidRPr="00E243FB" w:rsidSect="004A6983">
          <w:headerReference w:type="even" r:id="rId30"/>
          <w:headerReference w:type="default" r:id="rId31"/>
          <w:headerReference w:type="first" r:id="rId32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titlePg/>
          <w:docGrid w:linePitch="326"/>
        </w:sect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№3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</w:t>
      </w: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РЕШЕНИЕ</w:t>
      </w:r>
      <w:r w:rsidRPr="00E243FB">
        <w:rPr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В связи с обращением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(Ф.И.О. физического лица, наименование юридического лица – заявителя)</w:t>
      </w:r>
    </w:p>
    <w:p w:rsidR="004A6983" w:rsidRPr="00E243FB" w:rsidRDefault="004A6983" w:rsidP="004A6983">
      <w:pPr>
        <w:tabs>
          <w:tab w:val="center" w:pos="4962"/>
          <w:tab w:val="left" w:pos="7966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о намерении провести  </w:t>
      </w:r>
      <w:r w:rsidRPr="00E243FB">
        <w:rPr>
          <w:sz w:val="28"/>
          <w:szCs w:val="28"/>
        </w:rPr>
        <w:tab/>
        <w:t>переустройство и (или) перепланировку</w:t>
      </w:r>
      <w:r w:rsidRPr="00E243FB">
        <w:rPr>
          <w:sz w:val="28"/>
          <w:szCs w:val="28"/>
        </w:rPr>
        <w:tab/>
        <w:t>жилых помещений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по адресу: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134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на основании: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перепланируемое жилое помещение)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1. Дать согласие на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Установить </w:t>
      </w:r>
      <w:r w:rsidRPr="00E243FB">
        <w:rPr>
          <w:sz w:val="28"/>
          <w:szCs w:val="28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A6983" w:rsidRPr="00E243FB" w:rsidTr="004A6983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г.;</w:t>
            </w:r>
          </w:p>
        </w:tc>
      </w:tr>
      <w:tr w:rsidR="004A6983" w:rsidRPr="00E243FB" w:rsidTr="004A6983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2127"/>
          <w:tab w:val="left" w:pos="3544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часов в </w:t>
      </w:r>
      <w:r w:rsidR="00AC2C1C">
        <w:rPr>
          <w:sz w:val="28"/>
          <w:szCs w:val="28"/>
        </w:rPr>
        <w:t xml:space="preserve">_________________ </w:t>
      </w:r>
      <w:r w:rsidRPr="00E243FB">
        <w:rPr>
          <w:sz w:val="28"/>
          <w:szCs w:val="28"/>
        </w:rPr>
        <w:t>дни.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851" w:right="6519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243FB">
        <w:rPr>
          <w:sz w:val="28"/>
          <w:szCs w:val="28"/>
        </w:rPr>
        <w:br/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(указываются реквизиты нормативного правового акта субъекта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.</w:t>
      </w: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AC2C1C" w:rsidRDefault="00AC2C1C" w:rsidP="00AC2C1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</w:p>
    <w:p w:rsidR="004A6983" w:rsidRPr="00E243FB" w:rsidRDefault="004A6983" w:rsidP="00AC2C1C">
      <w:pPr>
        <w:pBdr>
          <w:top w:val="single" w:sz="4" w:space="1" w:color="auto"/>
        </w:pBdr>
        <w:autoSpaceDE w:val="0"/>
        <w:autoSpaceDN w:val="0"/>
        <w:ind w:right="113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6. Контроль за исполнением настоящего решения возложить на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(наименование структурного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подразделения и (или) Ф.И.О. должностного лица органа,</w:t>
      </w:r>
    </w:p>
    <w:p w:rsidR="004A6983" w:rsidRPr="00E243FB" w:rsidRDefault="00AC2C1C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осуществляющего согласование)</w:t>
      </w:r>
    </w:p>
    <w:p w:rsidR="004A6983" w:rsidRPr="00E243FB" w:rsidRDefault="004A6983" w:rsidP="004A6983">
      <w:pPr>
        <w:autoSpaceDE w:val="0"/>
        <w:autoSpaceDN w:val="0"/>
        <w:spacing w:before="120"/>
        <w:ind w:left="5670"/>
        <w:rPr>
          <w:sz w:val="28"/>
          <w:szCs w:val="28"/>
        </w:rPr>
      </w:pP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 органа, осуществляющего согласование)</w:t>
      </w:r>
      <w:r w:rsidR="00AC2C1C">
        <w:rPr>
          <w:sz w:val="28"/>
          <w:szCs w:val="28"/>
        </w:rPr>
        <w:t xml:space="preserve">  </w:t>
      </w:r>
    </w:p>
    <w:p w:rsidR="004A6983" w:rsidRDefault="004A6983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М.П.</w:t>
      </w:r>
    </w:p>
    <w:p w:rsidR="00AC2C1C" w:rsidRPr="00E243FB" w:rsidRDefault="00AC2C1C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</w:t>
            </w:r>
            <w:r w:rsidRPr="00E243FB">
              <w:rPr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lastRenderedPageBreak/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 в случае направления</w:t>
            </w:r>
            <w:r w:rsidRPr="00E243FB">
              <w:rPr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ind w:left="567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лица, направившего решение в адрес заявителя(ей))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ab/>
      </w: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Pr="00E243FB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№4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</w:t>
      </w: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РЕШЕНИЕ</w:t>
      </w:r>
      <w:r w:rsidRPr="00E243FB">
        <w:rPr>
          <w:sz w:val="28"/>
          <w:szCs w:val="28"/>
        </w:rPr>
        <w:br/>
        <w:t>об отказе в  согласовании переустройства и (или) перепланировки жилого помещения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В связи с обращением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(Ф.И.О. физического лица, наименование юридического лица – заявителя)</w:t>
      </w:r>
    </w:p>
    <w:p w:rsidR="004A6983" w:rsidRPr="00E243FB" w:rsidRDefault="004A6983" w:rsidP="004A6983">
      <w:pPr>
        <w:tabs>
          <w:tab w:val="center" w:pos="4962"/>
          <w:tab w:val="left" w:pos="7966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о намерении провести  </w:t>
      </w:r>
      <w:r w:rsidRPr="00E243FB">
        <w:rPr>
          <w:sz w:val="28"/>
          <w:szCs w:val="28"/>
        </w:rPr>
        <w:tab/>
        <w:t>переустройство и (или) перепланировку</w:t>
      </w:r>
      <w:r w:rsidRPr="00E243FB">
        <w:rPr>
          <w:sz w:val="28"/>
          <w:szCs w:val="28"/>
        </w:rPr>
        <w:tab/>
        <w:t>жилых помещений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по адресу: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134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на основании: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перепланируемое жилое помещение)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1. Отказать в  согласовании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(переустройства, перепланировки, переустройству и перепланировки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</w:t>
      </w:r>
      <w:r w:rsidR="00AC2C1C">
        <w:rPr>
          <w:sz w:val="28"/>
          <w:szCs w:val="28"/>
        </w:rPr>
        <w:t>______________________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__________________________________________________</w:t>
      </w:r>
      <w:r w:rsidR="00AC2C1C">
        <w:rPr>
          <w:sz w:val="28"/>
          <w:szCs w:val="28"/>
        </w:rPr>
        <w:t>________________</w:t>
      </w:r>
      <w:r w:rsidRPr="00E243FB">
        <w:rPr>
          <w:sz w:val="28"/>
          <w:szCs w:val="28"/>
        </w:rPr>
        <w:t xml:space="preserve">                                                    (указываются основания для отказа в согласовании со ссылками на нормативные правовые акты). </w:t>
      </w:r>
    </w:p>
    <w:p w:rsidR="004A6983" w:rsidRPr="00E243FB" w:rsidRDefault="004A6983" w:rsidP="004A6983">
      <w:pPr>
        <w:autoSpaceDE w:val="0"/>
        <w:autoSpaceDN w:val="0"/>
        <w:spacing w:before="120"/>
        <w:ind w:left="567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 органа, осуществляющего согласование)</w:t>
      </w:r>
    </w:p>
    <w:p w:rsidR="004A6983" w:rsidRPr="00E243FB" w:rsidRDefault="004A6983" w:rsidP="004A6983">
      <w:pPr>
        <w:autoSpaceDE w:val="0"/>
        <w:autoSpaceDN w:val="0"/>
        <w:spacing w:before="480" w:after="480"/>
        <w:jc w:val="right"/>
        <w:rPr>
          <w:sz w:val="28"/>
          <w:szCs w:val="28"/>
        </w:rPr>
      </w:pPr>
      <w:r w:rsidRPr="00E243FB"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lastRenderedPageBreak/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</w:t>
            </w:r>
            <w:r w:rsidRPr="00E243FB">
              <w:rPr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 в случае направления</w:t>
            </w:r>
            <w:r w:rsidRPr="00E243FB">
              <w:rPr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ind w:left="5670"/>
        <w:rPr>
          <w:sz w:val="28"/>
          <w:szCs w:val="28"/>
        </w:rPr>
      </w:pPr>
    </w:p>
    <w:p w:rsidR="003F6132" w:rsidRDefault="004A6983" w:rsidP="00EF5220">
      <w:pPr>
        <w:pBdr>
          <w:top w:val="single" w:sz="4" w:space="1" w:color="auto"/>
        </w:pBdr>
        <w:autoSpaceDE w:val="0"/>
        <w:autoSpaceDN w:val="0"/>
        <w:ind w:left="5670"/>
        <w:jc w:val="center"/>
      </w:pPr>
      <w:r w:rsidRPr="00E243FB">
        <w:rPr>
          <w:sz w:val="28"/>
          <w:szCs w:val="28"/>
        </w:rPr>
        <w:t>(подпись должностного лица, направившего решение в адрес</w:t>
      </w:r>
      <w:r w:rsidRPr="004A6983">
        <w:rPr>
          <w:sz w:val="20"/>
          <w:szCs w:val="20"/>
        </w:rPr>
        <w:t xml:space="preserve"> </w:t>
      </w:r>
      <w:r w:rsidRPr="00AC2C1C">
        <w:rPr>
          <w:sz w:val="28"/>
          <w:szCs w:val="28"/>
        </w:rPr>
        <w:t>заявителя(ей))</w:t>
      </w:r>
    </w:p>
    <w:sectPr w:rsidR="003F6132" w:rsidSect="00C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3E" w:rsidRDefault="0042103E" w:rsidP="003F48CB">
      <w:r>
        <w:separator/>
      </w:r>
    </w:p>
  </w:endnote>
  <w:endnote w:type="continuationSeparator" w:id="0">
    <w:p w:rsidR="0042103E" w:rsidRDefault="0042103E" w:rsidP="003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3E" w:rsidRDefault="0042103E" w:rsidP="003F48CB">
      <w:r>
        <w:separator/>
      </w:r>
    </w:p>
  </w:footnote>
  <w:footnote w:type="continuationSeparator" w:id="0">
    <w:p w:rsidR="0042103E" w:rsidRDefault="0042103E" w:rsidP="003F48CB">
      <w:r>
        <w:continuationSeparator/>
      </w:r>
    </w:p>
  </w:footnote>
  <w:footnote w:id="1">
    <w:p w:rsidR="008F2ED1" w:rsidRDefault="008F2ED1" w:rsidP="004A6983">
      <w:pPr>
        <w:pStyle w:val="a7"/>
        <w:ind w:firstLine="567"/>
        <w:jc w:val="both"/>
      </w:pPr>
      <w:r>
        <w:rPr>
          <w:rStyle w:val="af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1" w:rsidRDefault="008F2ED1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F2ED1" w:rsidRDefault="008F2E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1" w:rsidRDefault="008F2E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E74CC">
      <w:rPr>
        <w:noProof/>
      </w:rPr>
      <w:t>2</w:t>
    </w:r>
    <w:r>
      <w:fldChar w:fldCharType="end"/>
    </w:r>
  </w:p>
  <w:p w:rsidR="008F2ED1" w:rsidRPr="009E7E8B" w:rsidRDefault="008F2ED1" w:rsidP="004A69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1" w:rsidRDefault="008F2E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E74CC">
      <w:rPr>
        <w:noProof/>
      </w:rPr>
      <w:t>1</w:t>
    </w:r>
    <w:r>
      <w:fldChar w:fldCharType="end"/>
    </w:r>
  </w:p>
  <w:p w:rsidR="008F2ED1" w:rsidRDefault="008F2E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65D67"/>
    <w:rsid w:val="000B3D87"/>
    <w:rsid w:val="00113017"/>
    <w:rsid w:val="0014091D"/>
    <w:rsid w:val="001B17D2"/>
    <w:rsid w:val="0029355D"/>
    <w:rsid w:val="003F48CB"/>
    <w:rsid w:val="003F6132"/>
    <w:rsid w:val="0042103E"/>
    <w:rsid w:val="004A6983"/>
    <w:rsid w:val="00544BA5"/>
    <w:rsid w:val="0058667B"/>
    <w:rsid w:val="006B1763"/>
    <w:rsid w:val="006D3DCE"/>
    <w:rsid w:val="00821C7C"/>
    <w:rsid w:val="008F2ED1"/>
    <w:rsid w:val="00A05183"/>
    <w:rsid w:val="00AC2C1C"/>
    <w:rsid w:val="00C427BD"/>
    <w:rsid w:val="00C60FD4"/>
    <w:rsid w:val="00C7429D"/>
    <w:rsid w:val="00CE74CC"/>
    <w:rsid w:val="00DB3CC8"/>
    <w:rsid w:val="00E243FB"/>
    <w:rsid w:val="00EE5EBA"/>
    <w:rsid w:val="00E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B10A"/>
  <w15:docId w15:val="{34C6C972-70CC-40C3-B231-0A5481F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base.garant.ru/12138291/3/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515CFEDAF7846842CA27DD3B139D369E5DAD550D9AD3C6F9038B6F24F38D604BC9C43D26FB8E39uDr8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01515CFEDAF7846842CA27DD3B139D369E5DAD550D9AD3C6F9038B6F24F38D604BC9C43D26FB8E39uDr8J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6E536BE3EC625B27793B34BFC6BAC813C152DE6299322C1B78EEB17A48CCF8480BE035FB5FBT0b7K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EBE9DC809E806B967617B571FA1833CE335099EEFD14C1B7EEC590A1314F2946F7AA57CBAD20AE4E9232D6J5R6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1515CFEDAF7846842CA27DD3B139D369E5DAD550D9AD3C6F9038B6F24F38D604BC9C43D26FB8E38uDrBJ" TargetMode="External"/><Relationship Id="rId19" Type="http://schemas.openxmlformats.org/officeDocument/2006/relationships/hyperlink" Target="http://base.garant.ru/12138291/3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01515CFEDAF7846842CA27DD3B139D369E5DAD550D9AD3C6F9038B6F24F38D604BC9C43D26FB8E39uDr8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20084</Words>
  <Characters>114483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2017-09-21T09:44:00Z</dcterms:created>
  <dcterms:modified xsi:type="dcterms:W3CDTF">2017-09-21T09:44:00Z</dcterms:modified>
</cp:coreProperties>
</file>