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956"/>
        <w:gridCol w:w="67"/>
      </w:tblGrid>
      <w:tr w:rsidR="007B5FB9" w:rsidRPr="00E43568" w:rsidTr="00C016C2">
        <w:trPr>
          <w:gridBefore w:val="1"/>
          <w:gridAfter w:val="1"/>
          <w:wBefore w:w="72" w:type="dxa"/>
          <w:wAfter w:w="67" w:type="dxa"/>
          <w:trHeight w:val="993"/>
        </w:trPr>
        <w:tc>
          <w:tcPr>
            <w:tcW w:w="4956" w:type="dxa"/>
          </w:tcPr>
          <w:p w:rsidR="007B5FB9" w:rsidRPr="00E43568" w:rsidRDefault="00F90EA1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F90EA1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45pt;visibility:visible">
                  <v:imagedata r:id="rId8" o:title=""/>
                </v:shape>
              </w:pict>
            </w:r>
          </w:p>
        </w:tc>
      </w:tr>
      <w:tr w:rsidR="007B5FB9" w:rsidRPr="00E43568" w:rsidTr="000178DA">
        <w:trPr>
          <w:trHeight w:val="2470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0178DA">
        <w:trPr>
          <w:trHeight w:val="489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62" w:type="dxa"/>
              <w:tblBorders>
                <w:bottom w:val="single" w:sz="4" w:space="0" w:color="auto"/>
              </w:tblBorders>
              <w:tblLook w:val="01E0"/>
            </w:tblPr>
            <w:tblGrid>
              <w:gridCol w:w="2192"/>
              <w:gridCol w:w="484"/>
              <w:gridCol w:w="2086"/>
            </w:tblGrid>
            <w:tr w:rsidR="007B5FB9" w:rsidRPr="00E43568" w:rsidTr="000178DA">
              <w:trPr>
                <w:trHeight w:val="194"/>
              </w:trPr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5D311D" w:rsidP="007B66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6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25.10</w:t>
                  </w:r>
                  <w:r w:rsidR="00AA13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6666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995</w:t>
                  </w:r>
                  <w:r w:rsidR="00C01F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 </w:t>
                  </w: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E171D4" w:rsidRDefault="00E171D4" w:rsidP="001E5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Pr="001E5EF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FBD" w:rsidRDefault="007B5FB9" w:rsidP="001E5E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ьганский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области»; </w:t>
      </w:r>
      <w:r w:rsidR="000178DA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r w:rsidR="000178DA" w:rsidRPr="00321B67">
        <w:rPr>
          <w:rFonts w:ascii="Times New Roman" w:hAnsi="Times New Roman" w:cs="Times New Roman"/>
          <w:sz w:val="28"/>
          <w:szCs w:val="28"/>
          <w:lang w:eastAsia="ru-RU"/>
        </w:rPr>
        <w:t>от 21 сентября 2017 года № 142-</w:t>
      </w:r>
      <w:r w:rsidR="000178DA" w:rsidRPr="00321B6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0178DA" w:rsidRPr="00321B67">
        <w:rPr>
          <w:rFonts w:ascii="Times New Roman" w:hAnsi="Times New Roman" w:cs="Times New Roman"/>
          <w:sz w:val="28"/>
          <w:szCs w:val="28"/>
          <w:lang w:eastAsia="ru-RU"/>
        </w:rPr>
        <w:t>-СД</w:t>
      </w:r>
      <w:r w:rsidR="000178DA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0178DA" w:rsidRPr="001E5EF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r w:rsidR="000178DA">
        <w:rPr>
          <w:rFonts w:ascii="Times New Roman" w:hAnsi="Times New Roman" w:cs="Times New Roman"/>
          <w:sz w:val="28"/>
          <w:szCs w:val="28"/>
        </w:rPr>
        <w:t xml:space="preserve"> </w:t>
      </w:r>
      <w:r w:rsidR="000178DA" w:rsidRPr="001E5EF9">
        <w:rPr>
          <w:rFonts w:ascii="Times New Roman" w:hAnsi="Times New Roman" w:cs="Times New Roman"/>
          <w:sz w:val="28"/>
          <w:szCs w:val="28"/>
        </w:rPr>
        <w:t>«О бюджете Тюльганского района на 2017 год и плановый период 2018 и 2019 годов»</w:t>
      </w:r>
      <w:r w:rsidR="000178DA">
        <w:rPr>
          <w:rFonts w:ascii="Times New Roman" w:hAnsi="Times New Roman" w:cs="Times New Roman"/>
          <w:sz w:val="28"/>
          <w:szCs w:val="28"/>
        </w:rPr>
        <w:t xml:space="preserve">,  </w:t>
      </w:r>
      <w:r w:rsidR="00E171D4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от </w:t>
      </w:r>
      <w:r w:rsidR="00E171D4" w:rsidRPr="00321B67">
        <w:rPr>
          <w:rFonts w:ascii="Times New Roman" w:hAnsi="Times New Roman" w:cs="Times New Roman"/>
          <w:sz w:val="28"/>
          <w:szCs w:val="28"/>
          <w:lang w:eastAsia="ru-RU"/>
        </w:rPr>
        <w:t>25 октября 2017 года № 160-</w:t>
      </w:r>
      <w:r w:rsidR="00E171D4" w:rsidRPr="00321B6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E171D4" w:rsidRPr="00321B67">
        <w:rPr>
          <w:rFonts w:ascii="Times New Roman" w:hAnsi="Times New Roman" w:cs="Times New Roman"/>
          <w:sz w:val="28"/>
          <w:szCs w:val="28"/>
          <w:lang w:eastAsia="ru-RU"/>
        </w:rPr>
        <w:t>-СД</w:t>
      </w:r>
      <w:r w:rsidR="00E171D4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E171D4" w:rsidRPr="001E5EF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r w:rsidR="00E171D4">
        <w:rPr>
          <w:rFonts w:ascii="Times New Roman" w:hAnsi="Times New Roman" w:cs="Times New Roman"/>
          <w:sz w:val="28"/>
          <w:szCs w:val="28"/>
        </w:rPr>
        <w:t xml:space="preserve"> </w:t>
      </w:r>
      <w:r w:rsidR="00E171D4" w:rsidRPr="001E5EF9">
        <w:rPr>
          <w:rFonts w:ascii="Times New Roman" w:hAnsi="Times New Roman" w:cs="Times New Roman"/>
          <w:sz w:val="28"/>
          <w:szCs w:val="28"/>
        </w:rPr>
        <w:t>«О бюджете Тюльганского района на 2017 год и плановый период 2018 и 2019 годов»</w:t>
      </w:r>
      <w:r w:rsidR="00884FBD">
        <w:rPr>
          <w:rFonts w:ascii="Times New Roman" w:hAnsi="Times New Roman" w:cs="Times New Roman"/>
          <w:sz w:val="28"/>
          <w:szCs w:val="28"/>
        </w:rPr>
        <w:t>,</w:t>
      </w:r>
    </w:p>
    <w:p w:rsidR="007B5FB9" w:rsidRPr="001E5EF9" w:rsidRDefault="007B5FB9" w:rsidP="001E5E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CF713F" w:rsidRPr="001E5EF9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EF9" w:rsidRPr="001E5EF9" w:rsidRDefault="000178DA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F9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5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Буцких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C01FD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25.10.2017  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№ _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995-п</w:t>
      </w:r>
      <w:r w:rsidR="000178D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 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F90EA1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E43568" w:rsidRDefault="007B5FB9" w:rsidP="00F56A34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="00A8158D">
              <w:rPr>
                <w:rFonts w:ascii="Times New Roman" w:hAnsi="Times New Roman" w:cs="Times New Roman"/>
              </w:rPr>
              <w:t> 900,3</w:t>
            </w:r>
            <w:r w:rsidR="00F56A34">
              <w:rPr>
                <w:rFonts w:ascii="Times New Roman" w:hAnsi="Times New Roman" w:cs="Times New Roman"/>
              </w:rPr>
              <w:t>9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  <w:r w:rsidR="002530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</w:t>
            </w:r>
            <w:r w:rsidR="002530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</w:t>
            </w:r>
            <w:r w:rsidR="0025308D">
              <w:rPr>
                <w:rFonts w:ascii="Times New Roman" w:hAnsi="Times New Roman" w:cs="Times New Roman"/>
              </w:rPr>
              <w:t>4</w:t>
            </w:r>
            <w:r w:rsidRPr="00B44094">
              <w:rPr>
                <w:rFonts w:ascii="Times New Roman" w:hAnsi="Times New Roman" w:cs="Times New Roman"/>
              </w:rPr>
              <w:t>,</w:t>
            </w:r>
            <w:r w:rsidR="002530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107C8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79 131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F630F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F630F2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F630F2">
              <w:rPr>
                <w:sz w:val="20"/>
                <w:szCs w:val="20"/>
                <w:lang w:eastAsia="ru-RU"/>
              </w:rPr>
              <w:t>625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F630F2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F630F2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</w:t>
            </w:r>
            <w:r w:rsidR="009107C8">
              <w:rPr>
                <w:rFonts w:ascii="Times New Roman" w:hAnsi="Times New Roman" w:cs="Times New Roman"/>
              </w:rPr>
              <w:t xml:space="preserve">9 </w:t>
            </w:r>
            <w:r w:rsidR="00F630F2">
              <w:rPr>
                <w:rFonts w:ascii="Times New Roman" w:hAnsi="Times New Roman" w:cs="Times New Roman"/>
              </w:rPr>
              <w:t>901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F630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E3F54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112 037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7C8">
              <w:rPr>
                <w:rFonts w:ascii="Times New Roman" w:hAnsi="Times New Roman" w:cs="Times New Roman"/>
              </w:rPr>
              <w:t>7 9</w:t>
            </w:r>
            <w:r>
              <w:rPr>
                <w:rFonts w:ascii="Times New Roman" w:hAnsi="Times New Roman" w:cs="Times New Roman"/>
              </w:rPr>
              <w:t>4</w:t>
            </w:r>
            <w:r w:rsidR="009107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107 945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F630F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D952BE">
              <w:rPr>
                <w:sz w:val="20"/>
                <w:szCs w:val="20"/>
                <w:lang w:eastAsia="ru-RU"/>
              </w:rPr>
              <w:t>6</w:t>
            </w:r>
            <w:r w:rsidR="00F630F2">
              <w:rPr>
                <w:sz w:val="20"/>
                <w:szCs w:val="20"/>
                <w:lang w:eastAsia="ru-RU"/>
              </w:rPr>
              <w:t>6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 w:rsidR="00F630F2">
              <w:rPr>
                <w:sz w:val="20"/>
                <w:szCs w:val="20"/>
                <w:lang w:eastAsia="ru-RU"/>
              </w:rPr>
              <w:t>662</w:t>
            </w:r>
            <w:r w:rsidR="009107C8">
              <w:rPr>
                <w:sz w:val="20"/>
                <w:szCs w:val="20"/>
                <w:lang w:eastAsia="ru-RU"/>
              </w:rPr>
              <w:t>,</w:t>
            </w:r>
            <w:r w:rsidR="00F630F2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F630F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7C8">
              <w:rPr>
                <w:rFonts w:ascii="Times New Roman" w:hAnsi="Times New Roman" w:cs="Times New Roman"/>
              </w:rPr>
              <w:t>6</w:t>
            </w:r>
            <w:r w:rsidR="00F630F2">
              <w:rPr>
                <w:rFonts w:ascii="Times New Roman" w:hAnsi="Times New Roman" w:cs="Times New Roman"/>
              </w:rPr>
              <w:t>6 640</w:t>
            </w:r>
            <w:r>
              <w:rPr>
                <w:rFonts w:ascii="Times New Roman" w:hAnsi="Times New Roman" w:cs="Times New Roman"/>
              </w:rPr>
              <w:t>,</w:t>
            </w:r>
            <w:r w:rsidR="00F630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69 69</w:t>
            </w:r>
            <w:r w:rsidR="00DE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2</w:t>
            </w:r>
            <w:r w:rsidR="0091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</w:t>
            </w:r>
            <w:r w:rsidR="00DE3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D774E2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школ(1– начальная,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Тюльганский район  составляет 72,7 %. Кроме того, в Тюльганском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662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DE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E155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5817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58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7610DD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</w:t>
            </w:r>
            <w:r w:rsidR="002313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311,2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2313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132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3132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3132E">
              <w:rPr>
                <w:rFonts w:ascii="Times New Roman" w:hAnsi="Times New Roman" w:cs="Times New Roman"/>
              </w:rPr>
              <w:t xml:space="preserve"> 775</w:t>
            </w:r>
            <w:r>
              <w:rPr>
                <w:rFonts w:ascii="Times New Roman" w:hAnsi="Times New Roman" w:cs="Times New Roman"/>
              </w:rPr>
              <w:t>,8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3132E">
              <w:rPr>
                <w:rFonts w:ascii="Times New Roman" w:hAnsi="Times New Roman" w:cs="Times New Roman"/>
              </w:rPr>
              <w:t xml:space="preserve"> 494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732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</w:t>
            </w:r>
            <w:r w:rsidR="002732DC">
              <w:rPr>
                <w:rFonts w:ascii="Times New Roman" w:hAnsi="Times New Roman" w:cs="Times New Roman"/>
              </w:rPr>
              <w:t>83 012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2732DC" w:rsidP="002732DC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</w:t>
            </w:r>
            <w:r w:rsidR="004104D5" w:rsidRPr="005C5F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Pr="005C5F76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757BA5" w:rsidRPr="00757BA5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2732DC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D2D12">
              <w:rPr>
                <w:rFonts w:ascii="Times New Roman" w:hAnsi="Times New Roman" w:cs="Times New Roman"/>
              </w:rPr>
              <w:t>2</w:t>
            </w:r>
            <w:r w:rsidR="002732DC">
              <w:rPr>
                <w:rFonts w:ascii="Times New Roman" w:hAnsi="Times New Roman" w:cs="Times New Roman"/>
              </w:rPr>
              <w:t>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DD2D12">
              <w:rPr>
                <w:rFonts w:ascii="Times New Roman" w:hAnsi="Times New Roman" w:cs="Times New Roman"/>
              </w:rPr>
              <w:t>2</w:t>
            </w:r>
            <w:r w:rsidR="002732D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2732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732DC">
              <w:rPr>
                <w:rFonts w:ascii="Times New Roman" w:hAnsi="Times New Roman" w:cs="Times New Roman"/>
              </w:rPr>
              <w:t>6</w:t>
            </w:r>
            <w:r w:rsidR="00DD2D12">
              <w:rPr>
                <w:rFonts w:ascii="Times New Roman" w:hAnsi="Times New Roman" w:cs="Times New Roman"/>
              </w:rPr>
              <w:t xml:space="preserve"> </w:t>
            </w:r>
            <w:r w:rsidR="002732DC"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</w:t>
            </w:r>
            <w:r w:rsidR="00DD2D12">
              <w:rPr>
                <w:rFonts w:ascii="Times New Roman" w:hAnsi="Times New Roman" w:cs="Times New Roman"/>
              </w:rPr>
              <w:t> 384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2A17BD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57BA5">
              <w:rPr>
                <w:rFonts w:ascii="Times New Roman" w:hAnsi="Times New Roman" w:cs="Times New Roman"/>
              </w:rPr>
              <w:t>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процедуры государственной регламентации образовательной деятельности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2.5.Возмещение расходов, связанных с предоставлением бесплатного жилья с отоплением и освещением педагогическим работникам,  работаюшим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 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025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012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89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источниками финансирования мероприятий в рамках реализации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 ДОУ, прошедших 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9A5107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7840B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7840B1">
              <w:rPr>
                <w:rFonts w:ascii="Times New Roman" w:hAnsi="Times New Roman" w:cs="Times New Roman"/>
              </w:rPr>
              <w:t>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 w:rsidRPr="00863D70">
              <w:rPr>
                <w:rFonts w:ascii="Times New Roman" w:hAnsi="Times New Roman" w:cs="Times New Roman"/>
              </w:rPr>
              <w:t>311,</w:t>
            </w:r>
            <w:r w:rsidR="009A51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7840B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7840B1">
              <w:rPr>
                <w:rFonts w:ascii="Times New Roman" w:hAnsi="Times New Roman" w:cs="Times New Roman"/>
              </w:rPr>
              <w:t>4</w:t>
            </w:r>
            <w:r w:rsidRPr="00863D70">
              <w:rPr>
                <w:rFonts w:ascii="Times New Roman" w:hAnsi="Times New Roman" w:cs="Times New Roman"/>
              </w:rPr>
              <w:t>737,</w:t>
            </w:r>
            <w:r w:rsidR="006A74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F3561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5619">
              <w:rPr>
                <w:rFonts w:ascii="Times New Roman" w:hAnsi="Times New Roman" w:cs="Times New Roman"/>
              </w:rPr>
              <w:t>1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F3561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56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 xml:space="preserve">Тюльганском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>с режимом работы 1,5 часа 3 раза в неделю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на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Определяющее влияние на развитие дошкольного образования оказывают демографические тенденции. С 2000 года рост показателей рождаемости обусловил рост 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lastRenderedPageBreak/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568">
        <w:rPr>
          <w:rFonts w:ascii="Times New Roman" w:hAnsi="Times New Roman" w:cs="Times New Roman"/>
          <w:sz w:val="24"/>
          <w:szCs w:val="24"/>
        </w:rPr>
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>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</w:t>
      </w:r>
      <w:r w:rsidR="00C5084B" w:rsidRPr="00C5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4B">
        <w:rPr>
          <w:rFonts w:ascii="Times New Roman" w:hAnsi="Times New Roman" w:cs="Times New Roman"/>
          <w:b/>
          <w:sz w:val="24"/>
          <w:szCs w:val="24"/>
        </w:rPr>
        <w:t>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</w:t>
      </w:r>
      <w:r w:rsidR="00C5084B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>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B9" w:rsidRPr="00E43568">
        <w:rPr>
          <w:rFonts w:ascii="Times New Roman" w:hAnsi="Times New Roman" w:cs="Times New Roman"/>
          <w:sz w:val="24"/>
          <w:szCs w:val="24"/>
        </w:rPr>
        <w:t>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</w:t>
      </w:r>
      <w:r w:rsidR="00A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 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311,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401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542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401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  <w:r w:rsidR="006A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542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0178DA">
          <w:type w:val="continuous"/>
          <w:pgSz w:w="11906" w:h="16838" w:code="9"/>
          <w:pgMar w:top="284" w:right="567" w:bottom="284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E6629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5C7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B5FB9">
              <w:rPr>
                <w:rFonts w:ascii="Times New Roman" w:hAnsi="Times New Roman" w:cs="Times New Roman"/>
              </w:rPr>
              <w:t>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</w:t>
            </w:r>
            <w:r w:rsidR="005C7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E66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6293">
              <w:rPr>
                <w:rFonts w:ascii="Times New Roman" w:hAnsi="Times New Roman" w:cs="Times New Roman"/>
              </w:rPr>
              <w:t> </w:t>
            </w:r>
            <w:r w:rsidR="005C7E11">
              <w:rPr>
                <w:rFonts w:ascii="Times New Roman" w:hAnsi="Times New Roman" w:cs="Times New Roman"/>
              </w:rPr>
              <w:t>3</w:t>
            </w:r>
            <w:r w:rsidR="00E66293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</w:t>
            </w:r>
            <w:r w:rsidR="005C7E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74,89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2 706,61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 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7879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58176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58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E43568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Наличие актуальной нормативно-правовой документации в области обеспечения безопасности жизнедеятельности образовательного </w:t>
            </w:r>
            <w:r w:rsidRPr="00E4356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432D87" w:rsidRPr="0072677C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432D87" w:rsidRPr="00E43568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lastRenderedPageBreak/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432D87" w:rsidRPr="00BD3AFE" w:rsidRDefault="00432D87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BD3AFE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2.9,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2.10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>различной направлннности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8C448D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39" w:rsidRPr="00E43568" w:rsidTr="006F1226">
        <w:tc>
          <w:tcPr>
            <w:tcW w:w="529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6" w:type="dxa"/>
          </w:tcPr>
          <w:p w:rsidR="003D5A39" w:rsidRDefault="003D5A3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8C448D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568">
              <w:rPr>
                <w:rFonts w:ascii="Times New Roman" w:hAnsi="Times New Roman" w:cs="Times New Roman"/>
              </w:rPr>
              <w:t xml:space="preserve">оведение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43568">
              <w:rPr>
                <w:rFonts w:ascii="Times New Roman" w:hAnsi="Times New Roman" w:cs="Times New Roman"/>
              </w:rPr>
              <w:t xml:space="preserve">до </w:t>
            </w:r>
            <w:r w:rsidR="008C448D">
              <w:rPr>
                <w:rFonts w:ascii="Times New Roman" w:hAnsi="Times New Roman" w:cs="Times New Roman"/>
              </w:rPr>
              <w:t>95</w:t>
            </w:r>
            <w:r w:rsidRPr="00E43568">
              <w:rPr>
                <w:rFonts w:ascii="Times New Roman" w:hAnsi="Times New Roman" w:cs="Times New Roman"/>
              </w:rPr>
              <w:t xml:space="preserve"> процентов от средней заработной платы </w:t>
            </w:r>
            <w:r>
              <w:rPr>
                <w:rFonts w:ascii="Times New Roman" w:hAnsi="Times New Roman" w:cs="Times New Roman"/>
              </w:rPr>
              <w:t>педагогических работников общего образования</w:t>
            </w:r>
            <w:r w:rsidRPr="00E43568">
              <w:rPr>
                <w:rFonts w:ascii="Times New Roman" w:hAnsi="Times New Roman" w:cs="Times New Roman"/>
              </w:rPr>
              <w:t>;</w:t>
            </w:r>
            <w:r w:rsidR="008C448D">
              <w:rPr>
                <w:rFonts w:ascii="Times New Roman" w:hAnsi="Times New Roman" w:cs="Times New Roman"/>
              </w:rPr>
              <w:t xml:space="preserve">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3D5A39" w:rsidRDefault="008C448D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3D5A39" w:rsidRPr="00C62040" w:rsidRDefault="00156A1C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казенного учреждения «Центр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сопровождения деятельности ОО, ухудшение функциональной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ОО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нормативно-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мероприятиях, конкурсах,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интереса и пассивность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в 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C15B1E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C15B1E" w:rsidRDefault="006D04F0" w:rsidP="00CF0377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29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3625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 w:rsidR="005C677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132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C15B1E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8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 w:rsidR="005C677D"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C15B1E" w:rsidRDefault="006D04F0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11</w:t>
            </w:r>
            <w:r w:rsidR="005C677D" w:rsidRPr="00C15B1E">
              <w:rPr>
                <w:rFonts w:ascii="Times New Roman" w:hAnsi="Times New Roman" w:cs="Times New Roman"/>
                <w:lang w:eastAsia="ru-RU"/>
              </w:rPr>
              <w:t>9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901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безопасность образовательных организаций  </w:t>
            </w: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 w:rsidR="005C67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 w:rsidR="005C677D"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 w:rsidR="005C677D"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="005C677D" w:rsidRPr="00C15B1E">
              <w:rPr>
                <w:rFonts w:ascii="Times New Roman" w:hAnsi="Times New Roman" w:cs="Times New Roman"/>
                <w:lang w:eastAsia="ru-RU"/>
              </w:rPr>
              <w:t>8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3012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 w:rsidR="005C677D"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 w:rsidR="005C677D"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 w:rsidR="005C677D"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CF0377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60627</w:t>
            </w:r>
            <w:r w:rsidR="002274FB"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Pr="00C15B1E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 w:rsidR="005C677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 w:rsidR="005C677D"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C15B1E" w:rsidRDefault="004F1AAF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74140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</w:t>
            </w:r>
            <w:r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D20FE" w:rsidP="00101DA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DAE">
              <w:rPr>
                <w:rFonts w:ascii="Times New Roman" w:hAnsi="Times New Roman" w:cs="Times New Roman"/>
                <w:lang w:eastAsia="ru-RU"/>
              </w:rPr>
              <w:t>140</w:t>
            </w:r>
            <w:r w:rsidR="00101DAE" w:rsidRPr="00101DAE">
              <w:rPr>
                <w:rFonts w:ascii="Times New Roman" w:hAnsi="Times New Roman" w:cs="Times New Roman"/>
                <w:lang w:eastAsia="ru-RU"/>
              </w:rPr>
              <w:t>3</w:t>
            </w:r>
            <w:r w:rsidRPr="00101DAE">
              <w:rPr>
                <w:rFonts w:ascii="Times New Roman" w:hAnsi="Times New Roman" w:cs="Times New Roman"/>
                <w:lang w:eastAsia="ru-RU"/>
              </w:rPr>
              <w:t>98,</w:t>
            </w:r>
            <w:r w:rsidR="00101DAE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 w:rsidR="005C677D"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C15B1E" w:rsidRDefault="004F1AAF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8946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2772E2" w:rsidP="002772E2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</w:t>
            </w:r>
            <w:r w:rsidR="005C677D">
              <w:rPr>
                <w:rFonts w:ascii="Times New Roman" w:hAnsi="Times New Roman" w:cs="Times New Roman"/>
                <w:lang w:eastAsia="ru-RU"/>
              </w:rPr>
              <w:t>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 w:rsidR="005C677D"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 w:rsidR="005C677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5C677D"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176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6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2772E2" w:rsidP="00DC12C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DC12C8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  <w:r w:rsidR="00DC12C8">
              <w:rPr>
                <w:rFonts w:ascii="Times New Roman" w:hAnsi="Times New Roman" w:cs="Times New Roman"/>
                <w:bCs/>
                <w:lang w:eastAsia="ru-RU"/>
              </w:rPr>
              <w:t>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2772E2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DC12C8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  <w:r w:rsidR="00DC12C8">
              <w:rPr>
                <w:rFonts w:ascii="Times New Roman" w:hAnsi="Times New Roman" w:cs="Times New Roman"/>
                <w:bCs/>
                <w:lang w:eastAsia="ru-RU"/>
              </w:rPr>
              <w:t>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311,46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737,26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DC12C8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="002976F0"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Pr="00C15B1E">
              <w:rPr>
                <w:rFonts w:ascii="Times New Roman" w:hAnsi="Times New Roman" w:cs="Times New Roman"/>
                <w:lang w:eastAsia="ru-RU"/>
              </w:rPr>
              <w:t>311,46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737,26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DC12C8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8542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2976F0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528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2342F6" w:rsidRPr="00345A32" w:rsidTr="005F46EB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2342F6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2342F6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24514,8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5F46EB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24514,8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5F46EB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2342F6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4028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5F46EB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5F46EB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BC05B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BC05BB" w:rsidRPr="00C15B1E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2342F6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2342F6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764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2342F6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BC05BB" w:rsidP="00BC05B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2342F6" w:rsidRPr="00C15B1E">
              <w:rPr>
                <w:rFonts w:ascii="Times New Roman" w:hAnsi="Times New Roman" w:cs="Times New Roman"/>
                <w:bCs/>
                <w:lang w:eastAsia="ru-RU"/>
              </w:rPr>
              <w:t>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2342F6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F5276B" w:rsidP="00F5276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58</w:t>
            </w:r>
            <w:r w:rsidR="002342F6" w:rsidRPr="00C15B1E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2342F6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F5276B" w:rsidP="00F5276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58</w:t>
            </w:r>
            <w:r w:rsidR="002342F6" w:rsidRPr="00C15B1E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2342F6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570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2342F6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2342F6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2342F6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2342F6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2342F6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2342F6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11" w:rsidRDefault="00237411" w:rsidP="00A87840">
      <w:pPr>
        <w:pStyle w:val="affff0"/>
      </w:pPr>
      <w:r>
        <w:separator/>
      </w:r>
    </w:p>
  </w:endnote>
  <w:endnote w:type="continuationSeparator" w:id="1">
    <w:p w:rsidR="00237411" w:rsidRDefault="00237411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11" w:rsidRDefault="00237411" w:rsidP="00A87840">
      <w:pPr>
        <w:pStyle w:val="affff0"/>
      </w:pPr>
      <w:r>
        <w:separator/>
      </w:r>
    </w:p>
  </w:footnote>
  <w:footnote w:type="continuationSeparator" w:id="1">
    <w:p w:rsidR="00237411" w:rsidRDefault="00237411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EB" w:rsidRPr="00AB5522" w:rsidRDefault="005F46EB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EB" w:rsidRPr="006A6B9E" w:rsidRDefault="005F46EB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178DA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8A3"/>
    <w:rsid w:val="000F58A1"/>
    <w:rsid w:val="000F5E64"/>
    <w:rsid w:val="001004D0"/>
    <w:rsid w:val="0010135B"/>
    <w:rsid w:val="00101DAE"/>
    <w:rsid w:val="001035B8"/>
    <w:rsid w:val="001075AD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56A1C"/>
    <w:rsid w:val="0016201A"/>
    <w:rsid w:val="00164F2B"/>
    <w:rsid w:val="00165945"/>
    <w:rsid w:val="00171D14"/>
    <w:rsid w:val="0017237E"/>
    <w:rsid w:val="00172846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5EF9"/>
    <w:rsid w:val="001E67F7"/>
    <w:rsid w:val="001F199D"/>
    <w:rsid w:val="001F1BEF"/>
    <w:rsid w:val="001F3223"/>
    <w:rsid w:val="001F3A3C"/>
    <w:rsid w:val="001F51A0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33E1"/>
    <w:rsid w:val="00233795"/>
    <w:rsid w:val="002342F6"/>
    <w:rsid w:val="002355A0"/>
    <w:rsid w:val="002357B3"/>
    <w:rsid w:val="00236E07"/>
    <w:rsid w:val="00237411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772E2"/>
    <w:rsid w:val="002805E5"/>
    <w:rsid w:val="00281570"/>
    <w:rsid w:val="00294348"/>
    <w:rsid w:val="002949D7"/>
    <w:rsid w:val="002976F0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1B67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334B8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5A39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D62C7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5FF3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176A"/>
    <w:rsid w:val="0058314B"/>
    <w:rsid w:val="005840AC"/>
    <w:rsid w:val="0058700E"/>
    <w:rsid w:val="005921C3"/>
    <w:rsid w:val="00592479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383"/>
    <w:rsid w:val="005C75EC"/>
    <w:rsid w:val="005C7E11"/>
    <w:rsid w:val="005D1269"/>
    <w:rsid w:val="005D20FE"/>
    <w:rsid w:val="005D27E1"/>
    <w:rsid w:val="005D311D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0B21"/>
    <w:rsid w:val="005F172E"/>
    <w:rsid w:val="005F257B"/>
    <w:rsid w:val="005F2B8A"/>
    <w:rsid w:val="005F46EB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A7400"/>
    <w:rsid w:val="006B03CD"/>
    <w:rsid w:val="006B0B4D"/>
    <w:rsid w:val="006B2CE4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7587"/>
    <w:rsid w:val="00757612"/>
    <w:rsid w:val="00757BA5"/>
    <w:rsid w:val="007610DD"/>
    <w:rsid w:val="007646A4"/>
    <w:rsid w:val="00764D6A"/>
    <w:rsid w:val="00771B3E"/>
    <w:rsid w:val="0077259B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7684"/>
    <w:rsid w:val="00787941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B6666"/>
    <w:rsid w:val="007C0ED3"/>
    <w:rsid w:val="007C16DD"/>
    <w:rsid w:val="007C31FE"/>
    <w:rsid w:val="007C4017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155A"/>
    <w:rsid w:val="007E42DF"/>
    <w:rsid w:val="007E4E15"/>
    <w:rsid w:val="007E5442"/>
    <w:rsid w:val="007E5D55"/>
    <w:rsid w:val="007E5E14"/>
    <w:rsid w:val="007F0F3F"/>
    <w:rsid w:val="007F2496"/>
    <w:rsid w:val="007F45E3"/>
    <w:rsid w:val="00800B8A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4A91"/>
    <w:rsid w:val="00824DA0"/>
    <w:rsid w:val="00827DC0"/>
    <w:rsid w:val="00830AEB"/>
    <w:rsid w:val="0083141E"/>
    <w:rsid w:val="0083260E"/>
    <w:rsid w:val="00835900"/>
    <w:rsid w:val="00836F2F"/>
    <w:rsid w:val="008375C8"/>
    <w:rsid w:val="00837930"/>
    <w:rsid w:val="00840B55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EE5"/>
    <w:rsid w:val="008757EB"/>
    <w:rsid w:val="00876F1E"/>
    <w:rsid w:val="00881907"/>
    <w:rsid w:val="00884461"/>
    <w:rsid w:val="00884A3E"/>
    <w:rsid w:val="00884FBD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48D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34D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3FB8"/>
    <w:rsid w:val="00914463"/>
    <w:rsid w:val="00914B66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137B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107"/>
    <w:rsid w:val="009A52DA"/>
    <w:rsid w:val="009A6E6F"/>
    <w:rsid w:val="009B0887"/>
    <w:rsid w:val="009B2C77"/>
    <w:rsid w:val="009B635E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51A2"/>
    <w:rsid w:val="00A65279"/>
    <w:rsid w:val="00A664EB"/>
    <w:rsid w:val="00A678D9"/>
    <w:rsid w:val="00A6799D"/>
    <w:rsid w:val="00A67D19"/>
    <w:rsid w:val="00A70256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137A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2CA"/>
    <w:rsid w:val="00B14587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719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9EB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5DB0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5BB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6C2"/>
    <w:rsid w:val="00C01C55"/>
    <w:rsid w:val="00C01FD9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377"/>
    <w:rsid w:val="00CF3EC1"/>
    <w:rsid w:val="00CF4865"/>
    <w:rsid w:val="00CF713F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D12"/>
    <w:rsid w:val="00DD44E2"/>
    <w:rsid w:val="00DD61AB"/>
    <w:rsid w:val="00DE0B74"/>
    <w:rsid w:val="00DE2080"/>
    <w:rsid w:val="00DE33A7"/>
    <w:rsid w:val="00DE3F54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171D4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47910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65FA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EF7A18"/>
    <w:rsid w:val="00F01034"/>
    <w:rsid w:val="00F045D6"/>
    <w:rsid w:val="00F04A19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619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03AC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0EA1"/>
    <w:rsid w:val="00F92C90"/>
    <w:rsid w:val="00F92EB4"/>
    <w:rsid w:val="00F93709"/>
    <w:rsid w:val="00F93A7E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6E65-8414-4596-8F8B-DABAA693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19195</Words>
  <Characters>109414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user</cp:lastModifiedBy>
  <cp:revision>41</cp:revision>
  <cp:lastPrinted>2017-07-24T06:28:00Z</cp:lastPrinted>
  <dcterms:created xsi:type="dcterms:W3CDTF">2017-07-24T06:28:00Z</dcterms:created>
  <dcterms:modified xsi:type="dcterms:W3CDTF">2017-11-23T08:44:00Z</dcterms:modified>
</cp:coreProperties>
</file>