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6" w:rsidRDefault="00EA59A1" w:rsidP="00A8425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0174AE" w:rsidRPr="00380DAC" w:rsidRDefault="000174AE" w:rsidP="000174AE">
      <w:pPr>
        <w:jc w:val="center"/>
        <w:rPr>
          <w:sz w:val="24"/>
          <w:szCs w:val="24"/>
        </w:rPr>
      </w:pPr>
      <w:r w:rsidRPr="00414E5F">
        <w:rPr>
          <w:sz w:val="16"/>
          <w:szCs w:val="16"/>
          <w:lang w:eastAsia="en-US"/>
        </w:rPr>
        <w:object w:dxaOrig="128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5pt;height:71.4pt" o:ole="" fillcolor="window">
            <v:imagedata r:id="rId8" o:title=""/>
          </v:shape>
          <o:OLEObject Type="Embed" ProgID="Word.Picture.8" ShapeID="_x0000_i1025" DrawAspect="Content" ObjectID="_1573629697" r:id="rId9"/>
        </w:object>
      </w:r>
      <w:r w:rsidR="00380DAC">
        <w:rPr>
          <w:sz w:val="16"/>
          <w:szCs w:val="16"/>
          <w:lang w:eastAsia="en-US"/>
        </w:rPr>
        <w:t xml:space="preserve">               </w:t>
      </w:r>
    </w:p>
    <w:p w:rsidR="000174AE" w:rsidRDefault="000174AE" w:rsidP="000174AE">
      <w:pPr>
        <w:jc w:val="center"/>
        <w:rPr>
          <w:b/>
          <w:sz w:val="36"/>
          <w:u w:val="single"/>
          <w:vertAlign w:val="subscript"/>
        </w:rPr>
      </w:pPr>
      <w:r>
        <w:rPr>
          <w:b/>
          <w:sz w:val="36"/>
          <w:u w:val="single"/>
          <w:vertAlign w:val="subscript"/>
        </w:rPr>
        <w:t>ДЕПАРТАМЕНТ ОРЕНБУР</w:t>
      </w:r>
      <w:r w:rsidR="00C65340">
        <w:rPr>
          <w:b/>
          <w:sz w:val="36"/>
          <w:u w:val="single"/>
          <w:vertAlign w:val="subscript"/>
        </w:rPr>
        <w:t>Г</w:t>
      </w:r>
      <w:r>
        <w:rPr>
          <w:b/>
          <w:sz w:val="36"/>
          <w:u w:val="single"/>
          <w:vertAlign w:val="subscript"/>
        </w:rPr>
        <w:t>СКОЙ ОБЛАСТИ ПО ЦЕНАМ И РЕГУЛИРОВАНИЮ ТАРИФОВ</w:t>
      </w:r>
    </w:p>
    <w:p w:rsidR="005D0A57" w:rsidRDefault="005D0A57" w:rsidP="000174AE">
      <w:pPr>
        <w:jc w:val="center"/>
        <w:rPr>
          <w:b/>
          <w:sz w:val="40"/>
          <w:szCs w:val="40"/>
        </w:rPr>
      </w:pPr>
    </w:p>
    <w:p w:rsidR="000174AE" w:rsidRDefault="000174AE" w:rsidP="00017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0174AE" w:rsidRDefault="00B718CF" w:rsidP="000174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ноября</w:t>
      </w:r>
      <w:r w:rsidR="00705B15">
        <w:rPr>
          <w:sz w:val="28"/>
          <w:szCs w:val="28"/>
        </w:rPr>
        <w:t xml:space="preserve"> </w:t>
      </w:r>
      <w:r w:rsidR="00067BDD">
        <w:rPr>
          <w:sz w:val="28"/>
          <w:szCs w:val="28"/>
        </w:rPr>
        <w:t>201</w:t>
      </w:r>
      <w:r w:rsidR="00E87918">
        <w:rPr>
          <w:sz w:val="28"/>
          <w:szCs w:val="28"/>
        </w:rPr>
        <w:t xml:space="preserve">7 </w:t>
      </w:r>
      <w:r w:rsidR="00A93BD0">
        <w:rPr>
          <w:sz w:val="28"/>
          <w:szCs w:val="28"/>
        </w:rPr>
        <w:t>года</w:t>
      </w:r>
      <w:r w:rsidR="000174AE">
        <w:rPr>
          <w:sz w:val="28"/>
          <w:szCs w:val="28"/>
        </w:rPr>
        <w:t xml:space="preserve">                                                                                </w:t>
      </w:r>
      <w:r w:rsidR="00E87918">
        <w:rPr>
          <w:sz w:val="28"/>
          <w:szCs w:val="28"/>
        </w:rPr>
        <w:t xml:space="preserve">    </w:t>
      </w:r>
      <w:r w:rsidR="000174AE">
        <w:rPr>
          <w:sz w:val="28"/>
          <w:szCs w:val="28"/>
        </w:rPr>
        <w:t xml:space="preserve">   №</w:t>
      </w:r>
      <w:r w:rsidR="006E413F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="009E2E98">
        <w:rPr>
          <w:sz w:val="28"/>
          <w:szCs w:val="28"/>
        </w:rPr>
        <w:t>-т/э</w:t>
      </w:r>
    </w:p>
    <w:p w:rsidR="004C481A" w:rsidRDefault="00705B15" w:rsidP="00A8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Оренбург</w:t>
      </w:r>
    </w:p>
    <w:p w:rsidR="00705B15" w:rsidRDefault="00705B15" w:rsidP="00A8425D">
      <w:pPr>
        <w:jc w:val="center"/>
        <w:rPr>
          <w:b/>
          <w:sz w:val="28"/>
          <w:szCs w:val="28"/>
        </w:rPr>
      </w:pPr>
    </w:p>
    <w:p w:rsidR="00EA59A1" w:rsidRPr="00C5093D" w:rsidRDefault="001D22E8" w:rsidP="00C5093D">
      <w:pPr>
        <w:pStyle w:val="a9"/>
        <w:tabs>
          <w:tab w:val="clear" w:pos="4677"/>
          <w:tab w:val="clear" w:pos="9355"/>
          <w:tab w:val="left" w:pos="540"/>
        </w:tabs>
        <w:ind w:firstLine="567"/>
        <w:jc w:val="center"/>
        <w:rPr>
          <w:b/>
          <w:sz w:val="28"/>
          <w:szCs w:val="28"/>
        </w:rPr>
      </w:pPr>
      <w:r w:rsidRPr="00C5093D">
        <w:rPr>
          <w:b/>
          <w:sz w:val="28"/>
          <w:szCs w:val="28"/>
        </w:rPr>
        <w:t xml:space="preserve">Об установлении тарифов  на тепловую энергию (мощность), поставляемую потребителям </w:t>
      </w:r>
      <w:r w:rsidR="00C5093D" w:rsidRPr="00C5093D">
        <w:rPr>
          <w:b/>
          <w:sz w:val="28"/>
          <w:szCs w:val="28"/>
        </w:rPr>
        <w:t>МУП «ЖКХ Тюльганский поссовет»</w:t>
      </w:r>
      <w:r w:rsidR="00C5093D">
        <w:rPr>
          <w:b/>
          <w:sz w:val="28"/>
          <w:szCs w:val="28"/>
        </w:rPr>
        <w:t>,</w:t>
      </w:r>
      <w:r w:rsidR="00C5093D" w:rsidRPr="00C5093D">
        <w:rPr>
          <w:b/>
          <w:sz w:val="28"/>
          <w:szCs w:val="28"/>
        </w:rPr>
        <w:t xml:space="preserve"> </w:t>
      </w:r>
      <w:r w:rsidRPr="00C5093D">
        <w:rPr>
          <w:b/>
          <w:sz w:val="28"/>
          <w:szCs w:val="28"/>
        </w:rPr>
        <w:t>долгосрочных параметров регулирования, устанавливаемых на долгосрочный период регулирования, показателей надежности и энергетической эффективности объектов теплоснабжения</w:t>
      </w:r>
      <w:r w:rsidR="00C5093D">
        <w:rPr>
          <w:b/>
          <w:sz w:val="28"/>
          <w:szCs w:val="28"/>
        </w:rPr>
        <w:t>,</w:t>
      </w:r>
      <w:r w:rsidRPr="00C5093D">
        <w:rPr>
          <w:b/>
          <w:sz w:val="28"/>
          <w:szCs w:val="28"/>
        </w:rPr>
        <w:t xml:space="preserve"> на 2018-</w:t>
      </w:r>
      <w:r w:rsidR="002E6027" w:rsidRPr="00C5093D">
        <w:rPr>
          <w:b/>
          <w:sz w:val="28"/>
          <w:szCs w:val="28"/>
        </w:rPr>
        <w:t xml:space="preserve">2020 </w:t>
      </w:r>
      <w:r w:rsidR="00E87918" w:rsidRPr="00C5093D">
        <w:rPr>
          <w:b/>
          <w:sz w:val="28"/>
          <w:szCs w:val="28"/>
        </w:rPr>
        <w:t>годы</w:t>
      </w:r>
    </w:p>
    <w:p w:rsidR="00194AB0" w:rsidRDefault="00194AB0" w:rsidP="00194AB0">
      <w:pPr>
        <w:jc w:val="center"/>
        <w:rPr>
          <w:sz w:val="28"/>
          <w:szCs w:val="28"/>
        </w:rPr>
      </w:pPr>
    </w:p>
    <w:p w:rsidR="00927CF7" w:rsidRDefault="00B1008C" w:rsidP="009343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8425D">
        <w:rPr>
          <w:sz w:val="28"/>
          <w:szCs w:val="28"/>
        </w:rPr>
        <w:t>Федеральным закон</w:t>
      </w:r>
      <w:r w:rsidR="00781A49">
        <w:rPr>
          <w:sz w:val="28"/>
          <w:szCs w:val="28"/>
        </w:rPr>
        <w:t>ом</w:t>
      </w:r>
      <w:r w:rsidR="009E2E98" w:rsidRPr="009E2E98">
        <w:rPr>
          <w:sz w:val="28"/>
          <w:szCs w:val="28"/>
        </w:rPr>
        <w:t xml:space="preserve"> </w:t>
      </w:r>
      <w:r w:rsidR="009E2E98">
        <w:rPr>
          <w:sz w:val="28"/>
          <w:szCs w:val="28"/>
        </w:rPr>
        <w:t xml:space="preserve">от 27 июля 2010 года № 190-ФЗ           </w:t>
      </w:r>
      <w:r w:rsidR="00781A49">
        <w:rPr>
          <w:sz w:val="28"/>
          <w:szCs w:val="28"/>
        </w:rPr>
        <w:t xml:space="preserve"> «О теплоснабжении»</w:t>
      </w:r>
      <w:r w:rsidR="00A8425D">
        <w:rPr>
          <w:sz w:val="28"/>
          <w:szCs w:val="28"/>
        </w:rPr>
        <w:t xml:space="preserve">, постановлением Правительства Российской Федерации </w:t>
      </w:r>
      <w:r w:rsidR="009E2E98">
        <w:rPr>
          <w:sz w:val="28"/>
          <w:szCs w:val="28"/>
        </w:rPr>
        <w:t xml:space="preserve">              </w:t>
      </w:r>
      <w:r w:rsidR="00A8425D">
        <w:rPr>
          <w:sz w:val="28"/>
          <w:szCs w:val="28"/>
        </w:rPr>
        <w:t xml:space="preserve">от </w:t>
      </w:r>
      <w:r w:rsidR="004C36DA">
        <w:rPr>
          <w:sz w:val="28"/>
          <w:szCs w:val="28"/>
        </w:rPr>
        <w:t>22 октября</w:t>
      </w:r>
      <w:r w:rsidR="00A8425D">
        <w:rPr>
          <w:sz w:val="28"/>
          <w:szCs w:val="28"/>
        </w:rPr>
        <w:t xml:space="preserve"> 20</w:t>
      </w:r>
      <w:r w:rsidR="004C36DA">
        <w:rPr>
          <w:sz w:val="28"/>
          <w:szCs w:val="28"/>
        </w:rPr>
        <w:t xml:space="preserve">12 </w:t>
      </w:r>
      <w:r w:rsidR="00A8425D">
        <w:rPr>
          <w:sz w:val="28"/>
          <w:szCs w:val="28"/>
        </w:rPr>
        <w:t xml:space="preserve"> года № 10</w:t>
      </w:r>
      <w:r w:rsidR="004C36DA">
        <w:rPr>
          <w:sz w:val="28"/>
          <w:szCs w:val="28"/>
        </w:rPr>
        <w:t>75</w:t>
      </w:r>
      <w:r w:rsidR="00A8425D">
        <w:rPr>
          <w:sz w:val="28"/>
          <w:szCs w:val="28"/>
        </w:rPr>
        <w:t xml:space="preserve"> «О ценообразовании в </w:t>
      </w:r>
      <w:r w:rsidR="004C36DA">
        <w:rPr>
          <w:sz w:val="28"/>
          <w:szCs w:val="28"/>
        </w:rPr>
        <w:t>сфере теплоснабжения</w:t>
      </w:r>
      <w:r w:rsidR="00A8425D">
        <w:rPr>
          <w:sz w:val="28"/>
          <w:szCs w:val="28"/>
        </w:rPr>
        <w:t>»,</w:t>
      </w:r>
      <w:r w:rsidR="004C481A">
        <w:rPr>
          <w:sz w:val="28"/>
          <w:szCs w:val="28"/>
        </w:rPr>
        <w:t xml:space="preserve"> </w:t>
      </w:r>
      <w:r w:rsidR="00347D0C">
        <w:rPr>
          <w:sz w:val="28"/>
          <w:szCs w:val="28"/>
        </w:rPr>
        <w:t xml:space="preserve"> </w:t>
      </w:r>
      <w:r w:rsidR="006846E7">
        <w:rPr>
          <w:sz w:val="28"/>
          <w:szCs w:val="28"/>
        </w:rPr>
        <w:t>приказом ФСТ России от 13 июня 2013 года № 760-э «Об утверждении методических указаний по расчету регулируемых цен (тарифов) в сфере теплоснабжения</w:t>
      </w:r>
      <w:r w:rsidR="006846E7" w:rsidRPr="006846E7">
        <w:rPr>
          <w:sz w:val="28"/>
          <w:szCs w:val="28"/>
        </w:rPr>
        <w:t xml:space="preserve">», постановлением </w:t>
      </w:r>
      <w:r w:rsidR="006846E7">
        <w:rPr>
          <w:sz w:val="28"/>
          <w:szCs w:val="28"/>
        </w:rPr>
        <w:t>П</w:t>
      </w:r>
      <w:r w:rsidR="009E2E98">
        <w:rPr>
          <w:sz w:val="28"/>
          <w:szCs w:val="28"/>
        </w:rPr>
        <w:t>равительства Российской Федерации</w:t>
      </w:r>
      <w:r w:rsidR="00054A3C">
        <w:rPr>
          <w:sz w:val="28"/>
          <w:szCs w:val="28"/>
        </w:rPr>
        <w:t xml:space="preserve"> от 16 мая </w:t>
      </w:r>
      <w:r w:rsidR="006846E7" w:rsidRPr="006846E7">
        <w:rPr>
          <w:sz w:val="28"/>
          <w:szCs w:val="28"/>
        </w:rPr>
        <w:t>2014</w:t>
      </w:r>
      <w:r w:rsidR="00054A3C">
        <w:rPr>
          <w:sz w:val="28"/>
          <w:szCs w:val="28"/>
        </w:rPr>
        <w:t xml:space="preserve"> года</w:t>
      </w:r>
      <w:r w:rsidR="00E37CF4">
        <w:rPr>
          <w:sz w:val="28"/>
          <w:szCs w:val="28"/>
        </w:rPr>
        <w:t xml:space="preserve">                </w:t>
      </w:r>
      <w:r w:rsidR="00054A3C">
        <w:rPr>
          <w:sz w:val="28"/>
          <w:szCs w:val="28"/>
        </w:rPr>
        <w:t xml:space="preserve"> </w:t>
      </w:r>
      <w:r w:rsidR="006846E7" w:rsidRPr="006846E7">
        <w:rPr>
          <w:sz w:val="28"/>
          <w:szCs w:val="28"/>
        </w:rPr>
        <w:t>№ 452</w:t>
      </w:r>
      <w:r w:rsidR="00E37CF4">
        <w:rPr>
          <w:sz w:val="28"/>
          <w:szCs w:val="28"/>
        </w:rPr>
        <w:t xml:space="preserve"> </w:t>
      </w:r>
      <w:hyperlink r:id="rId10" w:history="1">
        <w:r w:rsidR="006846E7">
          <w:rPr>
            <w:sz w:val="28"/>
            <w:szCs w:val="28"/>
          </w:rPr>
          <w:t>«</w:t>
        </w:r>
        <w:r w:rsidR="006846E7" w:rsidRPr="006846E7">
          <w:rPr>
            <w:sz w:val="28"/>
            <w:szCs w:val="28"/>
          </w:rPr>
          <w:t>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</w:t>
        </w:r>
        <w:r w:rsidR="00E37CF4">
          <w:rPr>
            <w:sz w:val="28"/>
            <w:szCs w:val="28"/>
          </w:rPr>
          <w:t>оссийской Федерации</w:t>
        </w:r>
        <w:r w:rsidR="00054A3C">
          <w:rPr>
            <w:sz w:val="28"/>
            <w:szCs w:val="28"/>
          </w:rPr>
          <w:t xml:space="preserve"> от 15 мая</w:t>
        </w:r>
        <w:r w:rsidR="00E37CF4">
          <w:rPr>
            <w:sz w:val="28"/>
            <w:szCs w:val="28"/>
          </w:rPr>
          <w:t xml:space="preserve"> </w:t>
        </w:r>
        <w:r w:rsidR="00054A3C">
          <w:rPr>
            <w:sz w:val="28"/>
            <w:szCs w:val="28"/>
          </w:rPr>
          <w:t>2010 года</w:t>
        </w:r>
        <w:r w:rsidR="006846E7" w:rsidRPr="006846E7">
          <w:rPr>
            <w:sz w:val="28"/>
            <w:szCs w:val="28"/>
          </w:rPr>
          <w:t xml:space="preserve"> </w:t>
        </w:r>
        <w:r w:rsidR="006846E7">
          <w:rPr>
            <w:sz w:val="28"/>
            <w:szCs w:val="28"/>
          </w:rPr>
          <w:t>№</w:t>
        </w:r>
        <w:r w:rsidR="006846E7" w:rsidRPr="006846E7">
          <w:rPr>
            <w:sz w:val="28"/>
            <w:szCs w:val="28"/>
          </w:rPr>
          <w:t xml:space="preserve"> 340</w:t>
        </w:r>
        <w:r w:rsidR="006846E7">
          <w:rPr>
            <w:sz w:val="28"/>
            <w:szCs w:val="28"/>
          </w:rPr>
          <w:t>»</w:t>
        </w:r>
      </w:hyperlink>
      <w:r w:rsidR="006846E7">
        <w:rPr>
          <w:sz w:val="28"/>
          <w:szCs w:val="28"/>
        </w:rPr>
        <w:t>,</w:t>
      </w:r>
      <w:r w:rsidR="006846E7">
        <w:rPr>
          <w:sz w:val="24"/>
          <w:szCs w:val="24"/>
        </w:rPr>
        <w:t xml:space="preserve"> </w:t>
      </w:r>
      <w:r w:rsidR="00A8425D">
        <w:rPr>
          <w:sz w:val="28"/>
          <w:szCs w:val="28"/>
        </w:rPr>
        <w:t>а также учитывая итоги рассмотрения данн</w:t>
      </w:r>
      <w:r w:rsidR="004C2357">
        <w:rPr>
          <w:sz w:val="28"/>
          <w:szCs w:val="28"/>
        </w:rPr>
        <w:t>ого вопроса</w:t>
      </w:r>
      <w:r w:rsidR="00E37CF4">
        <w:rPr>
          <w:sz w:val="28"/>
          <w:szCs w:val="28"/>
        </w:rPr>
        <w:t xml:space="preserve"> </w:t>
      </w:r>
      <w:r w:rsidR="00A8425D">
        <w:rPr>
          <w:sz w:val="28"/>
          <w:szCs w:val="28"/>
        </w:rPr>
        <w:t xml:space="preserve">на </w:t>
      </w:r>
      <w:r w:rsidR="00380DAC">
        <w:rPr>
          <w:sz w:val="28"/>
          <w:szCs w:val="28"/>
        </w:rPr>
        <w:t xml:space="preserve">заседании </w:t>
      </w:r>
      <w:r w:rsidR="00A8425D">
        <w:rPr>
          <w:sz w:val="28"/>
          <w:szCs w:val="28"/>
        </w:rPr>
        <w:t xml:space="preserve">коллегии департамента Оренбургской области по ценам </w:t>
      </w:r>
      <w:r w:rsidR="00E37CF4">
        <w:rPr>
          <w:sz w:val="28"/>
          <w:szCs w:val="28"/>
        </w:rPr>
        <w:t xml:space="preserve">                            </w:t>
      </w:r>
      <w:r w:rsidR="00A8425D">
        <w:rPr>
          <w:sz w:val="28"/>
          <w:szCs w:val="28"/>
        </w:rPr>
        <w:t>и регулированию тарифов (протокол</w:t>
      </w:r>
      <w:r w:rsidR="00AB2AD4">
        <w:rPr>
          <w:sz w:val="28"/>
          <w:szCs w:val="28"/>
        </w:rPr>
        <w:t xml:space="preserve"> </w:t>
      </w:r>
      <w:r w:rsidR="00866C5D">
        <w:rPr>
          <w:sz w:val="28"/>
          <w:szCs w:val="28"/>
        </w:rPr>
        <w:t xml:space="preserve">от </w:t>
      </w:r>
      <w:r w:rsidR="00B718CF">
        <w:rPr>
          <w:sz w:val="28"/>
          <w:szCs w:val="28"/>
        </w:rPr>
        <w:t xml:space="preserve">28 ноября </w:t>
      </w:r>
      <w:r w:rsidR="00EF7864">
        <w:rPr>
          <w:sz w:val="28"/>
          <w:szCs w:val="28"/>
        </w:rPr>
        <w:t>2</w:t>
      </w:r>
      <w:r w:rsidR="00ED7983">
        <w:rPr>
          <w:sz w:val="28"/>
          <w:szCs w:val="28"/>
        </w:rPr>
        <w:t>01</w:t>
      </w:r>
      <w:r w:rsidR="00054A3C">
        <w:rPr>
          <w:sz w:val="28"/>
          <w:szCs w:val="28"/>
        </w:rPr>
        <w:t>7</w:t>
      </w:r>
      <w:r w:rsidR="00AF5334">
        <w:rPr>
          <w:sz w:val="28"/>
          <w:szCs w:val="28"/>
        </w:rPr>
        <w:t xml:space="preserve"> года № </w:t>
      </w:r>
      <w:r w:rsidR="00B718CF">
        <w:rPr>
          <w:sz w:val="28"/>
          <w:szCs w:val="28"/>
        </w:rPr>
        <w:t>42</w:t>
      </w:r>
      <w:r w:rsidR="00AF5334">
        <w:rPr>
          <w:sz w:val="28"/>
          <w:szCs w:val="28"/>
        </w:rPr>
        <w:t>),</w:t>
      </w:r>
      <w:r w:rsidR="009E2E98">
        <w:rPr>
          <w:sz w:val="28"/>
          <w:szCs w:val="28"/>
        </w:rPr>
        <w:t xml:space="preserve"> </w:t>
      </w:r>
      <w:r w:rsidR="00E37CF4">
        <w:rPr>
          <w:sz w:val="28"/>
          <w:szCs w:val="28"/>
        </w:rPr>
        <w:t xml:space="preserve">           </w:t>
      </w:r>
      <w:r w:rsidR="002E6027">
        <w:rPr>
          <w:sz w:val="28"/>
          <w:szCs w:val="28"/>
        </w:rPr>
        <w:t xml:space="preserve">   </w:t>
      </w:r>
      <w:r w:rsidR="00E37CF4">
        <w:rPr>
          <w:sz w:val="28"/>
          <w:szCs w:val="28"/>
        </w:rPr>
        <w:t xml:space="preserve">                   </w:t>
      </w:r>
      <w:r w:rsidR="00AF5334">
        <w:rPr>
          <w:b/>
          <w:sz w:val="28"/>
          <w:szCs w:val="28"/>
        </w:rPr>
        <w:t>п р и к а з ы в а ю:</w:t>
      </w:r>
    </w:p>
    <w:p w:rsidR="00B718CF" w:rsidRPr="004C481A" w:rsidRDefault="00B718CF" w:rsidP="0093438B">
      <w:pPr>
        <w:ind w:firstLine="567"/>
        <w:jc w:val="both"/>
        <w:rPr>
          <w:sz w:val="28"/>
          <w:szCs w:val="28"/>
        </w:rPr>
      </w:pPr>
    </w:p>
    <w:p w:rsidR="00E87918" w:rsidRPr="00E87918" w:rsidRDefault="002E6027" w:rsidP="002E6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F12">
        <w:rPr>
          <w:sz w:val="28"/>
          <w:szCs w:val="28"/>
        </w:rPr>
        <w:t>1. </w:t>
      </w:r>
      <w:r w:rsidR="00B718CF">
        <w:rPr>
          <w:sz w:val="28"/>
          <w:szCs w:val="28"/>
        </w:rPr>
        <w:t xml:space="preserve">Установить </w:t>
      </w:r>
      <w:r w:rsidR="00E87918" w:rsidRPr="00E87918">
        <w:rPr>
          <w:sz w:val="28"/>
          <w:szCs w:val="28"/>
        </w:rPr>
        <w:t xml:space="preserve">тарифы на тепловую энергию (мощность), поставляемую </w:t>
      </w:r>
      <w:r w:rsidR="00B1008C" w:rsidRPr="00C5093D">
        <w:rPr>
          <w:sz w:val="28"/>
          <w:szCs w:val="28"/>
        </w:rPr>
        <w:t xml:space="preserve">потребителям </w:t>
      </w:r>
      <w:r w:rsidR="00C5093D" w:rsidRPr="00C5093D">
        <w:rPr>
          <w:sz w:val="28"/>
          <w:szCs w:val="28"/>
        </w:rPr>
        <w:t>МУП «ЖКХ Тюльганский поссовет»,</w:t>
      </w:r>
      <w:r w:rsidR="00C5093D" w:rsidRPr="00C5093D">
        <w:rPr>
          <w:b/>
          <w:sz w:val="28"/>
          <w:szCs w:val="28"/>
        </w:rPr>
        <w:t xml:space="preserve"> </w:t>
      </w:r>
      <w:r w:rsidR="00BE1F12" w:rsidRPr="00B1008C">
        <w:rPr>
          <w:sz w:val="28"/>
          <w:szCs w:val="28"/>
        </w:rPr>
        <w:t>согласно</w:t>
      </w:r>
      <w:r w:rsidR="00B718CF">
        <w:rPr>
          <w:sz w:val="28"/>
          <w:szCs w:val="28"/>
        </w:rPr>
        <w:t xml:space="preserve"> приложению 1                  к настоящему приказу.</w:t>
      </w:r>
    </w:p>
    <w:p w:rsidR="00054A3C" w:rsidRDefault="00054A3C" w:rsidP="00054A3C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  <w:shd w:val="clear" w:color="auto" w:fill="FFFFFF"/>
        </w:rPr>
        <w:t>2</w:t>
      </w:r>
      <w:r w:rsidRPr="00BE1F12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. Тарифы, установленные в пункте 1 настоящего приказа, действуют с </w:t>
      </w:r>
      <w:r w:rsidR="002E6027">
        <w:rPr>
          <w:color w:val="000000" w:themeColor="text1"/>
          <w:spacing w:val="1"/>
          <w:sz w:val="28"/>
          <w:szCs w:val="28"/>
          <w:shd w:val="clear" w:color="auto" w:fill="FFFFFF"/>
        </w:rPr>
        <w:t>1 января</w:t>
      </w:r>
      <w:r w:rsidR="009E2E98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2E6027">
        <w:rPr>
          <w:color w:val="000000" w:themeColor="text1"/>
          <w:spacing w:val="1"/>
          <w:sz w:val="28"/>
          <w:szCs w:val="28"/>
          <w:shd w:val="clear" w:color="auto" w:fill="FFFFFF"/>
        </w:rPr>
        <w:t>2018 года по 31 декабря 2020</w:t>
      </w:r>
      <w:r w:rsidRPr="00BE1F12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года.</w:t>
      </w:r>
      <w:r w:rsidRPr="00BE1F12">
        <w:rPr>
          <w:color w:val="000000" w:themeColor="text1"/>
          <w:sz w:val="28"/>
          <w:szCs w:val="28"/>
        </w:rPr>
        <w:t xml:space="preserve"> </w:t>
      </w:r>
    </w:p>
    <w:p w:rsidR="00054A3C" w:rsidRDefault="00054A3C" w:rsidP="00054A3C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E1F12" w:rsidRPr="00BE1F12">
        <w:rPr>
          <w:color w:val="000000" w:themeColor="text1"/>
          <w:sz w:val="28"/>
          <w:szCs w:val="28"/>
        </w:rPr>
        <w:t xml:space="preserve">. </w:t>
      </w:r>
      <w:r w:rsidR="00BE1F12">
        <w:rPr>
          <w:sz w:val="28"/>
          <w:szCs w:val="28"/>
        </w:rPr>
        <w:t xml:space="preserve">Установить долгосрочные параметры регулирования, устанавливаемые </w:t>
      </w:r>
      <w:r w:rsidR="00B718CF">
        <w:rPr>
          <w:sz w:val="28"/>
          <w:szCs w:val="28"/>
        </w:rPr>
        <w:t xml:space="preserve">              </w:t>
      </w:r>
      <w:r w:rsidR="00BE1F12">
        <w:rPr>
          <w:sz w:val="28"/>
          <w:szCs w:val="28"/>
        </w:rPr>
        <w:t>на долгосрочный период регулирования для формирования тарифов с использованием метода индексации установленных тарифов</w:t>
      </w:r>
      <w:r w:rsidR="00BE1F12" w:rsidRPr="00BE1F12">
        <w:rPr>
          <w:sz w:val="28"/>
          <w:szCs w:val="28"/>
        </w:rPr>
        <w:t xml:space="preserve"> </w:t>
      </w:r>
      <w:r w:rsidR="00C5093D" w:rsidRPr="00C5093D">
        <w:rPr>
          <w:sz w:val="28"/>
          <w:szCs w:val="28"/>
        </w:rPr>
        <w:t>МУП «ЖКХ Тюльганский поссовет»,</w:t>
      </w:r>
      <w:r w:rsidR="00C5093D" w:rsidRPr="00C5093D">
        <w:rPr>
          <w:b/>
          <w:sz w:val="28"/>
          <w:szCs w:val="28"/>
        </w:rPr>
        <w:t xml:space="preserve"> </w:t>
      </w:r>
      <w:r w:rsidR="00BE1F12">
        <w:rPr>
          <w:sz w:val="28"/>
          <w:szCs w:val="28"/>
        </w:rPr>
        <w:t xml:space="preserve">согласно приложению </w:t>
      </w:r>
      <w:r w:rsidR="00B718CF">
        <w:rPr>
          <w:sz w:val="28"/>
          <w:szCs w:val="28"/>
        </w:rPr>
        <w:t>2 к настоящему приказу.</w:t>
      </w:r>
    </w:p>
    <w:p w:rsidR="00054A3C" w:rsidRDefault="00054A3C" w:rsidP="00BE1F12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>. Установить</w:t>
      </w:r>
      <w:r w:rsidRPr="00613D36">
        <w:rPr>
          <w:sz w:val="28"/>
          <w:szCs w:val="28"/>
        </w:rPr>
        <w:t xml:space="preserve"> </w:t>
      </w:r>
      <w:r w:rsidR="002E6027">
        <w:rPr>
          <w:sz w:val="28"/>
          <w:szCs w:val="28"/>
        </w:rPr>
        <w:t>и ввести в действие с 1 января</w:t>
      </w:r>
      <w:r w:rsidR="009E2E98">
        <w:rPr>
          <w:sz w:val="28"/>
          <w:szCs w:val="28"/>
        </w:rPr>
        <w:t xml:space="preserve"> </w:t>
      </w:r>
      <w:r w:rsidR="002E6027">
        <w:rPr>
          <w:sz w:val="28"/>
          <w:szCs w:val="28"/>
        </w:rPr>
        <w:t>2018 года по 31 декабря 2020</w:t>
      </w:r>
      <w:r>
        <w:rPr>
          <w:sz w:val="28"/>
          <w:szCs w:val="28"/>
        </w:rPr>
        <w:t xml:space="preserve"> года (включительно) п</w:t>
      </w:r>
      <w:r w:rsidRPr="00613D36">
        <w:rPr>
          <w:sz w:val="28"/>
          <w:szCs w:val="28"/>
        </w:rPr>
        <w:t xml:space="preserve">оказатели надежности и энергетической эффективности объектов теплоснабжения </w:t>
      </w:r>
      <w:r w:rsidR="00C5093D" w:rsidRPr="00C5093D">
        <w:rPr>
          <w:sz w:val="28"/>
          <w:szCs w:val="28"/>
        </w:rPr>
        <w:t>МУП «ЖКХ Тюльганский поссовет»,</w:t>
      </w:r>
      <w:r w:rsidR="00C5093D" w:rsidRPr="00C509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="00B718CF">
        <w:rPr>
          <w:sz w:val="28"/>
          <w:szCs w:val="28"/>
        </w:rPr>
        <w:t xml:space="preserve">               к настоящему приказу</w:t>
      </w:r>
      <w:r>
        <w:rPr>
          <w:sz w:val="28"/>
          <w:szCs w:val="28"/>
        </w:rPr>
        <w:t>.</w:t>
      </w:r>
    </w:p>
    <w:p w:rsidR="00B718CF" w:rsidRDefault="00B718CF" w:rsidP="00BE1F12">
      <w:pPr>
        <w:ind w:firstLine="426"/>
        <w:jc w:val="both"/>
        <w:rPr>
          <w:color w:val="000000" w:themeColor="text1"/>
          <w:sz w:val="28"/>
          <w:szCs w:val="28"/>
        </w:rPr>
      </w:pPr>
    </w:p>
    <w:p w:rsidR="00BE1F12" w:rsidRPr="00BE1F12" w:rsidRDefault="00054A3C" w:rsidP="00BE1F12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E1F12">
        <w:rPr>
          <w:sz w:val="28"/>
          <w:szCs w:val="28"/>
        </w:rPr>
        <w:t>.  Настоящий приказ вступает в силу после размещения на официальном сайте департамента Оренбургской области по ценам и регулированию тарифов.</w:t>
      </w:r>
    </w:p>
    <w:p w:rsidR="00BE1F12" w:rsidRDefault="00BE1F12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9E2E98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BE1F12" w:rsidRPr="0093438B">
        <w:rPr>
          <w:rFonts w:ascii="Times New Roman" w:hAnsi="Times New Roman" w:cs="Times New Roman"/>
          <w:sz w:val="28"/>
          <w:szCs w:val="28"/>
        </w:rPr>
        <w:t>иректор де</w:t>
      </w:r>
      <w:r w:rsidR="00BE1F12">
        <w:rPr>
          <w:rFonts w:ascii="Times New Roman" w:hAnsi="Times New Roman" w:cs="Times New Roman"/>
          <w:sz w:val="28"/>
          <w:szCs w:val="28"/>
        </w:rPr>
        <w:t xml:space="preserve">партамента </w:t>
      </w:r>
      <w:r w:rsidR="00BE1F12">
        <w:rPr>
          <w:rFonts w:ascii="Times New Roman" w:hAnsi="Times New Roman" w:cs="Times New Roman"/>
          <w:sz w:val="28"/>
          <w:szCs w:val="28"/>
        </w:rPr>
        <w:tab/>
      </w:r>
      <w:r w:rsidR="00BE1F12">
        <w:rPr>
          <w:rFonts w:ascii="Times New Roman" w:hAnsi="Times New Roman" w:cs="Times New Roman"/>
          <w:sz w:val="28"/>
          <w:szCs w:val="28"/>
        </w:rPr>
        <w:tab/>
      </w:r>
      <w:r w:rsidR="00BE1F1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А.В. Шумский</w:t>
      </w:r>
      <w:r w:rsidR="00BE1F12" w:rsidRPr="0093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718CF" w:rsidRDefault="00B718CF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E1F12" w:rsidRPr="0093438B" w:rsidRDefault="00BE1F12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3438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1F12" w:rsidRPr="00920925" w:rsidRDefault="00155C7C" w:rsidP="00920925">
      <w:pPr>
        <w:pStyle w:val="ConsPlusNormal"/>
        <w:widowControl/>
        <w:ind w:left="6663" w:hanging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E1F12" w:rsidRPr="00920925">
        <w:rPr>
          <w:rFonts w:ascii="Times New Roman" w:hAnsi="Times New Roman" w:cs="Times New Roman"/>
          <w:sz w:val="24"/>
          <w:szCs w:val="24"/>
        </w:rPr>
        <w:t>Приложение</w:t>
      </w:r>
      <w:r w:rsidR="00920925" w:rsidRPr="00920925">
        <w:rPr>
          <w:rFonts w:ascii="Times New Roman" w:hAnsi="Times New Roman" w:cs="Times New Roman"/>
          <w:sz w:val="24"/>
          <w:szCs w:val="24"/>
        </w:rPr>
        <w:t xml:space="preserve"> 1</w:t>
      </w:r>
      <w:r w:rsidR="00BE1F12" w:rsidRPr="00920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209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1F12" w:rsidRPr="00920925">
        <w:rPr>
          <w:rFonts w:ascii="Times New Roman" w:hAnsi="Times New Roman" w:cs="Times New Roman"/>
          <w:sz w:val="24"/>
          <w:szCs w:val="24"/>
        </w:rPr>
        <w:t xml:space="preserve">к приказу департамента </w:t>
      </w:r>
    </w:p>
    <w:p w:rsidR="00BE1F12" w:rsidRPr="00920925" w:rsidRDefault="00920925" w:rsidP="00BE1F12">
      <w:pPr>
        <w:pStyle w:val="ConsPlusNormal"/>
        <w:widowControl/>
        <w:ind w:left="567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1F12" w:rsidRPr="0092092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BE1F12" w:rsidRPr="00920925" w:rsidRDefault="00920925" w:rsidP="00920925">
      <w:pPr>
        <w:pStyle w:val="ConsPlusNormal"/>
        <w:widowControl/>
        <w:ind w:left="6663" w:hanging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1F12" w:rsidRPr="00920925">
        <w:rPr>
          <w:rFonts w:ascii="Times New Roman" w:hAnsi="Times New Roman" w:cs="Times New Roman"/>
          <w:sz w:val="24"/>
          <w:szCs w:val="24"/>
        </w:rPr>
        <w:t xml:space="preserve">по ценам и регулированию тарифов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18CF">
        <w:rPr>
          <w:rFonts w:ascii="Times New Roman" w:hAnsi="Times New Roman" w:cs="Times New Roman"/>
          <w:sz w:val="24"/>
          <w:szCs w:val="24"/>
        </w:rPr>
        <w:t xml:space="preserve">от 28 ноября </w:t>
      </w:r>
      <w:r w:rsidR="002E6027">
        <w:rPr>
          <w:rFonts w:ascii="Times New Roman" w:hAnsi="Times New Roman" w:cs="Times New Roman"/>
          <w:sz w:val="24"/>
          <w:szCs w:val="24"/>
        </w:rPr>
        <w:t>2017 года №</w:t>
      </w:r>
      <w:r w:rsidR="00B718CF">
        <w:rPr>
          <w:rFonts w:ascii="Times New Roman" w:hAnsi="Times New Roman" w:cs="Times New Roman"/>
          <w:sz w:val="24"/>
          <w:szCs w:val="24"/>
        </w:rPr>
        <w:t xml:space="preserve"> 116</w:t>
      </w:r>
      <w:r w:rsidR="00BE1F12" w:rsidRPr="00920925">
        <w:rPr>
          <w:rFonts w:ascii="Times New Roman" w:hAnsi="Times New Roman" w:cs="Times New Roman"/>
          <w:sz w:val="24"/>
          <w:szCs w:val="24"/>
        </w:rPr>
        <w:t>-т/э</w:t>
      </w:r>
    </w:p>
    <w:p w:rsidR="00920925" w:rsidRDefault="00920925" w:rsidP="00BE1F12">
      <w:pPr>
        <w:ind w:firstLine="426"/>
        <w:jc w:val="center"/>
        <w:rPr>
          <w:sz w:val="28"/>
          <w:szCs w:val="28"/>
        </w:rPr>
      </w:pPr>
    </w:p>
    <w:p w:rsidR="0059633E" w:rsidRDefault="0059633E" w:rsidP="00BE1F12">
      <w:pPr>
        <w:ind w:firstLine="426"/>
        <w:jc w:val="center"/>
        <w:rPr>
          <w:sz w:val="24"/>
          <w:szCs w:val="24"/>
        </w:rPr>
      </w:pPr>
    </w:p>
    <w:p w:rsidR="00B1008C" w:rsidRDefault="00B718CF" w:rsidP="00B1008C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E1F12" w:rsidRPr="00B8657C">
        <w:rPr>
          <w:sz w:val="24"/>
          <w:szCs w:val="24"/>
        </w:rPr>
        <w:t xml:space="preserve">арифы на тепловую энергию (мощность), поставляемую </w:t>
      </w:r>
      <w:r w:rsidR="00B1008C">
        <w:rPr>
          <w:sz w:val="24"/>
          <w:szCs w:val="24"/>
        </w:rPr>
        <w:t xml:space="preserve">потребителям </w:t>
      </w:r>
    </w:p>
    <w:p w:rsidR="00B8657C" w:rsidRPr="00B718CF" w:rsidRDefault="00C5093D" w:rsidP="00B8657C">
      <w:pPr>
        <w:jc w:val="center"/>
        <w:rPr>
          <w:sz w:val="24"/>
          <w:szCs w:val="24"/>
        </w:rPr>
      </w:pPr>
      <w:r w:rsidRPr="00C5093D">
        <w:rPr>
          <w:sz w:val="24"/>
          <w:szCs w:val="24"/>
        </w:rPr>
        <w:t>МУП «ЖКХ Тюльганский поссовет»</w:t>
      </w:r>
      <w:r w:rsidR="00B718CF">
        <w:rPr>
          <w:sz w:val="24"/>
          <w:szCs w:val="24"/>
        </w:rPr>
        <w:t>,</w:t>
      </w:r>
      <w:r w:rsidR="00B718CF">
        <w:rPr>
          <w:b/>
          <w:sz w:val="28"/>
          <w:szCs w:val="28"/>
        </w:rPr>
        <w:t xml:space="preserve"> </w:t>
      </w:r>
      <w:r w:rsidR="00B718CF" w:rsidRPr="00B718CF">
        <w:rPr>
          <w:sz w:val="24"/>
          <w:szCs w:val="24"/>
        </w:rPr>
        <w:t>на 2018-2020 годы</w:t>
      </w:r>
    </w:p>
    <w:p w:rsidR="00C5093D" w:rsidRPr="00C5093D" w:rsidRDefault="00C5093D" w:rsidP="00B8657C">
      <w:pPr>
        <w:jc w:val="center"/>
        <w:rPr>
          <w:sz w:val="24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2409"/>
        <w:gridCol w:w="1986"/>
        <w:gridCol w:w="2977"/>
        <w:gridCol w:w="3118"/>
      </w:tblGrid>
      <w:tr w:rsidR="00B1008C" w:rsidTr="004036F8">
        <w:tc>
          <w:tcPr>
            <w:tcW w:w="2409" w:type="dxa"/>
          </w:tcPr>
          <w:p w:rsidR="00B1008C" w:rsidRPr="00B8657C" w:rsidRDefault="00B1008C" w:rsidP="00FF4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657C">
              <w:rPr>
                <w:sz w:val="24"/>
                <w:szCs w:val="24"/>
              </w:rPr>
              <w:t>Наименование регулируемой</w:t>
            </w:r>
          </w:p>
          <w:p w:rsidR="00B1008C" w:rsidRPr="00B8657C" w:rsidRDefault="00B1008C" w:rsidP="00FF455D">
            <w:pPr>
              <w:jc w:val="center"/>
              <w:rPr>
                <w:sz w:val="24"/>
                <w:szCs w:val="24"/>
              </w:rPr>
            </w:pPr>
            <w:r w:rsidRPr="00B8657C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6" w:type="dxa"/>
          </w:tcPr>
          <w:p w:rsidR="00B1008C" w:rsidRDefault="00B1008C" w:rsidP="00FF455D">
            <w:pPr>
              <w:jc w:val="center"/>
              <w:rPr>
                <w:sz w:val="28"/>
                <w:szCs w:val="28"/>
              </w:rPr>
            </w:pPr>
            <w:r w:rsidRPr="007C4E0E">
              <w:rPr>
                <w:sz w:val="22"/>
                <w:szCs w:val="22"/>
              </w:rPr>
              <w:t>Вид тарифа</w:t>
            </w:r>
          </w:p>
        </w:tc>
        <w:tc>
          <w:tcPr>
            <w:tcW w:w="2977" w:type="dxa"/>
          </w:tcPr>
          <w:p w:rsidR="00B1008C" w:rsidRDefault="00B1008C" w:rsidP="00FF455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Г</w:t>
            </w:r>
            <w:r w:rsidRPr="007C4E0E">
              <w:rPr>
                <w:sz w:val="22"/>
                <w:szCs w:val="22"/>
              </w:rPr>
              <w:t>од</w:t>
            </w:r>
          </w:p>
        </w:tc>
        <w:tc>
          <w:tcPr>
            <w:tcW w:w="3118" w:type="dxa"/>
          </w:tcPr>
          <w:p w:rsidR="00B1008C" w:rsidRPr="00CA26AF" w:rsidRDefault="00B1008C" w:rsidP="00CA26AF">
            <w:pPr>
              <w:jc w:val="center"/>
              <w:rPr>
                <w:color w:val="000000"/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Вода</w:t>
            </w:r>
          </w:p>
        </w:tc>
      </w:tr>
      <w:tr w:rsidR="00CA26AF" w:rsidTr="00CA26AF">
        <w:trPr>
          <w:trHeight w:val="503"/>
        </w:trPr>
        <w:tc>
          <w:tcPr>
            <w:tcW w:w="2409" w:type="dxa"/>
            <w:vMerge w:val="restart"/>
          </w:tcPr>
          <w:p w:rsidR="00CA26AF" w:rsidRPr="00B8657C" w:rsidRDefault="00CA26AF" w:rsidP="00FF455D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CA26AF" w:rsidRDefault="00CA26AF" w:rsidP="00B8657C">
            <w:pPr>
              <w:jc w:val="center"/>
              <w:rPr>
                <w:sz w:val="24"/>
                <w:szCs w:val="24"/>
              </w:rPr>
            </w:pPr>
          </w:p>
          <w:p w:rsidR="00B1008C" w:rsidRDefault="00B1008C" w:rsidP="00B8657C">
            <w:pPr>
              <w:jc w:val="center"/>
              <w:rPr>
                <w:sz w:val="24"/>
                <w:szCs w:val="24"/>
              </w:rPr>
            </w:pPr>
          </w:p>
          <w:p w:rsidR="00B1008C" w:rsidRDefault="00B1008C" w:rsidP="00B8657C">
            <w:pPr>
              <w:jc w:val="center"/>
              <w:rPr>
                <w:sz w:val="24"/>
                <w:szCs w:val="24"/>
              </w:rPr>
            </w:pPr>
          </w:p>
          <w:p w:rsidR="00B1008C" w:rsidRDefault="00B1008C" w:rsidP="00B8657C">
            <w:pPr>
              <w:jc w:val="center"/>
              <w:rPr>
                <w:sz w:val="24"/>
                <w:szCs w:val="24"/>
              </w:rPr>
            </w:pPr>
          </w:p>
          <w:p w:rsidR="00B1008C" w:rsidRDefault="00B1008C" w:rsidP="00B8657C">
            <w:pPr>
              <w:jc w:val="center"/>
              <w:rPr>
                <w:sz w:val="24"/>
                <w:szCs w:val="24"/>
              </w:rPr>
            </w:pPr>
          </w:p>
          <w:p w:rsidR="00B718CF" w:rsidRDefault="00C5093D" w:rsidP="00C5093D">
            <w:pPr>
              <w:jc w:val="center"/>
              <w:rPr>
                <w:sz w:val="24"/>
                <w:szCs w:val="24"/>
              </w:rPr>
            </w:pPr>
            <w:r w:rsidRPr="00C5093D">
              <w:rPr>
                <w:sz w:val="24"/>
                <w:szCs w:val="24"/>
              </w:rPr>
              <w:t>МУП</w:t>
            </w:r>
          </w:p>
          <w:p w:rsidR="00C5093D" w:rsidRPr="00C5093D" w:rsidRDefault="00C5093D" w:rsidP="00C5093D">
            <w:pPr>
              <w:jc w:val="center"/>
              <w:rPr>
                <w:sz w:val="24"/>
                <w:szCs w:val="24"/>
              </w:rPr>
            </w:pPr>
            <w:r w:rsidRPr="00C5093D">
              <w:rPr>
                <w:sz w:val="24"/>
                <w:szCs w:val="24"/>
              </w:rPr>
              <w:t xml:space="preserve"> «ЖКХ Тюльганский поссовет»</w:t>
            </w:r>
          </w:p>
          <w:p w:rsidR="00CA26AF" w:rsidRPr="00B1008C" w:rsidRDefault="00CA26AF" w:rsidP="00B86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3"/>
          </w:tcPr>
          <w:p w:rsidR="00CA26AF" w:rsidRPr="00EA2B63" w:rsidRDefault="00CA26AF" w:rsidP="00EA2B63">
            <w:pPr>
              <w:jc w:val="center"/>
              <w:rPr>
                <w:sz w:val="24"/>
                <w:szCs w:val="24"/>
              </w:rPr>
            </w:pPr>
            <w:r w:rsidRPr="00EA2B63">
              <w:rPr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1008C" w:rsidTr="00585D98"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B1008C" w:rsidRDefault="00B1008C" w:rsidP="0058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одноставочный, руб./Гкал </w:t>
            </w:r>
          </w:p>
          <w:p w:rsidR="00B1008C" w:rsidRDefault="009175F3" w:rsidP="00C5093D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C5093D">
              <w:rPr>
                <w:sz w:val="22"/>
                <w:szCs w:val="22"/>
              </w:rPr>
              <w:t>без НДС</w:t>
            </w:r>
            <w:r w:rsidR="00B1008C" w:rsidRPr="007C4E0E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3118" w:type="dxa"/>
          </w:tcPr>
          <w:p w:rsidR="00B1008C" w:rsidRDefault="00B1008C" w:rsidP="005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093D">
              <w:rPr>
                <w:sz w:val="24"/>
                <w:szCs w:val="24"/>
              </w:rPr>
              <w:t>80,24</w:t>
            </w:r>
          </w:p>
        </w:tc>
      </w:tr>
      <w:tr w:rsidR="00B1008C" w:rsidTr="00891C4F">
        <w:trPr>
          <w:trHeight w:val="263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01.07.2018 по 31.12.2018</w:t>
            </w:r>
          </w:p>
        </w:tc>
        <w:tc>
          <w:tcPr>
            <w:tcW w:w="3118" w:type="dxa"/>
          </w:tcPr>
          <w:p w:rsidR="00B1008C" w:rsidRDefault="00B1008C" w:rsidP="005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635,77</w:t>
            </w:r>
          </w:p>
        </w:tc>
      </w:tr>
      <w:tr w:rsidR="00B1008C" w:rsidTr="001C54F2"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01.01.2019 по 30.06.2019</w:t>
            </w:r>
          </w:p>
        </w:tc>
        <w:tc>
          <w:tcPr>
            <w:tcW w:w="3118" w:type="dxa"/>
          </w:tcPr>
          <w:p w:rsidR="00B1008C" w:rsidRDefault="00B1008C" w:rsidP="005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635,77</w:t>
            </w:r>
          </w:p>
        </w:tc>
      </w:tr>
      <w:tr w:rsidR="00B1008C" w:rsidTr="002C3651"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01.07.2019 по 31.12.2019</w:t>
            </w:r>
          </w:p>
        </w:tc>
        <w:tc>
          <w:tcPr>
            <w:tcW w:w="3118" w:type="dxa"/>
          </w:tcPr>
          <w:p w:rsidR="00B1008C" w:rsidRDefault="00B1008C" w:rsidP="005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654,74</w:t>
            </w:r>
          </w:p>
        </w:tc>
      </w:tr>
      <w:tr w:rsidR="00B1008C" w:rsidTr="002B79A6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01.01.2020 по 30.06.2020</w:t>
            </w:r>
          </w:p>
        </w:tc>
        <w:tc>
          <w:tcPr>
            <w:tcW w:w="3118" w:type="dxa"/>
          </w:tcPr>
          <w:p w:rsidR="00B1008C" w:rsidRDefault="00B1008C" w:rsidP="005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654,74</w:t>
            </w:r>
          </w:p>
        </w:tc>
      </w:tr>
      <w:tr w:rsidR="00B1008C" w:rsidTr="00FE430C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Default="00B1008C" w:rsidP="007C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01.07.2020 по 31.12.2020</w:t>
            </w:r>
          </w:p>
        </w:tc>
        <w:tc>
          <w:tcPr>
            <w:tcW w:w="3118" w:type="dxa"/>
          </w:tcPr>
          <w:p w:rsidR="00B1008C" w:rsidRDefault="00B1008C" w:rsidP="0059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713,16</w:t>
            </w:r>
          </w:p>
        </w:tc>
      </w:tr>
      <w:tr w:rsidR="00CA26AF" w:rsidTr="00CA26AF">
        <w:trPr>
          <w:trHeight w:val="320"/>
        </w:trPr>
        <w:tc>
          <w:tcPr>
            <w:tcW w:w="2409" w:type="dxa"/>
            <w:vMerge/>
          </w:tcPr>
          <w:p w:rsidR="00CA26AF" w:rsidRDefault="00CA26AF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CA26AF" w:rsidRPr="0059633E" w:rsidRDefault="00CA26AF" w:rsidP="0059633E">
            <w:pPr>
              <w:jc w:val="center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Население (тарифы указываются с учетом НДС)  &lt;*&gt;</w:t>
            </w:r>
          </w:p>
        </w:tc>
      </w:tr>
      <w:tr w:rsidR="00B1008C" w:rsidTr="00D62CD4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B1008C" w:rsidRDefault="00B1008C" w:rsidP="006C2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одноставочный, руб./Гкал </w:t>
            </w:r>
          </w:p>
          <w:p w:rsidR="00B1008C" w:rsidRDefault="00B1008C" w:rsidP="006C2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3118" w:type="dxa"/>
          </w:tcPr>
          <w:p w:rsidR="00B1008C" w:rsidRDefault="00B1008C" w:rsidP="0047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864,68</w:t>
            </w:r>
          </w:p>
        </w:tc>
      </w:tr>
      <w:tr w:rsidR="00B1008C" w:rsidTr="003A5C2D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01.07.2018 по 31.12.2018</w:t>
            </w:r>
          </w:p>
        </w:tc>
        <w:tc>
          <w:tcPr>
            <w:tcW w:w="3118" w:type="dxa"/>
          </w:tcPr>
          <w:p w:rsidR="00B1008C" w:rsidRDefault="00B1008C" w:rsidP="0047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930,21</w:t>
            </w:r>
          </w:p>
        </w:tc>
      </w:tr>
      <w:tr w:rsidR="00B1008C" w:rsidTr="00B55A6F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01.01.2019 по 30.06.2019</w:t>
            </w:r>
          </w:p>
        </w:tc>
        <w:tc>
          <w:tcPr>
            <w:tcW w:w="3118" w:type="dxa"/>
          </w:tcPr>
          <w:p w:rsidR="00B1008C" w:rsidRDefault="00B1008C" w:rsidP="0047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930,21</w:t>
            </w:r>
          </w:p>
        </w:tc>
      </w:tr>
      <w:tr w:rsidR="00B1008C" w:rsidTr="00573FD6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 w:rsidRPr="0059633E">
              <w:rPr>
                <w:sz w:val="24"/>
                <w:szCs w:val="24"/>
              </w:rPr>
              <w:t>с 01.07.2019 по 31.12.2019</w:t>
            </w:r>
          </w:p>
        </w:tc>
        <w:tc>
          <w:tcPr>
            <w:tcW w:w="3118" w:type="dxa"/>
          </w:tcPr>
          <w:p w:rsidR="00B1008C" w:rsidRDefault="00B1008C" w:rsidP="0047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952,59</w:t>
            </w:r>
          </w:p>
        </w:tc>
      </w:tr>
      <w:tr w:rsidR="00B1008C" w:rsidTr="00DA1FFA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Pr="0059633E" w:rsidRDefault="00B1008C" w:rsidP="007C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01.01.2020 по 30.06.2020</w:t>
            </w:r>
          </w:p>
        </w:tc>
        <w:tc>
          <w:tcPr>
            <w:tcW w:w="3118" w:type="dxa"/>
          </w:tcPr>
          <w:p w:rsidR="00B1008C" w:rsidRDefault="00B1008C" w:rsidP="0047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93D">
              <w:rPr>
                <w:sz w:val="24"/>
                <w:szCs w:val="24"/>
              </w:rPr>
              <w:t>952,59</w:t>
            </w:r>
          </w:p>
        </w:tc>
      </w:tr>
      <w:tr w:rsidR="00B1008C" w:rsidTr="00CA168D">
        <w:trPr>
          <w:trHeight w:val="320"/>
        </w:trPr>
        <w:tc>
          <w:tcPr>
            <w:tcW w:w="2409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B1008C" w:rsidRDefault="00B1008C" w:rsidP="007C4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8C" w:rsidRDefault="00B1008C" w:rsidP="007C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01.07.2020 по 31.12.2020</w:t>
            </w:r>
          </w:p>
        </w:tc>
        <w:tc>
          <w:tcPr>
            <w:tcW w:w="3118" w:type="dxa"/>
          </w:tcPr>
          <w:p w:rsidR="00B1008C" w:rsidRDefault="00C5093D" w:rsidP="0047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2021,53</w:t>
            </w:r>
          </w:p>
        </w:tc>
      </w:tr>
    </w:tbl>
    <w:p w:rsidR="0059633E" w:rsidRDefault="0059633E" w:rsidP="0059633E">
      <w:pPr>
        <w:widowControl w:val="0"/>
        <w:autoSpaceDE w:val="0"/>
        <w:autoSpaceDN w:val="0"/>
        <w:adjustRightInd w:val="0"/>
        <w:ind w:firstLine="540"/>
        <w:jc w:val="both"/>
      </w:pPr>
    </w:p>
    <w:p w:rsidR="0059633E" w:rsidRDefault="0059633E" w:rsidP="0059633E">
      <w:pPr>
        <w:widowControl w:val="0"/>
        <w:autoSpaceDE w:val="0"/>
        <w:autoSpaceDN w:val="0"/>
        <w:adjustRightInd w:val="0"/>
        <w:ind w:firstLine="540"/>
        <w:jc w:val="both"/>
      </w:pPr>
      <w:r w:rsidRPr="009E5689">
        <w:t xml:space="preserve">&lt;*&gt; Выделяется в целях реализации </w:t>
      </w:r>
      <w:hyperlink r:id="rId11" w:history="1">
        <w:r w:rsidRPr="009E5689">
          <w:rPr>
            <w:rStyle w:val="a5"/>
            <w:color w:val="auto"/>
          </w:rPr>
          <w:t>пункта 6 статьи 168</w:t>
        </w:r>
      </w:hyperlink>
      <w:r w:rsidRPr="009E5689">
        <w:t xml:space="preserve"> Налогового кодекса Российской Федерации (часть вторая).</w:t>
      </w: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175F3" w:rsidRDefault="009175F3" w:rsidP="007C4E0E">
      <w:pPr>
        <w:ind w:firstLine="567"/>
        <w:jc w:val="both"/>
        <w:rPr>
          <w:sz w:val="28"/>
          <w:szCs w:val="28"/>
        </w:rPr>
      </w:pPr>
    </w:p>
    <w:p w:rsidR="009175F3" w:rsidRDefault="009175F3" w:rsidP="007C4E0E">
      <w:pPr>
        <w:ind w:firstLine="567"/>
        <w:jc w:val="both"/>
        <w:rPr>
          <w:sz w:val="28"/>
          <w:szCs w:val="28"/>
        </w:rPr>
      </w:pPr>
    </w:p>
    <w:p w:rsidR="009175F3" w:rsidRDefault="009175F3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CB55E2" w:rsidRDefault="00CB55E2" w:rsidP="00920925">
      <w:pPr>
        <w:pStyle w:val="ConsPlusNormal"/>
        <w:widowControl/>
        <w:ind w:left="6663" w:hanging="567"/>
        <w:outlineLvl w:val="2"/>
        <w:rPr>
          <w:rFonts w:ascii="Times New Roman" w:hAnsi="Times New Roman" w:cs="Times New Roman"/>
          <w:sz w:val="24"/>
          <w:szCs w:val="24"/>
        </w:rPr>
      </w:pPr>
    </w:p>
    <w:p w:rsidR="00920925" w:rsidRPr="00920925" w:rsidRDefault="00155C7C" w:rsidP="00920925">
      <w:pPr>
        <w:pStyle w:val="ConsPlusNormal"/>
        <w:widowControl/>
        <w:ind w:left="6663" w:hanging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925" w:rsidRPr="009209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0925">
        <w:rPr>
          <w:rFonts w:ascii="Times New Roman" w:hAnsi="Times New Roman" w:cs="Times New Roman"/>
          <w:sz w:val="24"/>
          <w:szCs w:val="24"/>
        </w:rPr>
        <w:t>2</w:t>
      </w:r>
      <w:r w:rsidR="00920925" w:rsidRPr="00920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209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0925" w:rsidRPr="00920925">
        <w:rPr>
          <w:rFonts w:ascii="Times New Roman" w:hAnsi="Times New Roman" w:cs="Times New Roman"/>
          <w:sz w:val="24"/>
          <w:szCs w:val="24"/>
        </w:rPr>
        <w:t xml:space="preserve">к приказу департамента </w:t>
      </w:r>
    </w:p>
    <w:p w:rsidR="00920925" w:rsidRPr="00920925" w:rsidRDefault="00920925" w:rsidP="00920925">
      <w:pPr>
        <w:pStyle w:val="ConsPlusNormal"/>
        <w:widowControl/>
        <w:ind w:left="567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092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920925" w:rsidRPr="00920925" w:rsidRDefault="00920925" w:rsidP="00920925">
      <w:pPr>
        <w:pStyle w:val="ConsPlusNormal"/>
        <w:widowControl/>
        <w:ind w:left="6663" w:hanging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0925">
        <w:rPr>
          <w:rFonts w:ascii="Times New Roman" w:hAnsi="Times New Roman" w:cs="Times New Roman"/>
          <w:sz w:val="24"/>
          <w:szCs w:val="24"/>
        </w:rPr>
        <w:t xml:space="preserve">по ценам и регулированию тарифов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18CF">
        <w:rPr>
          <w:rFonts w:ascii="Times New Roman" w:hAnsi="Times New Roman" w:cs="Times New Roman"/>
          <w:sz w:val="24"/>
          <w:szCs w:val="24"/>
        </w:rPr>
        <w:t xml:space="preserve">от 28 ноября </w:t>
      </w:r>
      <w:r w:rsidR="00DC024B">
        <w:rPr>
          <w:rFonts w:ascii="Times New Roman" w:hAnsi="Times New Roman" w:cs="Times New Roman"/>
          <w:sz w:val="24"/>
          <w:szCs w:val="24"/>
        </w:rPr>
        <w:t>2017 г</w:t>
      </w:r>
      <w:r w:rsidR="00B718CF">
        <w:rPr>
          <w:rFonts w:ascii="Times New Roman" w:hAnsi="Times New Roman" w:cs="Times New Roman"/>
          <w:sz w:val="24"/>
          <w:szCs w:val="24"/>
        </w:rPr>
        <w:t>ода № 116</w:t>
      </w:r>
      <w:r w:rsidRPr="00920925">
        <w:rPr>
          <w:rFonts w:ascii="Times New Roman" w:hAnsi="Times New Roman" w:cs="Times New Roman"/>
          <w:sz w:val="24"/>
          <w:szCs w:val="24"/>
        </w:rPr>
        <w:t>-т/э</w:t>
      </w:r>
    </w:p>
    <w:p w:rsidR="00920925" w:rsidRPr="000D72E4" w:rsidRDefault="00920925" w:rsidP="009209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925" w:rsidRDefault="00920925" w:rsidP="00920925">
      <w:pPr>
        <w:pStyle w:val="ConsPlusNormal"/>
        <w:widowControl/>
        <w:ind w:left="567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5093D" w:rsidRDefault="00920925" w:rsidP="00C5093D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920925">
        <w:rPr>
          <w:sz w:val="24"/>
          <w:szCs w:val="24"/>
        </w:rPr>
        <w:t>олгосрочные параметры регулирования, устанавливаемые на долгосрочный период регулирования для формирования тарифов с использованием метода и</w:t>
      </w:r>
      <w:r w:rsidR="009175F3">
        <w:rPr>
          <w:sz w:val="24"/>
          <w:szCs w:val="24"/>
        </w:rPr>
        <w:t>ндексации установленных тарифов</w:t>
      </w:r>
    </w:p>
    <w:p w:rsidR="009175F3" w:rsidRDefault="009175F3" w:rsidP="00B718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93D" w:rsidRPr="00C5093D">
        <w:rPr>
          <w:sz w:val="24"/>
          <w:szCs w:val="24"/>
        </w:rPr>
        <w:t>МУП «ЖКХ Тюльганский поссовет»</w:t>
      </w:r>
    </w:p>
    <w:p w:rsidR="00920925" w:rsidRPr="000D72E4" w:rsidRDefault="00920925" w:rsidP="009209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209" w:tblpY="321"/>
        <w:tblW w:w="109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850"/>
        <w:gridCol w:w="1560"/>
        <w:gridCol w:w="1701"/>
        <w:gridCol w:w="1559"/>
        <w:gridCol w:w="1843"/>
        <w:gridCol w:w="1417"/>
      </w:tblGrid>
      <w:tr w:rsidR="007C4E0E" w:rsidRPr="007C4E0E" w:rsidTr="0059633E">
        <w:trPr>
          <w:trHeight w:val="1413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 xml:space="preserve">Наименование   </w:t>
            </w:r>
            <w:r w:rsidRPr="007C4E0E">
              <w:rPr>
                <w:sz w:val="22"/>
                <w:szCs w:val="22"/>
              </w:rPr>
              <w:br/>
              <w:t xml:space="preserve">регулируемой  </w:t>
            </w:r>
            <w:r w:rsidRPr="007C4E0E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 xml:space="preserve">Базовый уровень операционных    </w:t>
            </w:r>
            <w:r w:rsidRPr="007C4E0E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 xml:space="preserve">Индекс эффективности    </w:t>
            </w:r>
            <w:r w:rsidRPr="007C4E0E">
              <w:rPr>
                <w:sz w:val="22"/>
                <w:szCs w:val="22"/>
              </w:rPr>
              <w:br/>
              <w:t xml:space="preserve">операционных    </w:t>
            </w:r>
            <w:r w:rsidRPr="007C4E0E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 xml:space="preserve">Нормативный  </w:t>
            </w:r>
            <w:r w:rsidRPr="007C4E0E">
              <w:rPr>
                <w:sz w:val="22"/>
                <w:szCs w:val="22"/>
              </w:rPr>
              <w:br/>
              <w:t xml:space="preserve">уровень </w:t>
            </w:r>
            <w:r w:rsidRPr="007C4E0E">
              <w:rPr>
                <w:sz w:val="22"/>
                <w:szCs w:val="22"/>
              </w:rPr>
              <w:br/>
              <w:t>прибыли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Динамика изменения расходов на топливо</w:t>
            </w:r>
          </w:p>
        </w:tc>
      </w:tr>
      <w:tr w:rsidR="007C4E0E" w:rsidRPr="007C4E0E" w:rsidTr="0059633E">
        <w:trPr>
          <w:trHeight w:val="32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E" w:rsidRPr="007C4E0E" w:rsidRDefault="007C4E0E" w:rsidP="007C4E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E" w:rsidRPr="007C4E0E" w:rsidRDefault="007C4E0E" w:rsidP="007C4E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E" w:rsidRPr="007C4E0E" w:rsidRDefault="007C4E0E" w:rsidP="007C4E0E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E" w:rsidRPr="007C4E0E" w:rsidRDefault="007C4E0E" w:rsidP="007C4E0E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</w:p>
        </w:tc>
      </w:tr>
      <w:tr w:rsidR="007C4E0E" w:rsidRPr="007C4E0E" w:rsidTr="009175F3">
        <w:trPr>
          <w:trHeight w:val="644"/>
          <w:tblCellSpacing w:w="5" w:type="nil"/>
        </w:trPr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93D" w:rsidRDefault="00C5093D" w:rsidP="00C5093D">
            <w:pPr>
              <w:jc w:val="center"/>
              <w:rPr>
                <w:sz w:val="24"/>
                <w:szCs w:val="24"/>
              </w:rPr>
            </w:pPr>
          </w:p>
          <w:p w:rsidR="00C5093D" w:rsidRPr="00C5093D" w:rsidRDefault="00C5093D" w:rsidP="00C5093D">
            <w:pPr>
              <w:jc w:val="center"/>
              <w:rPr>
                <w:sz w:val="24"/>
                <w:szCs w:val="24"/>
              </w:rPr>
            </w:pPr>
            <w:r w:rsidRPr="00C5093D">
              <w:rPr>
                <w:sz w:val="24"/>
                <w:szCs w:val="24"/>
              </w:rPr>
              <w:t>МУП «ЖКХ Тюльганский поссовет»</w:t>
            </w:r>
          </w:p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201</w:t>
            </w:r>
            <w:r w:rsidR="00CB55E2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7C" w:rsidRDefault="00B8657C" w:rsidP="00B8657C">
            <w:pPr>
              <w:pStyle w:val="ConsPlusCell"/>
              <w:jc w:val="center"/>
            </w:pPr>
          </w:p>
          <w:p w:rsidR="007C4E0E" w:rsidRPr="007C4E0E" w:rsidRDefault="00C5093D" w:rsidP="00C509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23463,3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9175F3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-</w:t>
            </w:r>
          </w:p>
        </w:tc>
      </w:tr>
      <w:tr w:rsidR="007C4E0E" w:rsidRPr="007C4E0E" w:rsidTr="0059633E">
        <w:trPr>
          <w:trHeight w:val="320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201</w:t>
            </w:r>
            <w:r w:rsidR="00CB55E2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8657C" w:rsidRDefault="009175F3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8657C" w:rsidRPr="007C4E0E" w:rsidRDefault="00B8657C" w:rsidP="007C4E0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9175F3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-</w:t>
            </w:r>
          </w:p>
        </w:tc>
      </w:tr>
      <w:tr w:rsidR="007C4E0E" w:rsidRPr="007C4E0E" w:rsidTr="009175F3">
        <w:trPr>
          <w:trHeight w:val="483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20</w:t>
            </w:r>
            <w:r w:rsidR="00CB55E2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9175F3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7C4E0E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0E" w:rsidRPr="007C4E0E" w:rsidRDefault="009175F3" w:rsidP="007C4E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0E" w:rsidRPr="007C4E0E" w:rsidRDefault="007C4E0E" w:rsidP="007C4E0E">
            <w:pPr>
              <w:jc w:val="center"/>
              <w:rPr>
                <w:sz w:val="22"/>
                <w:szCs w:val="22"/>
              </w:rPr>
            </w:pPr>
            <w:r w:rsidRPr="007C4E0E">
              <w:rPr>
                <w:sz w:val="22"/>
                <w:szCs w:val="22"/>
              </w:rPr>
              <w:t>-</w:t>
            </w:r>
          </w:p>
        </w:tc>
      </w:tr>
    </w:tbl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054A3C" w:rsidRPr="00920925" w:rsidRDefault="00054A3C" w:rsidP="00054A3C">
      <w:pPr>
        <w:pStyle w:val="ConsPlusNormal"/>
        <w:widowControl/>
        <w:ind w:left="6663" w:hanging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09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0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0925">
        <w:rPr>
          <w:rFonts w:ascii="Times New Roman" w:hAnsi="Times New Roman" w:cs="Times New Roman"/>
          <w:sz w:val="24"/>
          <w:szCs w:val="24"/>
        </w:rPr>
        <w:t xml:space="preserve">к приказу департамента </w:t>
      </w:r>
    </w:p>
    <w:p w:rsidR="00054A3C" w:rsidRPr="00920925" w:rsidRDefault="00054A3C" w:rsidP="00054A3C">
      <w:pPr>
        <w:pStyle w:val="ConsPlusNormal"/>
        <w:widowControl/>
        <w:ind w:left="567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092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054A3C" w:rsidRPr="00920925" w:rsidRDefault="00054A3C" w:rsidP="00054A3C">
      <w:pPr>
        <w:pStyle w:val="ConsPlusNormal"/>
        <w:widowControl/>
        <w:ind w:left="6663" w:hanging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0925">
        <w:rPr>
          <w:rFonts w:ascii="Times New Roman" w:hAnsi="Times New Roman" w:cs="Times New Roman"/>
          <w:sz w:val="24"/>
          <w:szCs w:val="24"/>
        </w:rPr>
        <w:t xml:space="preserve">по ценам и регулированию тарифов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18CF">
        <w:rPr>
          <w:rFonts w:ascii="Times New Roman" w:hAnsi="Times New Roman" w:cs="Times New Roman"/>
          <w:sz w:val="24"/>
          <w:szCs w:val="24"/>
        </w:rPr>
        <w:t>от 28 ноября</w:t>
      </w:r>
      <w:r w:rsidR="00CB55E2">
        <w:rPr>
          <w:rFonts w:ascii="Times New Roman" w:hAnsi="Times New Roman" w:cs="Times New Roman"/>
          <w:sz w:val="24"/>
          <w:szCs w:val="24"/>
        </w:rPr>
        <w:t xml:space="preserve"> </w:t>
      </w:r>
      <w:r w:rsidR="00DC024B">
        <w:rPr>
          <w:rFonts w:ascii="Times New Roman" w:hAnsi="Times New Roman" w:cs="Times New Roman"/>
          <w:sz w:val="24"/>
          <w:szCs w:val="24"/>
        </w:rPr>
        <w:t>2017 года №</w:t>
      </w:r>
      <w:r w:rsidR="00B718CF">
        <w:rPr>
          <w:rFonts w:ascii="Times New Roman" w:hAnsi="Times New Roman" w:cs="Times New Roman"/>
          <w:sz w:val="24"/>
          <w:szCs w:val="24"/>
        </w:rPr>
        <w:t xml:space="preserve"> 116</w:t>
      </w:r>
      <w:r w:rsidRPr="00920925">
        <w:rPr>
          <w:rFonts w:ascii="Times New Roman" w:hAnsi="Times New Roman" w:cs="Times New Roman"/>
          <w:sz w:val="24"/>
          <w:szCs w:val="24"/>
        </w:rPr>
        <w:t>-т/э</w:t>
      </w:r>
    </w:p>
    <w:p w:rsidR="00054A3C" w:rsidRPr="000D72E4" w:rsidRDefault="00054A3C" w:rsidP="00054A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0925" w:rsidRDefault="00920925" w:rsidP="007C4E0E">
      <w:pPr>
        <w:ind w:firstLine="567"/>
        <w:jc w:val="both"/>
        <w:rPr>
          <w:sz w:val="28"/>
          <w:szCs w:val="28"/>
        </w:rPr>
      </w:pPr>
    </w:p>
    <w:p w:rsidR="00CB55E2" w:rsidRDefault="00054A3C" w:rsidP="00CB55E2">
      <w:pPr>
        <w:ind w:firstLine="567"/>
        <w:jc w:val="center"/>
        <w:rPr>
          <w:sz w:val="24"/>
          <w:szCs w:val="24"/>
        </w:rPr>
      </w:pPr>
      <w:r w:rsidRPr="00054A3C">
        <w:rPr>
          <w:sz w:val="24"/>
          <w:szCs w:val="24"/>
        </w:rPr>
        <w:t>Показатели надежности и энергетической эффек</w:t>
      </w:r>
      <w:r w:rsidR="00CB55E2">
        <w:rPr>
          <w:sz w:val="24"/>
          <w:szCs w:val="24"/>
        </w:rPr>
        <w:t>тивности объектов теплоснабжения</w:t>
      </w:r>
    </w:p>
    <w:p w:rsidR="00C5093D" w:rsidRPr="00C5093D" w:rsidRDefault="00C5093D" w:rsidP="00C5093D">
      <w:pPr>
        <w:jc w:val="center"/>
        <w:rPr>
          <w:sz w:val="24"/>
          <w:szCs w:val="24"/>
        </w:rPr>
      </w:pPr>
      <w:r w:rsidRPr="00C5093D">
        <w:rPr>
          <w:sz w:val="24"/>
          <w:szCs w:val="24"/>
        </w:rPr>
        <w:t>МУП «ЖКХ Тюльганский поссовет»</w:t>
      </w:r>
    </w:p>
    <w:p w:rsidR="001F0B69" w:rsidRDefault="001F0B69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02"/>
        <w:gridCol w:w="1620"/>
        <w:gridCol w:w="1492"/>
        <w:gridCol w:w="1140"/>
        <w:gridCol w:w="1651"/>
        <w:gridCol w:w="1380"/>
        <w:gridCol w:w="1596"/>
      </w:tblGrid>
      <w:tr w:rsidR="001F0B69" w:rsidRPr="007243F3" w:rsidTr="008B16E1">
        <w:trPr>
          <w:jc w:val="center"/>
        </w:trPr>
        <w:tc>
          <w:tcPr>
            <w:tcW w:w="656" w:type="dxa"/>
            <w:vMerge w:val="restart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год</w:t>
            </w:r>
          </w:p>
        </w:tc>
        <w:tc>
          <w:tcPr>
            <w:tcW w:w="2822" w:type="dxa"/>
            <w:gridSpan w:val="2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Показатели надежности</w:t>
            </w:r>
          </w:p>
        </w:tc>
        <w:tc>
          <w:tcPr>
            <w:tcW w:w="7136" w:type="dxa"/>
            <w:gridSpan w:val="5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Показатели энергетической эффективности</w:t>
            </w:r>
          </w:p>
          <w:p w:rsidR="001F0B69" w:rsidRPr="007243F3" w:rsidRDefault="001F0B69" w:rsidP="008B16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0B69" w:rsidRPr="007243F3" w:rsidTr="008B16E1">
        <w:trPr>
          <w:jc w:val="center"/>
        </w:trPr>
        <w:tc>
          <w:tcPr>
            <w:tcW w:w="656" w:type="dxa"/>
            <w:vMerge/>
            <w:vAlign w:val="center"/>
          </w:tcPr>
          <w:p w:rsidR="001F0B69" w:rsidRPr="007243F3" w:rsidRDefault="001F0B69" w:rsidP="008B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Количество прекращений подачи тепловой энергии, теплоносителя</w:t>
            </w:r>
          </w:p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в результате</w:t>
            </w:r>
          </w:p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технологических нарушений</w:t>
            </w:r>
          </w:p>
          <w:p w:rsidR="001F0B69" w:rsidRPr="007243F3" w:rsidRDefault="001F0B69" w:rsidP="008B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Удельный расход топлива на производство единицы тепловой энергии, кг.у.т./Гкал</w:t>
            </w:r>
          </w:p>
        </w:tc>
        <w:tc>
          <w:tcPr>
            <w:tcW w:w="2668" w:type="dxa"/>
            <w:gridSpan w:val="2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 xml:space="preserve">Отношение величины технологических потерь </w:t>
            </w:r>
          </w:p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 xml:space="preserve">к материальной характеристике </w:t>
            </w:r>
          </w:p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тепловой сети</w:t>
            </w:r>
          </w:p>
        </w:tc>
        <w:tc>
          <w:tcPr>
            <w:tcW w:w="2976" w:type="dxa"/>
            <w:gridSpan w:val="2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Величина технологических потерь</w:t>
            </w:r>
          </w:p>
          <w:p w:rsidR="001F0B69" w:rsidRPr="007243F3" w:rsidRDefault="001F0B69" w:rsidP="008B16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0B69" w:rsidRPr="007243F3" w:rsidTr="008B16E1">
        <w:trPr>
          <w:jc w:val="center"/>
        </w:trPr>
        <w:tc>
          <w:tcPr>
            <w:tcW w:w="656" w:type="dxa"/>
            <w:vMerge/>
            <w:vAlign w:val="center"/>
          </w:tcPr>
          <w:p w:rsidR="001F0B69" w:rsidRPr="007243F3" w:rsidRDefault="001F0B69" w:rsidP="008B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 xml:space="preserve">на тепловых сетях </w:t>
            </w:r>
          </w:p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на 1 км тепловых сетей, ед.в год/км</w:t>
            </w:r>
          </w:p>
        </w:tc>
        <w:tc>
          <w:tcPr>
            <w:tcW w:w="1620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 xml:space="preserve">на источниках тепловой энергии </w:t>
            </w:r>
          </w:p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на 1 Гкал/час установленной мощности, ед.в год/Гкал/час</w:t>
            </w:r>
          </w:p>
        </w:tc>
        <w:tc>
          <w:tcPr>
            <w:tcW w:w="1492" w:type="dxa"/>
            <w:vMerge/>
            <w:vAlign w:val="center"/>
          </w:tcPr>
          <w:p w:rsidR="001F0B69" w:rsidRPr="007243F3" w:rsidRDefault="001F0B69" w:rsidP="008B16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при передаче тепловой энергии, Гкал/кв.м</w:t>
            </w:r>
          </w:p>
        </w:tc>
        <w:tc>
          <w:tcPr>
            <w:tcW w:w="1528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при передаче теплоносителя, тонн/кв.м</w:t>
            </w:r>
          </w:p>
        </w:tc>
        <w:tc>
          <w:tcPr>
            <w:tcW w:w="1380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при передаче тепловой энергии, Гкал/год</w:t>
            </w:r>
          </w:p>
        </w:tc>
        <w:tc>
          <w:tcPr>
            <w:tcW w:w="1596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при передаче теплоносителя по тепловым сетям, тонн/год</w:t>
            </w:r>
          </w:p>
        </w:tc>
      </w:tr>
      <w:tr w:rsidR="001F0B69" w:rsidRPr="007243F3" w:rsidTr="008B16E1">
        <w:trPr>
          <w:jc w:val="center"/>
        </w:trPr>
        <w:tc>
          <w:tcPr>
            <w:tcW w:w="656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-</w:t>
            </w:r>
          </w:p>
        </w:tc>
      </w:tr>
      <w:tr w:rsidR="001F0B69" w:rsidRPr="007243F3" w:rsidTr="008B16E1">
        <w:trPr>
          <w:jc w:val="center"/>
        </w:trPr>
        <w:tc>
          <w:tcPr>
            <w:tcW w:w="656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-</w:t>
            </w:r>
          </w:p>
        </w:tc>
      </w:tr>
      <w:tr w:rsidR="001F0B69" w:rsidRPr="007243F3" w:rsidTr="008B16E1">
        <w:trPr>
          <w:jc w:val="center"/>
        </w:trPr>
        <w:tc>
          <w:tcPr>
            <w:tcW w:w="656" w:type="dxa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F0B69" w:rsidRPr="007243F3" w:rsidRDefault="001F0B69" w:rsidP="008B16E1">
            <w:pPr>
              <w:jc w:val="center"/>
              <w:rPr>
                <w:sz w:val="22"/>
                <w:szCs w:val="22"/>
              </w:rPr>
            </w:pPr>
            <w:r w:rsidRPr="007243F3">
              <w:rPr>
                <w:sz w:val="22"/>
                <w:szCs w:val="22"/>
              </w:rPr>
              <w:t>-</w:t>
            </w:r>
          </w:p>
        </w:tc>
      </w:tr>
    </w:tbl>
    <w:p w:rsidR="001F0B69" w:rsidRDefault="001F0B69" w:rsidP="001F0B69">
      <w:pPr>
        <w:ind w:firstLine="540"/>
        <w:jc w:val="both"/>
        <w:rPr>
          <w:b/>
        </w:rPr>
      </w:pPr>
    </w:p>
    <w:p w:rsidR="001F0B69" w:rsidRDefault="001F0B69" w:rsidP="001F0B69">
      <w:pPr>
        <w:ind w:firstLine="540"/>
        <w:jc w:val="both"/>
        <w:rPr>
          <w:b/>
          <w:szCs w:val="28"/>
        </w:rPr>
      </w:pPr>
    </w:p>
    <w:p w:rsidR="001F0B69" w:rsidRDefault="001F0B69" w:rsidP="001F0B69">
      <w:pPr>
        <w:ind w:firstLine="540"/>
        <w:jc w:val="both"/>
        <w:rPr>
          <w:b/>
          <w:szCs w:val="28"/>
        </w:rPr>
      </w:pPr>
    </w:p>
    <w:p w:rsidR="001F0B69" w:rsidRPr="0093438B" w:rsidRDefault="001F0B69" w:rsidP="00BE1F1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F0B69" w:rsidRPr="0093438B" w:rsidSect="00B718CF">
      <w:headerReference w:type="default" r:id="rId12"/>
      <w:pgSz w:w="11906" w:h="16838" w:code="9"/>
      <w:pgMar w:top="567" w:right="624" w:bottom="567" w:left="851" w:header="86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1D" w:rsidRDefault="0083671D">
      <w:r>
        <w:separator/>
      </w:r>
    </w:p>
  </w:endnote>
  <w:endnote w:type="continuationSeparator" w:id="1">
    <w:p w:rsidR="0083671D" w:rsidRDefault="0083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1D" w:rsidRDefault="0083671D">
      <w:r>
        <w:separator/>
      </w:r>
    </w:p>
  </w:footnote>
  <w:footnote w:type="continuationSeparator" w:id="1">
    <w:p w:rsidR="0083671D" w:rsidRDefault="0083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21" w:rsidRDefault="00837AA5">
    <w:pPr>
      <w:pStyle w:val="a6"/>
      <w:jc w:val="center"/>
    </w:pPr>
    <w:fldSimple w:instr=" PAGE   \* MERGEFORMAT ">
      <w:r w:rsidR="00155C7C">
        <w:rPr>
          <w:noProof/>
        </w:rPr>
        <w:t>4</w:t>
      </w:r>
    </w:fldSimple>
  </w:p>
  <w:p w:rsidR="00BD5721" w:rsidRDefault="00BD57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99"/>
    <w:multiLevelType w:val="hybridMultilevel"/>
    <w:tmpl w:val="E2160580"/>
    <w:lvl w:ilvl="0" w:tplc="CE0E7408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760229B"/>
    <w:multiLevelType w:val="hybridMultilevel"/>
    <w:tmpl w:val="1346DEBC"/>
    <w:lvl w:ilvl="0" w:tplc="A51A50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9C"/>
    <w:rsid w:val="0000077C"/>
    <w:rsid w:val="0000279C"/>
    <w:rsid w:val="00007F30"/>
    <w:rsid w:val="000109E5"/>
    <w:rsid w:val="00015474"/>
    <w:rsid w:val="000174AE"/>
    <w:rsid w:val="000201D4"/>
    <w:rsid w:val="000204EC"/>
    <w:rsid w:val="00023089"/>
    <w:rsid w:val="000265B3"/>
    <w:rsid w:val="000275A2"/>
    <w:rsid w:val="00033DEF"/>
    <w:rsid w:val="000345B6"/>
    <w:rsid w:val="0004359B"/>
    <w:rsid w:val="00044F6B"/>
    <w:rsid w:val="000460F6"/>
    <w:rsid w:val="00050B59"/>
    <w:rsid w:val="00050D25"/>
    <w:rsid w:val="00050F25"/>
    <w:rsid w:val="000511F9"/>
    <w:rsid w:val="00051E73"/>
    <w:rsid w:val="000538DD"/>
    <w:rsid w:val="000539D1"/>
    <w:rsid w:val="00054A3C"/>
    <w:rsid w:val="00054AC9"/>
    <w:rsid w:val="0005500D"/>
    <w:rsid w:val="00055464"/>
    <w:rsid w:val="00063401"/>
    <w:rsid w:val="000649ED"/>
    <w:rsid w:val="0006695F"/>
    <w:rsid w:val="000675EB"/>
    <w:rsid w:val="00067BDD"/>
    <w:rsid w:val="000732AB"/>
    <w:rsid w:val="00076556"/>
    <w:rsid w:val="00082192"/>
    <w:rsid w:val="000931B6"/>
    <w:rsid w:val="0009322B"/>
    <w:rsid w:val="000968DD"/>
    <w:rsid w:val="000A75D4"/>
    <w:rsid w:val="000C1A9F"/>
    <w:rsid w:val="000C347B"/>
    <w:rsid w:val="000C3EB5"/>
    <w:rsid w:val="000C4AFA"/>
    <w:rsid w:val="000D1FEC"/>
    <w:rsid w:val="000D2475"/>
    <w:rsid w:val="000E155F"/>
    <w:rsid w:val="000E4D0E"/>
    <w:rsid w:val="000E50F1"/>
    <w:rsid w:val="000F234C"/>
    <w:rsid w:val="000F7478"/>
    <w:rsid w:val="0010005D"/>
    <w:rsid w:val="00103D98"/>
    <w:rsid w:val="00104BC8"/>
    <w:rsid w:val="0011312E"/>
    <w:rsid w:val="00120193"/>
    <w:rsid w:val="0013772F"/>
    <w:rsid w:val="00146158"/>
    <w:rsid w:val="00155162"/>
    <w:rsid w:val="00155C7C"/>
    <w:rsid w:val="00157DE3"/>
    <w:rsid w:val="001629ED"/>
    <w:rsid w:val="0016432B"/>
    <w:rsid w:val="001740F9"/>
    <w:rsid w:val="00177C72"/>
    <w:rsid w:val="0018676D"/>
    <w:rsid w:val="00192509"/>
    <w:rsid w:val="00194270"/>
    <w:rsid w:val="00194AB0"/>
    <w:rsid w:val="00196094"/>
    <w:rsid w:val="00196A3F"/>
    <w:rsid w:val="001B3698"/>
    <w:rsid w:val="001B7FE4"/>
    <w:rsid w:val="001C1663"/>
    <w:rsid w:val="001C427F"/>
    <w:rsid w:val="001D22E8"/>
    <w:rsid w:val="001D2903"/>
    <w:rsid w:val="001D49F1"/>
    <w:rsid w:val="001D776B"/>
    <w:rsid w:val="001E4C99"/>
    <w:rsid w:val="001E6CBA"/>
    <w:rsid w:val="001F04FC"/>
    <w:rsid w:val="001F0B69"/>
    <w:rsid w:val="001F1FD1"/>
    <w:rsid w:val="001F324B"/>
    <w:rsid w:val="001F3B0D"/>
    <w:rsid w:val="001F51CE"/>
    <w:rsid w:val="001F7074"/>
    <w:rsid w:val="00201BE2"/>
    <w:rsid w:val="0021390C"/>
    <w:rsid w:val="00215D43"/>
    <w:rsid w:val="00220E0C"/>
    <w:rsid w:val="00234C5A"/>
    <w:rsid w:val="00235B4B"/>
    <w:rsid w:val="00236BD8"/>
    <w:rsid w:val="00240013"/>
    <w:rsid w:val="00240389"/>
    <w:rsid w:val="00252D47"/>
    <w:rsid w:val="00253793"/>
    <w:rsid w:val="002623A8"/>
    <w:rsid w:val="00264443"/>
    <w:rsid w:val="00270D9E"/>
    <w:rsid w:val="00271884"/>
    <w:rsid w:val="002745AC"/>
    <w:rsid w:val="002747A8"/>
    <w:rsid w:val="00274A0C"/>
    <w:rsid w:val="002812CE"/>
    <w:rsid w:val="002816E0"/>
    <w:rsid w:val="002827F5"/>
    <w:rsid w:val="00294DE5"/>
    <w:rsid w:val="00295C6B"/>
    <w:rsid w:val="002A6CC2"/>
    <w:rsid w:val="002A6FCF"/>
    <w:rsid w:val="002B1D72"/>
    <w:rsid w:val="002B4E77"/>
    <w:rsid w:val="002C3739"/>
    <w:rsid w:val="002D2DE8"/>
    <w:rsid w:val="002D3547"/>
    <w:rsid w:val="002D4C34"/>
    <w:rsid w:val="002D6799"/>
    <w:rsid w:val="002D6A7B"/>
    <w:rsid w:val="002E0966"/>
    <w:rsid w:val="002E5862"/>
    <w:rsid w:val="002E6027"/>
    <w:rsid w:val="002E7A45"/>
    <w:rsid w:val="0030065E"/>
    <w:rsid w:val="0030330D"/>
    <w:rsid w:val="00307F40"/>
    <w:rsid w:val="00313D03"/>
    <w:rsid w:val="00323DF2"/>
    <w:rsid w:val="00323F84"/>
    <w:rsid w:val="003246D6"/>
    <w:rsid w:val="00326042"/>
    <w:rsid w:val="003273D5"/>
    <w:rsid w:val="00332BA1"/>
    <w:rsid w:val="00345ECB"/>
    <w:rsid w:val="0034690A"/>
    <w:rsid w:val="00346C2F"/>
    <w:rsid w:val="00347754"/>
    <w:rsid w:val="00347D0C"/>
    <w:rsid w:val="003550C9"/>
    <w:rsid w:val="00355CD0"/>
    <w:rsid w:val="0036077E"/>
    <w:rsid w:val="003607D0"/>
    <w:rsid w:val="00360BCD"/>
    <w:rsid w:val="00361817"/>
    <w:rsid w:val="00363A39"/>
    <w:rsid w:val="003653A4"/>
    <w:rsid w:val="00372657"/>
    <w:rsid w:val="00373B90"/>
    <w:rsid w:val="00373C20"/>
    <w:rsid w:val="00380DAC"/>
    <w:rsid w:val="00385207"/>
    <w:rsid w:val="00390908"/>
    <w:rsid w:val="00391386"/>
    <w:rsid w:val="00391906"/>
    <w:rsid w:val="003938E0"/>
    <w:rsid w:val="003956E6"/>
    <w:rsid w:val="003A2A39"/>
    <w:rsid w:val="003A5A02"/>
    <w:rsid w:val="003B63F0"/>
    <w:rsid w:val="003C04E5"/>
    <w:rsid w:val="003C3B55"/>
    <w:rsid w:val="003D01E4"/>
    <w:rsid w:val="003D2DD2"/>
    <w:rsid w:val="003D3761"/>
    <w:rsid w:val="003D51E0"/>
    <w:rsid w:val="003D6B58"/>
    <w:rsid w:val="003D6D52"/>
    <w:rsid w:val="003D7135"/>
    <w:rsid w:val="003E1FFB"/>
    <w:rsid w:val="003E309D"/>
    <w:rsid w:val="003F086E"/>
    <w:rsid w:val="003F35F7"/>
    <w:rsid w:val="003F78DE"/>
    <w:rsid w:val="00401831"/>
    <w:rsid w:val="004020E5"/>
    <w:rsid w:val="004039E1"/>
    <w:rsid w:val="00403D78"/>
    <w:rsid w:val="00405691"/>
    <w:rsid w:val="00405832"/>
    <w:rsid w:val="00405CE7"/>
    <w:rsid w:val="004115FB"/>
    <w:rsid w:val="00414E5F"/>
    <w:rsid w:val="00415E69"/>
    <w:rsid w:val="00420367"/>
    <w:rsid w:val="004215DC"/>
    <w:rsid w:val="004238A8"/>
    <w:rsid w:val="004326A9"/>
    <w:rsid w:val="00434329"/>
    <w:rsid w:val="00437635"/>
    <w:rsid w:val="004404A5"/>
    <w:rsid w:val="004432E3"/>
    <w:rsid w:val="00450103"/>
    <w:rsid w:val="00450CB3"/>
    <w:rsid w:val="00454CD0"/>
    <w:rsid w:val="00462311"/>
    <w:rsid w:val="00466018"/>
    <w:rsid w:val="004672C5"/>
    <w:rsid w:val="00467E00"/>
    <w:rsid w:val="00471DFF"/>
    <w:rsid w:val="00471FC2"/>
    <w:rsid w:val="00473275"/>
    <w:rsid w:val="004737A1"/>
    <w:rsid w:val="00476AD4"/>
    <w:rsid w:val="00477E75"/>
    <w:rsid w:val="0049589E"/>
    <w:rsid w:val="004A2BB4"/>
    <w:rsid w:val="004A33DF"/>
    <w:rsid w:val="004B1F61"/>
    <w:rsid w:val="004B2136"/>
    <w:rsid w:val="004B5927"/>
    <w:rsid w:val="004C1CD6"/>
    <w:rsid w:val="004C2357"/>
    <w:rsid w:val="004C34BE"/>
    <w:rsid w:val="004C36DA"/>
    <w:rsid w:val="004C481A"/>
    <w:rsid w:val="004D10C7"/>
    <w:rsid w:val="004D21F1"/>
    <w:rsid w:val="004D5E00"/>
    <w:rsid w:val="004D77DA"/>
    <w:rsid w:val="004E2844"/>
    <w:rsid w:val="004E637B"/>
    <w:rsid w:val="004E7D74"/>
    <w:rsid w:val="004F054C"/>
    <w:rsid w:val="004F61ED"/>
    <w:rsid w:val="00502417"/>
    <w:rsid w:val="00503638"/>
    <w:rsid w:val="005066A4"/>
    <w:rsid w:val="00510715"/>
    <w:rsid w:val="0051143D"/>
    <w:rsid w:val="005207AA"/>
    <w:rsid w:val="00520E39"/>
    <w:rsid w:val="0052145B"/>
    <w:rsid w:val="00530C1C"/>
    <w:rsid w:val="00530C65"/>
    <w:rsid w:val="00532803"/>
    <w:rsid w:val="00535653"/>
    <w:rsid w:val="00535D6A"/>
    <w:rsid w:val="005424C2"/>
    <w:rsid w:val="00551385"/>
    <w:rsid w:val="00552007"/>
    <w:rsid w:val="005524A8"/>
    <w:rsid w:val="005536E1"/>
    <w:rsid w:val="005560A3"/>
    <w:rsid w:val="00560194"/>
    <w:rsid w:val="00561ADB"/>
    <w:rsid w:val="0057099A"/>
    <w:rsid w:val="00574EA7"/>
    <w:rsid w:val="0057723C"/>
    <w:rsid w:val="00580702"/>
    <w:rsid w:val="0058079C"/>
    <w:rsid w:val="00582035"/>
    <w:rsid w:val="005851C2"/>
    <w:rsid w:val="005859A8"/>
    <w:rsid w:val="00586418"/>
    <w:rsid w:val="00590422"/>
    <w:rsid w:val="00594333"/>
    <w:rsid w:val="0059633E"/>
    <w:rsid w:val="00596C1F"/>
    <w:rsid w:val="005A21CC"/>
    <w:rsid w:val="005A5458"/>
    <w:rsid w:val="005B3403"/>
    <w:rsid w:val="005B361E"/>
    <w:rsid w:val="005B40CB"/>
    <w:rsid w:val="005B7785"/>
    <w:rsid w:val="005C208F"/>
    <w:rsid w:val="005C4FAB"/>
    <w:rsid w:val="005D0A57"/>
    <w:rsid w:val="005D1948"/>
    <w:rsid w:val="005D46A1"/>
    <w:rsid w:val="005E069C"/>
    <w:rsid w:val="005E54C1"/>
    <w:rsid w:val="005E72D4"/>
    <w:rsid w:val="005F0055"/>
    <w:rsid w:val="005F5B28"/>
    <w:rsid w:val="00603908"/>
    <w:rsid w:val="00604D11"/>
    <w:rsid w:val="006057D5"/>
    <w:rsid w:val="006072FC"/>
    <w:rsid w:val="00610DD4"/>
    <w:rsid w:val="006112FC"/>
    <w:rsid w:val="00611706"/>
    <w:rsid w:val="00613D36"/>
    <w:rsid w:val="00615914"/>
    <w:rsid w:val="006245D4"/>
    <w:rsid w:val="00624E3C"/>
    <w:rsid w:val="00626DF0"/>
    <w:rsid w:val="00635F15"/>
    <w:rsid w:val="00637A5E"/>
    <w:rsid w:val="006474C2"/>
    <w:rsid w:val="0065003C"/>
    <w:rsid w:val="00652723"/>
    <w:rsid w:val="006659E7"/>
    <w:rsid w:val="006750A4"/>
    <w:rsid w:val="00675923"/>
    <w:rsid w:val="006846E7"/>
    <w:rsid w:val="006874B6"/>
    <w:rsid w:val="00687D2D"/>
    <w:rsid w:val="0069065B"/>
    <w:rsid w:val="006A20DF"/>
    <w:rsid w:val="006A449B"/>
    <w:rsid w:val="006A68BE"/>
    <w:rsid w:val="006B1283"/>
    <w:rsid w:val="006B32E6"/>
    <w:rsid w:val="006B37C0"/>
    <w:rsid w:val="006B3B8F"/>
    <w:rsid w:val="006B7AEB"/>
    <w:rsid w:val="006C2D01"/>
    <w:rsid w:val="006C3B1F"/>
    <w:rsid w:val="006C6B4D"/>
    <w:rsid w:val="006D0187"/>
    <w:rsid w:val="006D12E6"/>
    <w:rsid w:val="006D342D"/>
    <w:rsid w:val="006D485C"/>
    <w:rsid w:val="006D4DAB"/>
    <w:rsid w:val="006D7F46"/>
    <w:rsid w:val="006E0043"/>
    <w:rsid w:val="006E1E04"/>
    <w:rsid w:val="006E413F"/>
    <w:rsid w:val="006E65BC"/>
    <w:rsid w:val="006E7816"/>
    <w:rsid w:val="007055FB"/>
    <w:rsid w:val="00705B15"/>
    <w:rsid w:val="00715160"/>
    <w:rsid w:val="00715DC6"/>
    <w:rsid w:val="007219D4"/>
    <w:rsid w:val="00723739"/>
    <w:rsid w:val="00723DB3"/>
    <w:rsid w:val="0072451C"/>
    <w:rsid w:val="00726AD4"/>
    <w:rsid w:val="00727B6E"/>
    <w:rsid w:val="007368CB"/>
    <w:rsid w:val="00736B18"/>
    <w:rsid w:val="007370B6"/>
    <w:rsid w:val="00741BD2"/>
    <w:rsid w:val="00753097"/>
    <w:rsid w:val="00753839"/>
    <w:rsid w:val="00762353"/>
    <w:rsid w:val="00766042"/>
    <w:rsid w:val="0076696B"/>
    <w:rsid w:val="00767ABE"/>
    <w:rsid w:val="00770E26"/>
    <w:rsid w:val="00776F3F"/>
    <w:rsid w:val="00781A49"/>
    <w:rsid w:val="00782F30"/>
    <w:rsid w:val="00783201"/>
    <w:rsid w:val="00787938"/>
    <w:rsid w:val="007911E3"/>
    <w:rsid w:val="00794997"/>
    <w:rsid w:val="00797127"/>
    <w:rsid w:val="007A04A3"/>
    <w:rsid w:val="007A288E"/>
    <w:rsid w:val="007A50C3"/>
    <w:rsid w:val="007A7439"/>
    <w:rsid w:val="007B09AE"/>
    <w:rsid w:val="007B2FD3"/>
    <w:rsid w:val="007B54B7"/>
    <w:rsid w:val="007B6CCF"/>
    <w:rsid w:val="007C3AC0"/>
    <w:rsid w:val="007C4E0E"/>
    <w:rsid w:val="007C59BB"/>
    <w:rsid w:val="007C6627"/>
    <w:rsid w:val="007C77A6"/>
    <w:rsid w:val="007D0147"/>
    <w:rsid w:val="007D044A"/>
    <w:rsid w:val="007D1028"/>
    <w:rsid w:val="007D30BB"/>
    <w:rsid w:val="007D490A"/>
    <w:rsid w:val="007D4F2C"/>
    <w:rsid w:val="007D7A59"/>
    <w:rsid w:val="007D7EF6"/>
    <w:rsid w:val="007E1B66"/>
    <w:rsid w:val="007E4259"/>
    <w:rsid w:val="007F025F"/>
    <w:rsid w:val="007F36BE"/>
    <w:rsid w:val="007F4872"/>
    <w:rsid w:val="007F5D79"/>
    <w:rsid w:val="007F5E90"/>
    <w:rsid w:val="007F7C8C"/>
    <w:rsid w:val="0080034F"/>
    <w:rsid w:val="00805AD3"/>
    <w:rsid w:val="00811587"/>
    <w:rsid w:val="00816007"/>
    <w:rsid w:val="0081666F"/>
    <w:rsid w:val="0081790F"/>
    <w:rsid w:val="008227BF"/>
    <w:rsid w:val="00823D5E"/>
    <w:rsid w:val="008258BA"/>
    <w:rsid w:val="00827C4E"/>
    <w:rsid w:val="008319B5"/>
    <w:rsid w:val="00831BE2"/>
    <w:rsid w:val="008346B9"/>
    <w:rsid w:val="0083671D"/>
    <w:rsid w:val="00837AA5"/>
    <w:rsid w:val="00844017"/>
    <w:rsid w:val="008500CB"/>
    <w:rsid w:val="00851318"/>
    <w:rsid w:val="0085172D"/>
    <w:rsid w:val="00851AB3"/>
    <w:rsid w:val="00862161"/>
    <w:rsid w:val="00866C5D"/>
    <w:rsid w:val="0086772C"/>
    <w:rsid w:val="00870E88"/>
    <w:rsid w:val="008725AC"/>
    <w:rsid w:val="00873E3A"/>
    <w:rsid w:val="008755A4"/>
    <w:rsid w:val="00877F37"/>
    <w:rsid w:val="00881352"/>
    <w:rsid w:val="00886DCF"/>
    <w:rsid w:val="00893453"/>
    <w:rsid w:val="00893F40"/>
    <w:rsid w:val="00897AD4"/>
    <w:rsid w:val="008A00EF"/>
    <w:rsid w:val="008A03EF"/>
    <w:rsid w:val="008A0666"/>
    <w:rsid w:val="008A1506"/>
    <w:rsid w:val="008A1BD6"/>
    <w:rsid w:val="008A1C4C"/>
    <w:rsid w:val="008A3D12"/>
    <w:rsid w:val="008B0A70"/>
    <w:rsid w:val="008B0D5A"/>
    <w:rsid w:val="008B3ED3"/>
    <w:rsid w:val="008C4F87"/>
    <w:rsid w:val="008C7E90"/>
    <w:rsid w:val="008D36CA"/>
    <w:rsid w:val="008D726D"/>
    <w:rsid w:val="008E1466"/>
    <w:rsid w:val="008E3D64"/>
    <w:rsid w:val="008E5091"/>
    <w:rsid w:val="008E7236"/>
    <w:rsid w:val="008F58A5"/>
    <w:rsid w:val="00901F4A"/>
    <w:rsid w:val="009028AB"/>
    <w:rsid w:val="009045D3"/>
    <w:rsid w:val="00913583"/>
    <w:rsid w:val="00913934"/>
    <w:rsid w:val="00913E83"/>
    <w:rsid w:val="00916CAC"/>
    <w:rsid w:val="009175F3"/>
    <w:rsid w:val="00920925"/>
    <w:rsid w:val="00927CF7"/>
    <w:rsid w:val="00930C9C"/>
    <w:rsid w:val="00933B07"/>
    <w:rsid w:val="00934259"/>
    <w:rsid w:val="0093438B"/>
    <w:rsid w:val="00937757"/>
    <w:rsid w:val="00937A5A"/>
    <w:rsid w:val="00940394"/>
    <w:rsid w:val="0094090D"/>
    <w:rsid w:val="00942434"/>
    <w:rsid w:val="00950486"/>
    <w:rsid w:val="00950822"/>
    <w:rsid w:val="00951697"/>
    <w:rsid w:val="00954D1C"/>
    <w:rsid w:val="00961D92"/>
    <w:rsid w:val="009661C3"/>
    <w:rsid w:val="00967E25"/>
    <w:rsid w:val="00971803"/>
    <w:rsid w:val="00972E4E"/>
    <w:rsid w:val="00983CF5"/>
    <w:rsid w:val="009855D9"/>
    <w:rsid w:val="00990929"/>
    <w:rsid w:val="00991C11"/>
    <w:rsid w:val="009A4BCF"/>
    <w:rsid w:val="009B014D"/>
    <w:rsid w:val="009B07F1"/>
    <w:rsid w:val="009B6204"/>
    <w:rsid w:val="009D3D9A"/>
    <w:rsid w:val="009E2E98"/>
    <w:rsid w:val="009F1109"/>
    <w:rsid w:val="009F4E62"/>
    <w:rsid w:val="009F6068"/>
    <w:rsid w:val="009F61E2"/>
    <w:rsid w:val="00A02C47"/>
    <w:rsid w:val="00A042A5"/>
    <w:rsid w:val="00A07342"/>
    <w:rsid w:val="00A076BB"/>
    <w:rsid w:val="00A10CE8"/>
    <w:rsid w:val="00A10D0A"/>
    <w:rsid w:val="00A15823"/>
    <w:rsid w:val="00A15ECC"/>
    <w:rsid w:val="00A16125"/>
    <w:rsid w:val="00A22DAB"/>
    <w:rsid w:val="00A23805"/>
    <w:rsid w:val="00A24456"/>
    <w:rsid w:val="00A25AE7"/>
    <w:rsid w:val="00A25C66"/>
    <w:rsid w:val="00A27118"/>
    <w:rsid w:val="00A27D3F"/>
    <w:rsid w:val="00A27E95"/>
    <w:rsid w:val="00A30C2B"/>
    <w:rsid w:val="00A32932"/>
    <w:rsid w:val="00A36496"/>
    <w:rsid w:val="00A40C39"/>
    <w:rsid w:val="00A420E8"/>
    <w:rsid w:val="00A450CE"/>
    <w:rsid w:val="00A5364C"/>
    <w:rsid w:val="00A54352"/>
    <w:rsid w:val="00A55D90"/>
    <w:rsid w:val="00A62340"/>
    <w:rsid w:val="00A62F1C"/>
    <w:rsid w:val="00A71A16"/>
    <w:rsid w:val="00A71FEB"/>
    <w:rsid w:val="00A72678"/>
    <w:rsid w:val="00A82726"/>
    <w:rsid w:val="00A8302E"/>
    <w:rsid w:val="00A8425D"/>
    <w:rsid w:val="00A85298"/>
    <w:rsid w:val="00A875DA"/>
    <w:rsid w:val="00A93137"/>
    <w:rsid w:val="00A93263"/>
    <w:rsid w:val="00A93BD0"/>
    <w:rsid w:val="00A93F2A"/>
    <w:rsid w:val="00A9433C"/>
    <w:rsid w:val="00A94510"/>
    <w:rsid w:val="00A96801"/>
    <w:rsid w:val="00AA270F"/>
    <w:rsid w:val="00AA6466"/>
    <w:rsid w:val="00AB075E"/>
    <w:rsid w:val="00AB2AD4"/>
    <w:rsid w:val="00AB453C"/>
    <w:rsid w:val="00AB5EC5"/>
    <w:rsid w:val="00AB6D8F"/>
    <w:rsid w:val="00AC27D1"/>
    <w:rsid w:val="00AC27E5"/>
    <w:rsid w:val="00AC2DE1"/>
    <w:rsid w:val="00AC2F20"/>
    <w:rsid w:val="00AC5078"/>
    <w:rsid w:val="00AC58AC"/>
    <w:rsid w:val="00AC5DD7"/>
    <w:rsid w:val="00AC72DF"/>
    <w:rsid w:val="00AE52AF"/>
    <w:rsid w:val="00AF4E35"/>
    <w:rsid w:val="00AF5334"/>
    <w:rsid w:val="00B025D7"/>
    <w:rsid w:val="00B0319F"/>
    <w:rsid w:val="00B043B8"/>
    <w:rsid w:val="00B07D1B"/>
    <w:rsid w:val="00B1008C"/>
    <w:rsid w:val="00B10E50"/>
    <w:rsid w:val="00B20019"/>
    <w:rsid w:val="00B21A8C"/>
    <w:rsid w:val="00B23C1D"/>
    <w:rsid w:val="00B24845"/>
    <w:rsid w:val="00B24D9D"/>
    <w:rsid w:val="00B26A02"/>
    <w:rsid w:val="00B30EAD"/>
    <w:rsid w:val="00B34AF3"/>
    <w:rsid w:val="00B36CC1"/>
    <w:rsid w:val="00B37D79"/>
    <w:rsid w:val="00B523D8"/>
    <w:rsid w:val="00B52C06"/>
    <w:rsid w:val="00B55335"/>
    <w:rsid w:val="00B60008"/>
    <w:rsid w:val="00B62E87"/>
    <w:rsid w:val="00B6362F"/>
    <w:rsid w:val="00B64619"/>
    <w:rsid w:val="00B64961"/>
    <w:rsid w:val="00B64B42"/>
    <w:rsid w:val="00B64C56"/>
    <w:rsid w:val="00B66E4B"/>
    <w:rsid w:val="00B718CF"/>
    <w:rsid w:val="00B82271"/>
    <w:rsid w:val="00B83B0F"/>
    <w:rsid w:val="00B8597A"/>
    <w:rsid w:val="00B8657C"/>
    <w:rsid w:val="00B87BC3"/>
    <w:rsid w:val="00B92F9C"/>
    <w:rsid w:val="00B94CE9"/>
    <w:rsid w:val="00B956EC"/>
    <w:rsid w:val="00B97956"/>
    <w:rsid w:val="00BA3ADF"/>
    <w:rsid w:val="00BA5002"/>
    <w:rsid w:val="00BB0460"/>
    <w:rsid w:val="00BB143D"/>
    <w:rsid w:val="00BB2043"/>
    <w:rsid w:val="00BB64F3"/>
    <w:rsid w:val="00BB68F8"/>
    <w:rsid w:val="00BB6E10"/>
    <w:rsid w:val="00BB7CD4"/>
    <w:rsid w:val="00BC0618"/>
    <w:rsid w:val="00BC6102"/>
    <w:rsid w:val="00BC7C74"/>
    <w:rsid w:val="00BD4F9B"/>
    <w:rsid w:val="00BD5721"/>
    <w:rsid w:val="00BE048B"/>
    <w:rsid w:val="00BE1F12"/>
    <w:rsid w:val="00BE2332"/>
    <w:rsid w:val="00BE4055"/>
    <w:rsid w:val="00BF228B"/>
    <w:rsid w:val="00BF3099"/>
    <w:rsid w:val="00BF3EA9"/>
    <w:rsid w:val="00BF44A1"/>
    <w:rsid w:val="00BF6A67"/>
    <w:rsid w:val="00BF7997"/>
    <w:rsid w:val="00C02486"/>
    <w:rsid w:val="00C03CE0"/>
    <w:rsid w:val="00C0521E"/>
    <w:rsid w:val="00C064D8"/>
    <w:rsid w:val="00C07ABF"/>
    <w:rsid w:val="00C13D86"/>
    <w:rsid w:val="00C15FE5"/>
    <w:rsid w:val="00C16DBF"/>
    <w:rsid w:val="00C17A7B"/>
    <w:rsid w:val="00C20751"/>
    <w:rsid w:val="00C20FDD"/>
    <w:rsid w:val="00C2240D"/>
    <w:rsid w:val="00C32621"/>
    <w:rsid w:val="00C37257"/>
    <w:rsid w:val="00C37E07"/>
    <w:rsid w:val="00C40424"/>
    <w:rsid w:val="00C47BE8"/>
    <w:rsid w:val="00C5036D"/>
    <w:rsid w:val="00C5093D"/>
    <w:rsid w:val="00C53BCC"/>
    <w:rsid w:val="00C55E69"/>
    <w:rsid w:val="00C57A5B"/>
    <w:rsid w:val="00C60EF9"/>
    <w:rsid w:val="00C61335"/>
    <w:rsid w:val="00C632AD"/>
    <w:rsid w:val="00C63911"/>
    <w:rsid w:val="00C63F1E"/>
    <w:rsid w:val="00C64F87"/>
    <w:rsid w:val="00C65340"/>
    <w:rsid w:val="00C65B08"/>
    <w:rsid w:val="00C66508"/>
    <w:rsid w:val="00C75C38"/>
    <w:rsid w:val="00C760D3"/>
    <w:rsid w:val="00C76E2A"/>
    <w:rsid w:val="00C82B7A"/>
    <w:rsid w:val="00C8707F"/>
    <w:rsid w:val="00C874C3"/>
    <w:rsid w:val="00C95F01"/>
    <w:rsid w:val="00C9736C"/>
    <w:rsid w:val="00C978B5"/>
    <w:rsid w:val="00C97925"/>
    <w:rsid w:val="00CA1C72"/>
    <w:rsid w:val="00CA26AF"/>
    <w:rsid w:val="00CA2792"/>
    <w:rsid w:val="00CA7577"/>
    <w:rsid w:val="00CB2247"/>
    <w:rsid w:val="00CB2649"/>
    <w:rsid w:val="00CB37C1"/>
    <w:rsid w:val="00CB4DA9"/>
    <w:rsid w:val="00CB55E2"/>
    <w:rsid w:val="00CB5722"/>
    <w:rsid w:val="00CB6B24"/>
    <w:rsid w:val="00CB6FCB"/>
    <w:rsid w:val="00CC618F"/>
    <w:rsid w:val="00CD4CE2"/>
    <w:rsid w:val="00CE0D1F"/>
    <w:rsid w:val="00CE24F8"/>
    <w:rsid w:val="00CE2590"/>
    <w:rsid w:val="00CE4FB2"/>
    <w:rsid w:val="00CF0ED0"/>
    <w:rsid w:val="00CF45FB"/>
    <w:rsid w:val="00CF6D42"/>
    <w:rsid w:val="00CF7430"/>
    <w:rsid w:val="00CF76C0"/>
    <w:rsid w:val="00D01A06"/>
    <w:rsid w:val="00D10B70"/>
    <w:rsid w:val="00D144F0"/>
    <w:rsid w:val="00D14895"/>
    <w:rsid w:val="00D15E3C"/>
    <w:rsid w:val="00D257C4"/>
    <w:rsid w:val="00D308A1"/>
    <w:rsid w:val="00D35C71"/>
    <w:rsid w:val="00D44C1C"/>
    <w:rsid w:val="00D4594B"/>
    <w:rsid w:val="00D46CC4"/>
    <w:rsid w:val="00D5154B"/>
    <w:rsid w:val="00D557F9"/>
    <w:rsid w:val="00D55BE0"/>
    <w:rsid w:val="00D62C04"/>
    <w:rsid w:val="00D63538"/>
    <w:rsid w:val="00D63E42"/>
    <w:rsid w:val="00D65677"/>
    <w:rsid w:val="00D679E4"/>
    <w:rsid w:val="00D67FAC"/>
    <w:rsid w:val="00D750EC"/>
    <w:rsid w:val="00D82828"/>
    <w:rsid w:val="00D8466A"/>
    <w:rsid w:val="00D85399"/>
    <w:rsid w:val="00D91354"/>
    <w:rsid w:val="00D923B4"/>
    <w:rsid w:val="00DA1B85"/>
    <w:rsid w:val="00DA46D0"/>
    <w:rsid w:val="00DA5A1E"/>
    <w:rsid w:val="00DA654A"/>
    <w:rsid w:val="00DB0DF8"/>
    <w:rsid w:val="00DB1274"/>
    <w:rsid w:val="00DB1970"/>
    <w:rsid w:val="00DB7549"/>
    <w:rsid w:val="00DC024B"/>
    <w:rsid w:val="00DC3A34"/>
    <w:rsid w:val="00DC51AF"/>
    <w:rsid w:val="00DC6E00"/>
    <w:rsid w:val="00DC6E29"/>
    <w:rsid w:val="00DC72BC"/>
    <w:rsid w:val="00DD28C4"/>
    <w:rsid w:val="00DD6C4C"/>
    <w:rsid w:val="00DD6F80"/>
    <w:rsid w:val="00DE0EE7"/>
    <w:rsid w:val="00DE3955"/>
    <w:rsid w:val="00DE4107"/>
    <w:rsid w:val="00DF324A"/>
    <w:rsid w:val="00DF33FB"/>
    <w:rsid w:val="00E00824"/>
    <w:rsid w:val="00E04A14"/>
    <w:rsid w:val="00E053E3"/>
    <w:rsid w:val="00E06056"/>
    <w:rsid w:val="00E06C54"/>
    <w:rsid w:val="00E11240"/>
    <w:rsid w:val="00E14BBC"/>
    <w:rsid w:val="00E20F5B"/>
    <w:rsid w:val="00E3122E"/>
    <w:rsid w:val="00E31823"/>
    <w:rsid w:val="00E355AA"/>
    <w:rsid w:val="00E37CF4"/>
    <w:rsid w:val="00E429CD"/>
    <w:rsid w:val="00E44D33"/>
    <w:rsid w:val="00E45963"/>
    <w:rsid w:val="00E45F85"/>
    <w:rsid w:val="00E46439"/>
    <w:rsid w:val="00E51671"/>
    <w:rsid w:val="00E51E9D"/>
    <w:rsid w:val="00E53C12"/>
    <w:rsid w:val="00E57980"/>
    <w:rsid w:val="00E608B5"/>
    <w:rsid w:val="00E62CC6"/>
    <w:rsid w:val="00E62D2B"/>
    <w:rsid w:val="00E64AE6"/>
    <w:rsid w:val="00E64EFE"/>
    <w:rsid w:val="00E67E25"/>
    <w:rsid w:val="00E73E76"/>
    <w:rsid w:val="00E87038"/>
    <w:rsid w:val="00E87476"/>
    <w:rsid w:val="00E87918"/>
    <w:rsid w:val="00E92195"/>
    <w:rsid w:val="00EA24DD"/>
    <w:rsid w:val="00EA2B63"/>
    <w:rsid w:val="00EA59A1"/>
    <w:rsid w:val="00EB28F4"/>
    <w:rsid w:val="00EB3425"/>
    <w:rsid w:val="00EC0D31"/>
    <w:rsid w:val="00EC0FEF"/>
    <w:rsid w:val="00EC3458"/>
    <w:rsid w:val="00EC50C7"/>
    <w:rsid w:val="00EC5877"/>
    <w:rsid w:val="00EC5974"/>
    <w:rsid w:val="00EC6A12"/>
    <w:rsid w:val="00EC7C76"/>
    <w:rsid w:val="00ED071F"/>
    <w:rsid w:val="00ED43CB"/>
    <w:rsid w:val="00ED5272"/>
    <w:rsid w:val="00ED6585"/>
    <w:rsid w:val="00ED7983"/>
    <w:rsid w:val="00EE0C96"/>
    <w:rsid w:val="00EE6F4F"/>
    <w:rsid w:val="00EF4783"/>
    <w:rsid w:val="00EF7864"/>
    <w:rsid w:val="00F02321"/>
    <w:rsid w:val="00F0469B"/>
    <w:rsid w:val="00F04DAA"/>
    <w:rsid w:val="00F1076F"/>
    <w:rsid w:val="00F10ACA"/>
    <w:rsid w:val="00F12278"/>
    <w:rsid w:val="00F14085"/>
    <w:rsid w:val="00F15E94"/>
    <w:rsid w:val="00F2117F"/>
    <w:rsid w:val="00F223CD"/>
    <w:rsid w:val="00F228CC"/>
    <w:rsid w:val="00F30F1D"/>
    <w:rsid w:val="00F4719C"/>
    <w:rsid w:val="00F51F95"/>
    <w:rsid w:val="00F532DF"/>
    <w:rsid w:val="00F559E5"/>
    <w:rsid w:val="00F604CB"/>
    <w:rsid w:val="00F61693"/>
    <w:rsid w:val="00F663B6"/>
    <w:rsid w:val="00F6792B"/>
    <w:rsid w:val="00F72F56"/>
    <w:rsid w:val="00F77573"/>
    <w:rsid w:val="00F776EF"/>
    <w:rsid w:val="00F835C6"/>
    <w:rsid w:val="00F85358"/>
    <w:rsid w:val="00F900EF"/>
    <w:rsid w:val="00F936F8"/>
    <w:rsid w:val="00F96550"/>
    <w:rsid w:val="00FA1F9F"/>
    <w:rsid w:val="00FA2CC2"/>
    <w:rsid w:val="00FA4188"/>
    <w:rsid w:val="00FA7503"/>
    <w:rsid w:val="00FB6805"/>
    <w:rsid w:val="00FB76DF"/>
    <w:rsid w:val="00FC0254"/>
    <w:rsid w:val="00FC05F7"/>
    <w:rsid w:val="00FC0A11"/>
    <w:rsid w:val="00FC1776"/>
    <w:rsid w:val="00FC2A5A"/>
    <w:rsid w:val="00FC3FB1"/>
    <w:rsid w:val="00FC7BA1"/>
    <w:rsid w:val="00FD0D95"/>
    <w:rsid w:val="00FD1692"/>
    <w:rsid w:val="00FE03B4"/>
    <w:rsid w:val="00FE435C"/>
    <w:rsid w:val="00FE6F0C"/>
    <w:rsid w:val="00FE78FB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25D"/>
  </w:style>
  <w:style w:type="paragraph" w:styleId="2">
    <w:name w:val="heading 2"/>
    <w:basedOn w:val="a"/>
    <w:next w:val="a"/>
    <w:link w:val="20"/>
    <w:qFormat/>
    <w:rsid w:val="003F086E"/>
    <w:pPr>
      <w:keepNext/>
      <w:jc w:val="center"/>
      <w:outlineLvl w:val="1"/>
    </w:pPr>
    <w:rPr>
      <w:rFonts w:cs="Courier New"/>
      <w:b/>
      <w:bCs/>
      <w:sz w:val="32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E1466"/>
    <w:pPr>
      <w:jc w:val="center"/>
    </w:pPr>
    <w:rPr>
      <w:sz w:val="32"/>
    </w:rPr>
  </w:style>
  <w:style w:type="paragraph" w:customStyle="1" w:styleId="BodyText21">
    <w:name w:val="Body Text 21"/>
    <w:basedOn w:val="a"/>
    <w:rsid w:val="008E1466"/>
    <w:pPr>
      <w:jc w:val="center"/>
    </w:pPr>
    <w:rPr>
      <w:rFonts w:ascii="Bookman Old Style" w:hAnsi="Bookman Old Style"/>
      <w:b/>
      <w:sz w:val="32"/>
    </w:rPr>
  </w:style>
  <w:style w:type="table" w:styleId="a4">
    <w:name w:val="Table Grid"/>
    <w:basedOn w:val="a1"/>
    <w:rsid w:val="00EC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72E4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972E4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527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52723"/>
  </w:style>
  <w:style w:type="paragraph" w:styleId="a9">
    <w:name w:val="footer"/>
    <w:basedOn w:val="a"/>
    <w:link w:val="aa"/>
    <w:rsid w:val="00ED7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7983"/>
  </w:style>
  <w:style w:type="character" w:customStyle="1" w:styleId="20">
    <w:name w:val="Заголовок 2 Знак"/>
    <w:basedOn w:val="a0"/>
    <w:link w:val="2"/>
    <w:rsid w:val="003F086E"/>
    <w:rPr>
      <w:rFonts w:cs="Courier New"/>
      <w:b/>
      <w:bCs/>
      <w:sz w:val="32"/>
      <w:u w:color="FF0000"/>
    </w:rPr>
  </w:style>
  <w:style w:type="character" w:customStyle="1" w:styleId="a7">
    <w:name w:val="Верхний колонтитул Знак"/>
    <w:basedOn w:val="a0"/>
    <w:link w:val="a6"/>
    <w:uiPriority w:val="99"/>
    <w:rsid w:val="006B7AEB"/>
  </w:style>
  <w:style w:type="paragraph" w:styleId="21">
    <w:name w:val="Body Text Indent 2"/>
    <w:basedOn w:val="a"/>
    <w:link w:val="22"/>
    <w:rsid w:val="009A4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4BCF"/>
  </w:style>
  <w:style w:type="paragraph" w:styleId="ab">
    <w:name w:val="Balloon Text"/>
    <w:basedOn w:val="a"/>
    <w:link w:val="ac"/>
    <w:rsid w:val="009E2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2E9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CA26AF"/>
  </w:style>
  <w:style w:type="character" w:customStyle="1" w:styleId="ae">
    <w:name w:val="Текст сноски Знак"/>
    <w:basedOn w:val="a0"/>
    <w:link w:val="ad"/>
    <w:rsid w:val="00CA26AF"/>
  </w:style>
  <w:style w:type="character" w:styleId="af">
    <w:name w:val="footnote reference"/>
    <w:basedOn w:val="a0"/>
    <w:rsid w:val="00CA2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6333301B67A84D1FA1F82D32E7030411EAA676B53203A237A6C6AFA8D7EE3B150436FAA569221fDP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E9DBCD9638641FA5DE00F103148FE7274C15C9E7BACEDB3627952B6732B84DE4F76316F1FA0984I9zD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4391-4C69-42AB-8C94-9760BAC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7 июня 2005 г</vt:lpstr>
    </vt:vector>
  </TitlesOfParts>
  <Company>Информэнергосвязь</Company>
  <LinksUpToDate>false</LinksUpToDate>
  <CharactersWithSpaces>7284</CharactersWithSpaces>
  <SharedDoc>false</SharedDoc>
  <HLinks>
    <vt:vector size="12" baseType="variant"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consultantplus://offline/ref=7446333301B67A84D1FA1F82D32E7030411EAA676B53203A237A6C6AFA8D7EE3B150436FAA569221fDP3E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consultantplus://offline/ref=59E9DBCD9638641FA5DE00F103148FE7274C15C9E7BACEDB3627952B6732B84DE4F76316F1FA0984I9zDH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июня 2005 г</dc:title>
  <dc:creator>РЕК</dc:creator>
  <cp:lastModifiedBy>Anna</cp:lastModifiedBy>
  <cp:revision>4</cp:revision>
  <cp:lastPrinted>2017-12-01T05:35:00Z</cp:lastPrinted>
  <dcterms:created xsi:type="dcterms:W3CDTF">2017-11-30T09:23:00Z</dcterms:created>
  <dcterms:modified xsi:type="dcterms:W3CDTF">2017-12-01T05:35:00Z</dcterms:modified>
</cp:coreProperties>
</file>