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805"/>
        <w:gridCol w:w="68"/>
      </w:tblGrid>
      <w:tr w:rsidR="00B83AC0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</w:tcPr>
          <w:p w:rsidR="00B83AC0" w:rsidRDefault="00D175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AC0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AC0" w:rsidRDefault="00B83AC0" w:rsidP="0038402D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B83AC0" w:rsidRDefault="00B83AC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B83AC0" w:rsidRDefault="00B83AC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B83AC0" w:rsidRDefault="00B83AC0">
            <w:pPr>
              <w:jc w:val="center"/>
              <w:rPr>
                <w:bCs/>
                <w:sz w:val="28"/>
              </w:rPr>
            </w:pPr>
          </w:p>
          <w:p w:rsidR="00B83AC0" w:rsidRDefault="00B83AC0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</w:p>
          <w:p w:rsidR="00B83AC0" w:rsidRDefault="00B83AC0">
            <w:pPr>
              <w:pStyle w:val="1"/>
              <w:rPr>
                <w:sz w:val="24"/>
              </w:rPr>
            </w:pPr>
            <w:r>
              <w:rPr>
                <w:sz w:val="24"/>
              </w:rPr>
              <w:t>П О С Т А Н О В Л Е Н И Е</w:t>
            </w:r>
          </w:p>
          <w:p w:rsidR="00B83AC0" w:rsidRDefault="00B83AC0">
            <w:pPr>
              <w:jc w:val="center"/>
              <w:rPr>
                <w:b/>
                <w:sz w:val="28"/>
              </w:rPr>
            </w:pPr>
          </w:p>
          <w:p w:rsidR="00B83AC0" w:rsidRDefault="00B83AC0">
            <w:pPr>
              <w:jc w:val="center"/>
              <w:rPr>
                <w:b/>
                <w:sz w:val="16"/>
              </w:rPr>
            </w:pPr>
          </w:p>
        </w:tc>
      </w:tr>
      <w:tr w:rsidR="00B83AC0" w:rsidTr="001405D7">
        <w:trPr>
          <w:trHeight w:val="620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B83AC0" w:rsidRPr="001C508D" w:rsidTr="00066111">
              <w:trPr>
                <w:trHeight w:val="207"/>
              </w:trPr>
              <w:tc>
                <w:tcPr>
                  <w:tcW w:w="2206" w:type="dxa"/>
                </w:tcPr>
                <w:p w:rsidR="00B83AC0" w:rsidRPr="001C508D" w:rsidRDefault="00847331" w:rsidP="00576B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27.12.2018</w:t>
                  </w:r>
                </w:p>
              </w:tc>
              <w:tc>
                <w:tcPr>
                  <w:tcW w:w="484" w:type="dxa"/>
                </w:tcPr>
                <w:p w:rsidR="00B83AC0" w:rsidRPr="001C508D" w:rsidRDefault="00B83AC0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</w:tcPr>
                <w:p w:rsidR="00B83AC0" w:rsidRPr="001C508D" w:rsidRDefault="00847331" w:rsidP="00576B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919-п</w:t>
                  </w:r>
                </w:p>
              </w:tc>
            </w:tr>
          </w:tbl>
          <w:p w:rsidR="00B83AC0" w:rsidRDefault="00B83AC0"/>
          <w:p w:rsidR="00B83AC0" w:rsidRDefault="00B83AC0"/>
        </w:tc>
      </w:tr>
    </w:tbl>
    <w:p w:rsidR="00BB51E4" w:rsidRPr="00BB51E4" w:rsidRDefault="00B83AC0" w:rsidP="00AE54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расходного обязательства муниципального образования Тюльганский район на</w:t>
      </w:r>
      <w:r w:rsidR="0038402D">
        <w:rPr>
          <w:b/>
          <w:sz w:val="28"/>
          <w:szCs w:val="28"/>
        </w:rPr>
        <w:t xml:space="preserve"> </w:t>
      </w:r>
      <w:r w:rsidR="00BB51E4" w:rsidRPr="00BB51E4">
        <w:rPr>
          <w:b/>
          <w:sz w:val="28"/>
          <w:szCs w:val="28"/>
        </w:rPr>
        <w:t>финансировани</w:t>
      </w:r>
      <w:r w:rsidR="00BB51E4">
        <w:rPr>
          <w:b/>
          <w:sz w:val="28"/>
          <w:szCs w:val="28"/>
        </w:rPr>
        <w:t xml:space="preserve">е </w:t>
      </w:r>
      <w:r w:rsidR="00BB51E4" w:rsidRPr="00BB51E4">
        <w:rPr>
          <w:b/>
          <w:sz w:val="28"/>
          <w:szCs w:val="28"/>
        </w:rPr>
        <w:t>мероприятий по организации питания обучающихся в муниципальных общеобразовательных организациях</w:t>
      </w:r>
    </w:p>
    <w:p w:rsidR="00BB51E4" w:rsidRDefault="00BB51E4" w:rsidP="00AE5494">
      <w:pPr>
        <w:jc w:val="both"/>
        <w:rPr>
          <w:sz w:val="28"/>
          <w:szCs w:val="28"/>
        </w:rPr>
      </w:pPr>
    </w:p>
    <w:p w:rsidR="00B83AC0" w:rsidRDefault="00B83AC0" w:rsidP="00A6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и  Уставом  муниципального  образования  Тюльганский район,  п о с т а н о в л я ю:</w:t>
      </w: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89753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B83AC0" w:rsidRDefault="00B83AC0" w:rsidP="00B44E2F">
      <w:pPr>
        <w:ind w:left="709"/>
        <w:jc w:val="both"/>
        <w:rPr>
          <w:sz w:val="28"/>
          <w:szCs w:val="28"/>
        </w:rPr>
      </w:pPr>
    </w:p>
    <w:p w:rsidR="00B83AC0" w:rsidRDefault="00B83AC0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расходное обязательство муниципального образования Тюльганский район Оренбургской области по исполнению субсидии </w:t>
      </w:r>
      <w:r w:rsidR="00BB51E4">
        <w:rPr>
          <w:sz w:val="28"/>
          <w:szCs w:val="28"/>
        </w:rPr>
        <w:t>на дополнительное финансовое обеспечение мероприятий по организации питания обучающихся в муниципальных общеобразовательных организациях Оренбургской области администрации Тюльганского района.</w:t>
      </w:r>
    </w:p>
    <w:p w:rsidR="00BB51E4" w:rsidRDefault="00BB51E4" w:rsidP="00B44E2F">
      <w:pPr>
        <w:ind w:left="709"/>
        <w:jc w:val="both"/>
        <w:rPr>
          <w:sz w:val="28"/>
          <w:szCs w:val="28"/>
        </w:rPr>
      </w:pPr>
    </w:p>
    <w:p w:rsidR="00B83AC0" w:rsidRDefault="00B83AC0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8D0718">
        <w:rPr>
          <w:sz w:val="28"/>
          <w:szCs w:val="28"/>
        </w:rPr>
        <w:t xml:space="preserve">финансовое обеспечение расходного обязательства осуществляется за счет </w:t>
      </w:r>
      <w:r>
        <w:rPr>
          <w:sz w:val="28"/>
          <w:szCs w:val="28"/>
        </w:rPr>
        <w:t xml:space="preserve">поступающих субсидий из областного </w:t>
      </w:r>
      <w:r w:rsidRPr="008D07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суммы софинансирования из местного бюджета.</w:t>
      </w:r>
    </w:p>
    <w:p w:rsidR="00B83AC0" w:rsidRDefault="00B83AC0" w:rsidP="00355FC5">
      <w:pPr>
        <w:ind w:left="709"/>
        <w:jc w:val="both"/>
        <w:rPr>
          <w:sz w:val="28"/>
          <w:szCs w:val="28"/>
        </w:rPr>
      </w:pPr>
    </w:p>
    <w:p w:rsidR="00B83AC0" w:rsidRDefault="00B83AC0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Субсидия, поступающая в бюджет Тюльганского района на м</w:t>
      </w:r>
      <w:r w:rsidRPr="00D74927">
        <w:rPr>
          <w:sz w:val="28"/>
          <w:szCs w:val="28"/>
        </w:rPr>
        <w:t>ероприяти</w:t>
      </w:r>
      <w:r>
        <w:rPr>
          <w:sz w:val="28"/>
          <w:szCs w:val="28"/>
        </w:rPr>
        <w:t>е «</w:t>
      </w:r>
      <w:r w:rsidR="00FC2BCC">
        <w:rPr>
          <w:sz w:val="28"/>
          <w:szCs w:val="28"/>
        </w:rPr>
        <w:t>Дополнительное финансовое обеспечение мероприятий по организации питания обучающихся в муниципальных общеобразовательных организациях Оренбургской области администрации Тюльганского района</w:t>
      </w:r>
      <w:r>
        <w:rPr>
          <w:sz w:val="28"/>
          <w:szCs w:val="28"/>
        </w:rPr>
        <w:t>» утверждается решением Совета депутатов на основании утвержденных и действующих программ. В решении Совета депутатов утверждается сумма, предоставляемая из областного бюджета и выделяемая из местного бюджета.</w:t>
      </w:r>
    </w:p>
    <w:p w:rsidR="00B83AC0" w:rsidRDefault="00B83AC0" w:rsidP="00D47717">
      <w:pPr>
        <w:pStyle w:val="af9"/>
        <w:rPr>
          <w:sz w:val="28"/>
          <w:szCs w:val="28"/>
        </w:rPr>
      </w:pPr>
    </w:p>
    <w:p w:rsidR="00B83AC0" w:rsidRDefault="00B83AC0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FC2BCC">
        <w:rPr>
          <w:sz w:val="28"/>
          <w:szCs w:val="28"/>
        </w:rPr>
        <w:t>е</w:t>
      </w:r>
      <w:r w:rsidR="00B265B4">
        <w:rPr>
          <w:sz w:val="28"/>
          <w:szCs w:val="28"/>
        </w:rPr>
        <w:t>, указанное в п. 2 включае</w:t>
      </w:r>
      <w:r>
        <w:rPr>
          <w:sz w:val="28"/>
          <w:szCs w:val="28"/>
        </w:rPr>
        <w:t xml:space="preserve">т в себя </w:t>
      </w:r>
      <w:r w:rsidR="00B265B4">
        <w:rPr>
          <w:sz w:val="28"/>
          <w:szCs w:val="28"/>
        </w:rPr>
        <w:t>финансирование</w:t>
      </w:r>
      <w:r w:rsidR="00B265B4" w:rsidRPr="002B0D18">
        <w:rPr>
          <w:sz w:val="28"/>
          <w:szCs w:val="28"/>
        </w:rPr>
        <w:t xml:space="preserve">  муниципальных общеобразовательных организаци</w:t>
      </w:r>
      <w:r w:rsidR="00B265B4">
        <w:rPr>
          <w:sz w:val="28"/>
          <w:szCs w:val="28"/>
        </w:rPr>
        <w:t xml:space="preserve">йна </w:t>
      </w:r>
      <w:r w:rsidR="00B265B4" w:rsidRPr="002B0D18">
        <w:rPr>
          <w:sz w:val="28"/>
          <w:szCs w:val="28"/>
        </w:rPr>
        <w:t>организаци</w:t>
      </w:r>
      <w:r w:rsidR="00B265B4">
        <w:rPr>
          <w:sz w:val="28"/>
          <w:szCs w:val="28"/>
        </w:rPr>
        <w:t>ю</w:t>
      </w:r>
      <w:r w:rsidR="00B265B4" w:rsidRPr="002B0D18">
        <w:rPr>
          <w:sz w:val="28"/>
          <w:szCs w:val="28"/>
        </w:rPr>
        <w:t xml:space="preserve"> питания обучающихся в размере не менее 11,45 рубля из расчета на одного </w:t>
      </w:r>
      <w:r w:rsidR="00B265B4" w:rsidRPr="002B0D18">
        <w:rPr>
          <w:sz w:val="28"/>
          <w:szCs w:val="28"/>
        </w:rPr>
        <w:lastRenderedPageBreak/>
        <w:t>обучающегося</w:t>
      </w:r>
      <w:r w:rsidR="00B265B4">
        <w:rPr>
          <w:sz w:val="28"/>
          <w:szCs w:val="28"/>
        </w:rPr>
        <w:t>.</w:t>
      </w:r>
      <w:r w:rsidR="00BA058C">
        <w:rPr>
          <w:sz w:val="28"/>
          <w:szCs w:val="28"/>
        </w:rPr>
        <w:t xml:space="preserve"> Восемь рублей с областного бюджета, три рубля 45 копеек с местного бюджета.</w:t>
      </w:r>
    </w:p>
    <w:p w:rsidR="00B83AC0" w:rsidRDefault="00B83AC0" w:rsidP="00254417">
      <w:pPr>
        <w:pStyle w:val="af9"/>
        <w:rPr>
          <w:sz w:val="28"/>
          <w:szCs w:val="28"/>
        </w:rPr>
      </w:pPr>
    </w:p>
    <w:p w:rsidR="00B83AC0" w:rsidRDefault="00B83AC0" w:rsidP="00355FC5">
      <w:pPr>
        <w:pStyle w:val="23"/>
        <w:numPr>
          <w:ilvl w:val="0"/>
          <w:numId w:val="12"/>
        </w:numPr>
        <w:spacing w:line="240" w:lineRule="atLeast"/>
        <w:ind w:left="0" w:firstLine="709"/>
      </w:pPr>
      <w:r>
        <w:t>Органом, осуществляющим данное полномочие, является отдел образования администрации Тюльганского района.</w:t>
      </w:r>
    </w:p>
    <w:p w:rsidR="00B83AC0" w:rsidRPr="001405D7" w:rsidRDefault="00B83AC0" w:rsidP="001405D7">
      <w:pPr>
        <w:pStyle w:val="af9"/>
        <w:rPr>
          <w:sz w:val="20"/>
          <w:szCs w:val="20"/>
        </w:rPr>
      </w:pPr>
    </w:p>
    <w:p w:rsidR="00B83AC0" w:rsidRDefault="00B83AC0" w:rsidP="00DA4AC1">
      <w:pPr>
        <w:pStyle w:val="23"/>
        <w:numPr>
          <w:ilvl w:val="0"/>
          <w:numId w:val="12"/>
        </w:numPr>
        <w:spacing w:line="240" w:lineRule="atLeast"/>
        <w:ind w:left="0" w:firstLine="709"/>
      </w:pPr>
      <w:r>
        <w:t>Контроль за исполнением настоящего постановления возложить на начальника  отдела образования администрации Тюльганского района Сергееву О.В.</w:t>
      </w:r>
    </w:p>
    <w:p w:rsidR="00B83AC0" w:rsidRDefault="00B83AC0" w:rsidP="00D74927">
      <w:pPr>
        <w:pStyle w:val="23"/>
        <w:spacing w:line="240" w:lineRule="atLeast"/>
        <w:ind w:left="709" w:firstLine="0"/>
      </w:pPr>
    </w:p>
    <w:p w:rsidR="00B83AC0" w:rsidRDefault="00B83AC0" w:rsidP="00DA4AC1">
      <w:pPr>
        <w:pStyle w:val="23"/>
        <w:numPr>
          <w:ilvl w:val="0"/>
          <w:numId w:val="12"/>
        </w:numPr>
        <w:spacing w:line="240" w:lineRule="atLeast"/>
        <w:ind w:left="0" w:firstLine="709"/>
      </w:pPr>
      <w:r>
        <w:t>Постановление вступает в силу после его подписания, и подлежит размещению на официальном сайте муниципального образования Тюльганский район Оренбургской области в сети «Интернет» и распространяется на правоотношения, возникшие с 1 января 201</w:t>
      </w:r>
      <w:r w:rsidR="001A1CD2">
        <w:t>9</w:t>
      </w:r>
      <w:bookmarkStart w:id="0" w:name="_GoBack"/>
      <w:bookmarkEnd w:id="0"/>
      <w:r>
        <w:t xml:space="preserve"> года.</w:t>
      </w:r>
    </w:p>
    <w:p w:rsidR="00B83AC0" w:rsidRDefault="00B83AC0" w:rsidP="00DA4AC1">
      <w:pPr>
        <w:pStyle w:val="23"/>
        <w:spacing w:line="240" w:lineRule="atLeast"/>
        <w:ind w:left="709" w:firstLine="0"/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325CB9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B83AC0" w:rsidRDefault="00B83AC0" w:rsidP="00325CB9">
      <w:pPr>
        <w:jc w:val="both"/>
        <w:rPr>
          <w:bCs/>
          <w:sz w:val="28"/>
        </w:rPr>
      </w:pPr>
      <w:r>
        <w:rPr>
          <w:bCs/>
          <w:sz w:val="28"/>
        </w:rPr>
        <w:t>Тюльганский район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Буцких</w:t>
      </w:r>
    </w:p>
    <w:p w:rsidR="00B83AC0" w:rsidRDefault="00B83AC0" w:rsidP="00325CB9">
      <w:pPr>
        <w:jc w:val="both"/>
        <w:rPr>
          <w:bCs/>
          <w:sz w:val="28"/>
        </w:rPr>
      </w:pPr>
    </w:p>
    <w:p w:rsidR="00B83AC0" w:rsidRDefault="00B83AC0" w:rsidP="00325CB9">
      <w:pPr>
        <w:jc w:val="both"/>
        <w:rPr>
          <w:bCs/>
          <w:sz w:val="28"/>
        </w:rPr>
      </w:pPr>
    </w:p>
    <w:p w:rsidR="00066111" w:rsidRDefault="00066111" w:rsidP="00325CB9">
      <w:pPr>
        <w:jc w:val="both"/>
        <w:rPr>
          <w:bCs/>
          <w:sz w:val="28"/>
        </w:rPr>
      </w:pPr>
    </w:p>
    <w:p w:rsidR="00066111" w:rsidRDefault="00066111" w:rsidP="00066111">
      <w:pPr>
        <w:jc w:val="both"/>
        <w:rPr>
          <w:bCs/>
          <w:sz w:val="28"/>
        </w:rPr>
      </w:pPr>
      <w:r>
        <w:rPr>
          <w:bCs/>
          <w:sz w:val="28"/>
        </w:rPr>
        <w:t>Разослано: Райпрокурору, финотделу, орготделу, отдел образования.</w:t>
      </w:r>
    </w:p>
    <w:p w:rsidR="00066111" w:rsidRDefault="00066111" w:rsidP="00066111">
      <w:pPr>
        <w:jc w:val="both"/>
        <w:rPr>
          <w:bCs/>
          <w:sz w:val="28"/>
        </w:rPr>
      </w:pPr>
    </w:p>
    <w:sectPr w:rsidR="00066111" w:rsidSect="005D5372">
      <w:headerReference w:type="even" r:id="rId8"/>
      <w:pgSz w:w="11907" w:h="16840"/>
      <w:pgMar w:top="1135" w:right="567" w:bottom="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2E" w:rsidRDefault="00380A2E">
      <w:r>
        <w:separator/>
      </w:r>
    </w:p>
  </w:endnote>
  <w:endnote w:type="continuationSeparator" w:id="1">
    <w:p w:rsidR="00380A2E" w:rsidRDefault="0038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2E" w:rsidRDefault="00380A2E">
      <w:r>
        <w:separator/>
      </w:r>
    </w:p>
  </w:footnote>
  <w:footnote w:type="continuationSeparator" w:id="1">
    <w:p w:rsidR="00380A2E" w:rsidRDefault="00380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C0" w:rsidRDefault="008B6A92" w:rsidP="00C40D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A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3AC0">
      <w:rPr>
        <w:rStyle w:val="a9"/>
        <w:noProof/>
      </w:rPr>
      <w:t>2</w:t>
    </w:r>
    <w:r>
      <w:rPr>
        <w:rStyle w:val="a9"/>
      </w:rPr>
      <w:fldChar w:fldCharType="end"/>
    </w:r>
  </w:p>
  <w:p w:rsidR="00B83AC0" w:rsidRDefault="00B83A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50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cs="Times New Roman" w:hint="default"/>
      </w:rPr>
    </w:lvl>
  </w:abstractNum>
  <w:abstractNum w:abstractNumId="6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FD2131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A316FB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B866256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2A2B5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FCF322A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E87C2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8E0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D1071C8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A849FC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5C20BA"/>
    <w:multiLevelType w:val="hybridMultilevel"/>
    <w:tmpl w:val="42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A"/>
    <w:rsid w:val="000029C9"/>
    <w:rsid w:val="00014F8B"/>
    <w:rsid w:val="000263B2"/>
    <w:rsid w:val="0004062C"/>
    <w:rsid w:val="00045EF3"/>
    <w:rsid w:val="0005797D"/>
    <w:rsid w:val="00065CEB"/>
    <w:rsid w:val="00066111"/>
    <w:rsid w:val="000668F1"/>
    <w:rsid w:val="0007131F"/>
    <w:rsid w:val="00077DB7"/>
    <w:rsid w:val="0008316D"/>
    <w:rsid w:val="00084675"/>
    <w:rsid w:val="00085200"/>
    <w:rsid w:val="00086259"/>
    <w:rsid w:val="00086F05"/>
    <w:rsid w:val="00091164"/>
    <w:rsid w:val="00091912"/>
    <w:rsid w:val="000A0188"/>
    <w:rsid w:val="000A0863"/>
    <w:rsid w:val="000B2504"/>
    <w:rsid w:val="000B2723"/>
    <w:rsid w:val="000C144E"/>
    <w:rsid w:val="000D0855"/>
    <w:rsid w:val="000D69FC"/>
    <w:rsid w:val="000D724B"/>
    <w:rsid w:val="000D784C"/>
    <w:rsid w:val="000F402D"/>
    <w:rsid w:val="000F67D4"/>
    <w:rsid w:val="00105015"/>
    <w:rsid w:val="001115E8"/>
    <w:rsid w:val="0011306D"/>
    <w:rsid w:val="001136CC"/>
    <w:rsid w:val="001144BC"/>
    <w:rsid w:val="001222F1"/>
    <w:rsid w:val="0012483E"/>
    <w:rsid w:val="0012572A"/>
    <w:rsid w:val="001268F5"/>
    <w:rsid w:val="00127B1B"/>
    <w:rsid w:val="0013016A"/>
    <w:rsid w:val="00130A5E"/>
    <w:rsid w:val="001328F8"/>
    <w:rsid w:val="001405D7"/>
    <w:rsid w:val="0014779F"/>
    <w:rsid w:val="001503E5"/>
    <w:rsid w:val="00152BDB"/>
    <w:rsid w:val="00152CD7"/>
    <w:rsid w:val="00153941"/>
    <w:rsid w:val="001545EB"/>
    <w:rsid w:val="00157AFA"/>
    <w:rsid w:val="0016094D"/>
    <w:rsid w:val="001619FE"/>
    <w:rsid w:val="00171ACF"/>
    <w:rsid w:val="00177D9F"/>
    <w:rsid w:val="001877D0"/>
    <w:rsid w:val="001A1CD2"/>
    <w:rsid w:val="001A457B"/>
    <w:rsid w:val="001B21E3"/>
    <w:rsid w:val="001B2E4E"/>
    <w:rsid w:val="001B5BFE"/>
    <w:rsid w:val="001C1E60"/>
    <w:rsid w:val="001C3A1B"/>
    <w:rsid w:val="001C4012"/>
    <w:rsid w:val="001C508D"/>
    <w:rsid w:val="001D0DAC"/>
    <w:rsid w:val="001D538F"/>
    <w:rsid w:val="001E004B"/>
    <w:rsid w:val="001E1B1C"/>
    <w:rsid w:val="001E34F3"/>
    <w:rsid w:val="001F624A"/>
    <w:rsid w:val="002014E6"/>
    <w:rsid w:val="00201C4C"/>
    <w:rsid w:val="0021653A"/>
    <w:rsid w:val="002170ED"/>
    <w:rsid w:val="00217909"/>
    <w:rsid w:val="002220B3"/>
    <w:rsid w:val="00223266"/>
    <w:rsid w:val="00230CDC"/>
    <w:rsid w:val="00233D14"/>
    <w:rsid w:val="002346BC"/>
    <w:rsid w:val="00250EFA"/>
    <w:rsid w:val="002530BC"/>
    <w:rsid w:val="00254417"/>
    <w:rsid w:val="00263199"/>
    <w:rsid w:val="00266B4A"/>
    <w:rsid w:val="0026768A"/>
    <w:rsid w:val="00270CF3"/>
    <w:rsid w:val="00272046"/>
    <w:rsid w:val="002743C9"/>
    <w:rsid w:val="00280BC1"/>
    <w:rsid w:val="00281175"/>
    <w:rsid w:val="00283EAB"/>
    <w:rsid w:val="00284341"/>
    <w:rsid w:val="002906BA"/>
    <w:rsid w:val="00294EE3"/>
    <w:rsid w:val="00295A80"/>
    <w:rsid w:val="00297FEA"/>
    <w:rsid w:val="002A46E7"/>
    <w:rsid w:val="002A7D39"/>
    <w:rsid w:val="002B069E"/>
    <w:rsid w:val="002C0D4A"/>
    <w:rsid w:val="002C6F1B"/>
    <w:rsid w:val="002D5C8C"/>
    <w:rsid w:val="002E0EA1"/>
    <w:rsid w:val="002F3C29"/>
    <w:rsid w:val="002F3F5B"/>
    <w:rsid w:val="002F42C2"/>
    <w:rsid w:val="002F6DBF"/>
    <w:rsid w:val="003040CF"/>
    <w:rsid w:val="0030518A"/>
    <w:rsid w:val="0031021A"/>
    <w:rsid w:val="003152F0"/>
    <w:rsid w:val="003177AD"/>
    <w:rsid w:val="00325CB9"/>
    <w:rsid w:val="003333F8"/>
    <w:rsid w:val="0033724C"/>
    <w:rsid w:val="003401ED"/>
    <w:rsid w:val="003418AC"/>
    <w:rsid w:val="00344122"/>
    <w:rsid w:val="0034470F"/>
    <w:rsid w:val="00344785"/>
    <w:rsid w:val="00345F04"/>
    <w:rsid w:val="003465FD"/>
    <w:rsid w:val="00351DA1"/>
    <w:rsid w:val="00355FA5"/>
    <w:rsid w:val="00355FC5"/>
    <w:rsid w:val="00356CCE"/>
    <w:rsid w:val="00365314"/>
    <w:rsid w:val="00373620"/>
    <w:rsid w:val="00380A2E"/>
    <w:rsid w:val="0038129A"/>
    <w:rsid w:val="00381ACB"/>
    <w:rsid w:val="0038402D"/>
    <w:rsid w:val="00392152"/>
    <w:rsid w:val="00392BFA"/>
    <w:rsid w:val="00392F82"/>
    <w:rsid w:val="00393B8C"/>
    <w:rsid w:val="003A30BA"/>
    <w:rsid w:val="003A572C"/>
    <w:rsid w:val="003B18CC"/>
    <w:rsid w:val="003B1CBA"/>
    <w:rsid w:val="003B2009"/>
    <w:rsid w:val="003B48E2"/>
    <w:rsid w:val="003B61DB"/>
    <w:rsid w:val="003D2476"/>
    <w:rsid w:val="003D4CD9"/>
    <w:rsid w:val="003D5766"/>
    <w:rsid w:val="003E5F8D"/>
    <w:rsid w:val="003F5D0A"/>
    <w:rsid w:val="003F5D8F"/>
    <w:rsid w:val="0040729A"/>
    <w:rsid w:val="004101A4"/>
    <w:rsid w:val="00417F93"/>
    <w:rsid w:val="00422702"/>
    <w:rsid w:val="00423B63"/>
    <w:rsid w:val="00425077"/>
    <w:rsid w:val="00425DB3"/>
    <w:rsid w:val="00427E3D"/>
    <w:rsid w:val="00445589"/>
    <w:rsid w:val="00446A00"/>
    <w:rsid w:val="00447DDB"/>
    <w:rsid w:val="00464386"/>
    <w:rsid w:val="004721A9"/>
    <w:rsid w:val="00481584"/>
    <w:rsid w:val="00482E70"/>
    <w:rsid w:val="00491A63"/>
    <w:rsid w:val="0049262D"/>
    <w:rsid w:val="004A4B28"/>
    <w:rsid w:val="004B74E3"/>
    <w:rsid w:val="004C4AC1"/>
    <w:rsid w:val="004C4CE4"/>
    <w:rsid w:val="004C50CF"/>
    <w:rsid w:val="004C60E6"/>
    <w:rsid w:val="004D0750"/>
    <w:rsid w:val="004D30E6"/>
    <w:rsid w:val="004D3D88"/>
    <w:rsid w:val="004D53D8"/>
    <w:rsid w:val="004E01C7"/>
    <w:rsid w:val="004E470C"/>
    <w:rsid w:val="004F7D6D"/>
    <w:rsid w:val="00502588"/>
    <w:rsid w:val="00506D0B"/>
    <w:rsid w:val="005129F5"/>
    <w:rsid w:val="00513917"/>
    <w:rsid w:val="00514F5C"/>
    <w:rsid w:val="005204B6"/>
    <w:rsid w:val="005208BA"/>
    <w:rsid w:val="00523E5C"/>
    <w:rsid w:val="00527039"/>
    <w:rsid w:val="00531E4B"/>
    <w:rsid w:val="00532CEB"/>
    <w:rsid w:val="00535BC7"/>
    <w:rsid w:val="0054225A"/>
    <w:rsid w:val="00552644"/>
    <w:rsid w:val="00553ABA"/>
    <w:rsid w:val="00556399"/>
    <w:rsid w:val="00562181"/>
    <w:rsid w:val="005654EB"/>
    <w:rsid w:val="005657B4"/>
    <w:rsid w:val="00567D36"/>
    <w:rsid w:val="00572BFE"/>
    <w:rsid w:val="00575C90"/>
    <w:rsid w:val="00576B7B"/>
    <w:rsid w:val="00584444"/>
    <w:rsid w:val="00586631"/>
    <w:rsid w:val="005878C9"/>
    <w:rsid w:val="00587C6A"/>
    <w:rsid w:val="0059594A"/>
    <w:rsid w:val="00596296"/>
    <w:rsid w:val="005975DD"/>
    <w:rsid w:val="005A62BA"/>
    <w:rsid w:val="005B0BE9"/>
    <w:rsid w:val="005B6A2A"/>
    <w:rsid w:val="005C333B"/>
    <w:rsid w:val="005C5E75"/>
    <w:rsid w:val="005D3C30"/>
    <w:rsid w:val="005D5372"/>
    <w:rsid w:val="005D53CA"/>
    <w:rsid w:val="005D7737"/>
    <w:rsid w:val="005E0C6B"/>
    <w:rsid w:val="005E13B6"/>
    <w:rsid w:val="005E1FB9"/>
    <w:rsid w:val="005E5BE3"/>
    <w:rsid w:val="005E7C4F"/>
    <w:rsid w:val="005F0DF5"/>
    <w:rsid w:val="005F2954"/>
    <w:rsid w:val="005F4CE5"/>
    <w:rsid w:val="005F59A3"/>
    <w:rsid w:val="0060141D"/>
    <w:rsid w:val="006067DE"/>
    <w:rsid w:val="0061051D"/>
    <w:rsid w:val="00610C64"/>
    <w:rsid w:val="00613065"/>
    <w:rsid w:val="00613CBF"/>
    <w:rsid w:val="00614630"/>
    <w:rsid w:val="00616EBC"/>
    <w:rsid w:val="00620605"/>
    <w:rsid w:val="0062085A"/>
    <w:rsid w:val="006216A2"/>
    <w:rsid w:val="0062605E"/>
    <w:rsid w:val="00626A93"/>
    <w:rsid w:val="00631C6C"/>
    <w:rsid w:val="006344DB"/>
    <w:rsid w:val="0064087A"/>
    <w:rsid w:val="00643172"/>
    <w:rsid w:val="00643424"/>
    <w:rsid w:val="006469BE"/>
    <w:rsid w:val="00646E85"/>
    <w:rsid w:val="006526B1"/>
    <w:rsid w:val="006539FC"/>
    <w:rsid w:val="006549E3"/>
    <w:rsid w:val="0065525C"/>
    <w:rsid w:val="00660208"/>
    <w:rsid w:val="00663765"/>
    <w:rsid w:val="00663E67"/>
    <w:rsid w:val="00665802"/>
    <w:rsid w:val="00672FAA"/>
    <w:rsid w:val="00676608"/>
    <w:rsid w:val="006811AA"/>
    <w:rsid w:val="00687E1B"/>
    <w:rsid w:val="0069398B"/>
    <w:rsid w:val="006A51BE"/>
    <w:rsid w:val="006B17C8"/>
    <w:rsid w:val="006C09B3"/>
    <w:rsid w:val="006C3373"/>
    <w:rsid w:val="006C5CB5"/>
    <w:rsid w:val="006D06EC"/>
    <w:rsid w:val="006D390B"/>
    <w:rsid w:val="006E291A"/>
    <w:rsid w:val="006E49B7"/>
    <w:rsid w:val="006E5ECC"/>
    <w:rsid w:val="006E66D5"/>
    <w:rsid w:val="006E6FC8"/>
    <w:rsid w:val="00722A9E"/>
    <w:rsid w:val="00723D1E"/>
    <w:rsid w:val="00730638"/>
    <w:rsid w:val="00732814"/>
    <w:rsid w:val="007466AC"/>
    <w:rsid w:val="00747D71"/>
    <w:rsid w:val="00754D83"/>
    <w:rsid w:val="00757DD9"/>
    <w:rsid w:val="00763F0A"/>
    <w:rsid w:val="007677D9"/>
    <w:rsid w:val="00792EAA"/>
    <w:rsid w:val="00796BC6"/>
    <w:rsid w:val="007A0C5F"/>
    <w:rsid w:val="007B1AC1"/>
    <w:rsid w:val="007B41E2"/>
    <w:rsid w:val="007B728F"/>
    <w:rsid w:val="007C4A78"/>
    <w:rsid w:val="007C7C71"/>
    <w:rsid w:val="007D3A3C"/>
    <w:rsid w:val="007D4AD6"/>
    <w:rsid w:val="007D548B"/>
    <w:rsid w:val="007D6740"/>
    <w:rsid w:val="007E1461"/>
    <w:rsid w:val="007E29CA"/>
    <w:rsid w:val="007F31F6"/>
    <w:rsid w:val="007F5F9A"/>
    <w:rsid w:val="007F7021"/>
    <w:rsid w:val="00804C56"/>
    <w:rsid w:val="008161B3"/>
    <w:rsid w:val="008205B0"/>
    <w:rsid w:val="0083247B"/>
    <w:rsid w:val="00835527"/>
    <w:rsid w:val="00841AC0"/>
    <w:rsid w:val="00842543"/>
    <w:rsid w:val="00847331"/>
    <w:rsid w:val="00854DA2"/>
    <w:rsid w:val="0085508A"/>
    <w:rsid w:val="00856A11"/>
    <w:rsid w:val="008626BC"/>
    <w:rsid w:val="00863CBC"/>
    <w:rsid w:val="00864AD0"/>
    <w:rsid w:val="00870E2B"/>
    <w:rsid w:val="00873A22"/>
    <w:rsid w:val="00875A32"/>
    <w:rsid w:val="00877CF6"/>
    <w:rsid w:val="008839E7"/>
    <w:rsid w:val="00883C90"/>
    <w:rsid w:val="008959D4"/>
    <w:rsid w:val="00895E3F"/>
    <w:rsid w:val="00896F18"/>
    <w:rsid w:val="0089753B"/>
    <w:rsid w:val="008A44DA"/>
    <w:rsid w:val="008A6895"/>
    <w:rsid w:val="008A694E"/>
    <w:rsid w:val="008B171F"/>
    <w:rsid w:val="008B55BC"/>
    <w:rsid w:val="008B6A92"/>
    <w:rsid w:val="008B7870"/>
    <w:rsid w:val="008C238B"/>
    <w:rsid w:val="008D0705"/>
    <w:rsid w:val="008D0718"/>
    <w:rsid w:val="008E1FDC"/>
    <w:rsid w:val="008E3499"/>
    <w:rsid w:val="008F1E7F"/>
    <w:rsid w:val="009011E8"/>
    <w:rsid w:val="00902D6F"/>
    <w:rsid w:val="009045DD"/>
    <w:rsid w:val="00907220"/>
    <w:rsid w:val="00907B70"/>
    <w:rsid w:val="0091522A"/>
    <w:rsid w:val="00916AEE"/>
    <w:rsid w:val="009247A2"/>
    <w:rsid w:val="00933C04"/>
    <w:rsid w:val="009355D3"/>
    <w:rsid w:val="00936659"/>
    <w:rsid w:val="009417EC"/>
    <w:rsid w:val="009427A1"/>
    <w:rsid w:val="00946788"/>
    <w:rsid w:val="00955072"/>
    <w:rsid w:val="0097112D"/>
    <w:rsid w:val="00974CAA"/>
    <w:rsid w:val="009803D2"/>
    <w:rsid w:val="00990B53"/>
    <w:rsid w:val="00991CE4"/>
    <w:rsid w:val="009A1117"/>
    <w:rsid w:val="009A5CBC"/>
    <w:rsid w:val="009A7713"/>
    <w:rsid w:val="009A7EA5"/>
    <w:rsid w:val="009B078D"/>
    <w:rsid w:val="009B0834"/>
    <w:rsid w:val="009B3C4A"/>
    <w:rsid w:val="009C7124"/>
    <w:rsid w:val="009D5798"/>
    <w:rsid w:val="009E1450"/>
    <w:rsid w:val="009E3E4D"/>
    <w:rsid w:val="009E4054"/>
    <w:rsid w:val="009E4FDB"/>
    <w:rsid w:val="009F4D33"/>
    <w:rsid w:val="009F4E98"/>
    <w:rsid w:val="009F55B4"/>
    <w:rsid w:val="00A10865"/>
    <w:rsid w:val="00A1094D"/>
    <w:rsid w:val="00A113C5"/>
    <w:rsid w:val="00A15422"/>
    <w:rsid w:val="00A3124D"/>
    <w:rsid w:val="00A40FBF"/>
    <w:rsid w:val="00A429CF"/>
    <w:rsid w:val="00A4748D"/>
    <w:rsid w:val="00A52FB0"/>
    <w:rsid w:val="00A5415A"/>
    <w:rsid w:val="00A54495"/>
    <w:rsid w:val="00A54ED6"/>
    <w:rsid w:val="00A55861"/>
    <w:rsid w:val="00A63379"/>
    <w:rsid w:val="00A63666"/>
    <w:rsid w:val="00A66218"/>
    <w:rsid w:val="00A67742"/>
    <w:rsid w:val="00A67784"/>
    <w:rsid w:val="00A95CD1"/>
    <w:rsid w:val="00AA1E6B"/>
    <w:rsid w:val="00AA3BC3"/>
    <w:rsid w:val="00AB1E9B"/>
    <w:rsid w:val="00AC08E4"/>
    <w:rsid w:val="00AC6E1F"/>
    <w:rsid w:val="00AD0B7C"/>
    <w:rsid w:val="00AD2AF9"/>
    <w:rsid w:val="00AD5187"/>
    <w:rsid w:val="00AD78C5"/>
    <w:rsid w:val="00AE5494"/>
    <w:rsid w:val="00AF0901"/>
    <w:rsid w:val="00AF2509"/>
    <w:rsid w:val="00AF66B1"/>
    <w:rsid w:val="00B032C9"/>
    <w:rsid w:val="00B03DB2"/>
    <w:rsid w:val="00B1171D"/>
    <w:rsid w:val="00B11E6C"/>
    <w:rsid w:val="00B140CE"/>
    <w:rsid w:val="00B14769"/>
    <w:rsid w:val="00B148D6"/>
    <w:rsid w:val="00B17EC7"/>
    <w:rsid w:val="00B20B9D"/>
    <w:rsid w:val="00B254CB"/>
    <w:rsid w:val="00B265B4"/>
    <w:rsid w:val="00B30137"/>
    <w:rsid w:val="00B37197"/>
    <w:rsid w:val="00B37A09"/>
    <w:rsid w:val="00B40CF8"/>
    <w:rsid w:val="00B414ED"/>
    <w:rsid w:val="00B4241C"/>
    <w:rsid w:val="00B44E2F"/>
    <w:rsid w:val="00B503FD"/>
    <w:rsid w:val="00B507DF"/>
    <w:rsid w:val="00B54A14"/>
    <w:rsid w:val="00B574A3"/>
    <w:rsid w:val="00B6196C"/>
    <w:rsid w:val="00B65B52"/>
    <w:rsid w:val="00B671CE"/>
    <w:rsid w:val="00B71D77"/>
    <w:rsid w:val="00B728C6"/>
    <w:rsid w:val="00B76550"/>
    <w:rsid w:val="00B77A0A"/>
    <w:rsid w:val="00B77B4A"/>
    <w:rsid w:val="00B77E2F"/>
    <w:rsid w:val="00B80C55"/>
    <w:rsid w:val="00B82252"/>
    <w:rsid w:val="00B83AC0"/>
    <w:rsid w:val="00B85221"/>
    <w:rsid w:val="00B96CF1"/>
    <w:rsid w:val="00BA058C"/>
    <w:rsid w:val="00BB51E4"/>
    <w:rsid w:val="00BB7453"/>
    <w:rsid w:val="00BC7EEB"/>
    <w:rsid w:val="00BD3E4E"/>
    <w:rsid w:val="00BD6538"/>
    <w:rsid w:val="00BD777C"/>
    <w:rsid w:val="00BE4A7E"/>
    <w:rsid w:val="00BE5CB7"/>
    <w:rsid w:val="00BF1185"/>
    <w:rsid w:val="00C0218D"/>
    <w:rsid w:val="00C04378"/>
    <w:rsid w:val="00C07640"/>
    <w:rsid w:val="00C105A5"/>
    <w:rsid w:val="00C1185F"/>
    <w:rsid w:val="00C12069"/>
    <w:rsid w:val="00C14952"/>
    <w:rsid w:val="00C14D87"/>
    <w:rsid w:val="00C17986"/>
    <w:rsid w:val="00C2137A"/>
    <w:rsid w:val="00C214B2"/>
    <w:rsid w:val="00C324AA"/>
    <w:rsid w:val="00C352EC"/>
    <w:rsid w:val="00C40D91"/>
    <w:rsid w:val="00C42C1B"/>
    <w:rsid w:val="00C42E56"/>
    <w:rsid w:val="00C4516E"/>
    <w:rsid w:val="00C568AB"/>
    <w:rsid w:val="00C60E15"/>
    <w:rsid w:val="00C64766"/>
    <w:rsid w:val="00C65BA5"/>
    <w:rsid w:val="00C70EA8"/>
    <w:rsid w:val="00C7242D"/>
    <w:rsid w:val="00C7291E"/>
    <w:rsid w:val="00C73263"/>
    <w:rsid w:val="00C74C95"/>
    <w:rsid w:val="00C8077F"/>
    <w:rsid w:val="00C82D9C"/>
    <w:rsid w:val="00C83398"/>
    <w:rsid w:val="00C8772D"/>
    <w:rsid w:val="00C87A29"/>
    <w:rsid w:val="00C87F7F"/>
    <w:rsid w:val="00C90A59"/>
    <w:rsid w:val="00C90AD4"/>
    <w:rsid w:val="00CA1B71"/>
    <w:rsid w:val="00CA5B39"/>
    <w:rsid w:val="00CA6D70"/>
    <w:rsid w:val="00CB0132"/>
    <w:rsid w:val="00CB53AF"/>
    <w:rsid w:val="00CB7174"/>
    <w:rsid w:val="00CC1839"/>
    <w:rsid w:val="00CC3924"/>
    <w:rsid w:val="00CC3EDB"/>
    <w:rsid w:val="00CC629B"/>
    <w:rsid w:val="00CC7649"/>
    <w:rsid w:val="00CD1AC1"/>
    <w:rsid w:val="00CD2571"/>
    <w:rsid w:val="00CD4541"/>
    <w:rsid w:val="00CD70FD"/>
    <w:rsid w:val="00CE3206"/>
    <w:rsid w:val="00CE4380"/>
    <w:rsid w:val="00CE5318"/>
    <w:rsid w:val="00CF092B"/>
    <w:rsid w:val="00CF73D3"/>
    <w:rsid w:val="00D002BC"/>
    <w:rsid w:val="00D05357"/>
    <w:rsid w:val="00D063B8"/>
    <w:rsid w:val="00D070F8"/>
    <w:rsid w:val="00D109BD"/>
    <w:rsid w:val="00D12147"/>
    <w:rsid w:val="00D1445C"/>
    <w:rsid w:val="00D15367"/>
    <w:rsid w:val="00D169C7"/>
    <w:rsid w:val="00D17533"/>
    <w:rsid w:val="00D175D0"/>
    <w:rsid w:val="00D22547"/>
    <w:rsid w:val="00D35558"/>
    <w:rsid w:val="00D36E34"/>
    <w:rsid w:val="00D37254"/>
    <w:rsid w:val="00D46364"/>
    <w:rsid w:val="00D47717"/>
    <w:rsid w:val="00D507BD"/>
    <w:rsid w:val="00D5454D"/>
    <w:rsid w:val="00D61AD2"/>
    <w:rsid w:val="00D632DB"/>
    <w:rsid w:val="00D63774"/>
    <w:rsid w:val="00D66E41"/>
    <w:rsid w:val="00D6732F"/>
    <w:rsid w:val="00D72509"/>
    <w:rsid w:val="00D74927"/>
    <w:rsid w:val="00D76F4F"/>
    <w:rsid w:val="00D879C4"/>
    <w:rsid w:val="00D90E33"/>
    <w:rsid w:val="00D96464"/>
    <w:rsid w:val="00D97671"/>
    <w:rsid w:val="00DA251A"/>
    <w:rsid w:val="00DA4AC1"/>
    <w:rsid w:val="00DA5D05"/>
    <w:rsid w:val="00DA6665"/>
    <w:rsid w:val="00DB02CA"/>
    <w:rsid w:val="00DB100D"/>
    <w:rsid w:val="00DB4111"/>
    <w:rsid w:val="00DB5DDA"/>
    <w:rsid w:val="00DC2F0B"/>
    <w:rsid w:val="00DD638B"/>
    <w:rsid w:val="00DF22BB"/>
    <w:rsid w:val="00DF3FEC"/>
    <w:rsid w:val="00DF4629"/>
    <w:rsid w:val="00E00942"/>
    <w:rsid w:val="00E0169C"/>
    <w:rsid w:val="00E075C0"/>
    <w:rsid w:val="00E12ECC"/>
    <w:rsid w:val="00E13458"/>
    <w:rsid w:val="00E14444"/>
    <w:rsid w:val="00E15A5D"/>
    <w:rsid w:val="00E1634C"/>
    <w:rsid w:val="00E3076A"/>
    <w:rsid w:val="00E33F94"/>
    <w:rsid w:val="00E3756F"/>
    <w:rsid w:val="00E464C4"/>
    <w:rsid w:val="00E5284E"/>
    <w:rsid w:val="00E564B2"/>
    <w:rsid w:val="00E578DF"/>
    <w:rsid w:val="00E57D51"/>
    <w:rsid w:val="00E61B45"/>
    <w:rsid w:val="00E64A56"/>
    <w:rsid w:val="00E70573"/>
    <w:rsid w:val="00E763AD"/>
    <w:rsid w:val="00E76DD3"/>
    <w:rsid w:val="00E83606"/>
    <w:rsid w:val="00E8620D"/>
    <w:rsid w:val="00E91873"/>
    <w:rsid w:val="00E93761"/>
    <w:rsid w:val="00EA111F"/>
    <w:rsid w:val="00EB5064"/>
    <w:rsid w:val="00EB571B"/>
    <w:rsid w:val="00EC678C"/>
    <w:rsid w:val="00ED0260"/>
    <w:rsid w:val="00ED0408"/>
    <w:rsid w:val="00ED2CC8"/>
    <w:rsid w:val="00EE2CF7"/>
    <w:rsid w:val="00EE32C5"/>
    <w:rsid w:val="00EE44E9"/>
    <w:rsid w:val="00EE5ED3"/>
    <w:rsid w:val="00EF404E"/>
    <w:rsid w:val="00EF586E"/>
    <w:rsid w:val="00EF7B10"/>
    <w:rsid w:val="00F025DD"/>
    <w:rsid w:val="00F06614"/>
    <w:rsid w:val="00F06801"/>
    <w:rsid w:val="00F07A98"/>
    <w:rsid w:val="00F2195A"/>
    <w:rsid w:val="00F3443D"/>
    <w:rsid w:val="00F454DD"/>
    <w:rsid w:val="00F52678"/>
    <w:rsid w:val="00F5476E"/>
    <w:rsid w:val="00F57461"/>
    <w:rsid w:val="00F57C53"/>
    <w:rsid w:val="00F61585"/>
    <w:rsid w:val="00F7184A"/>
    <w:rsid w:val="00F77E1E"/>
    <w:rsid w:val="00F8790A"/>
    <w:rsid w:val="00F93E5D"/>
    <w:rsid w:val="00F9774D"/>
    <w:rsid w:val="00FB0A16"/>
    <w:rsid w:val="00FB389C"/>
    <w:rsid w:val="00FC2BCC"/>
    <w:rsid w:val="00FC3152"/>
    <w:rsid w:val="00FC329B"/>
    <w:rsid w:val="00FD32A7"/>
    <w:rsid w:val="00FD424B"/>
    <w:rsid w:val="00FE3600"/>
    <w:rsid w:val="00FE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9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0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109B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109B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109BD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109BD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D109BD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D109BD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D109BD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1A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1A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1A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1A1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1A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1A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1A1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D109BD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1A14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109BD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1A14"/>
    <w:rPr>
      <w:sz w:val="24"/>
      <w:szCs w:val="24"/>
    </w:rPr>
  </w:style>
  <w:style w:type="paragraph" w:styleId="21">
    <w:name w:val="Body Text 2"/>
    <w:basedOn w:val="a"/>
    <w:link w:val="22"/>
    <w:uiPriority w:val="99"/>
    <w:rsid w:val="00D109BD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1A14"/>
    <w:rPr>
      <w:sz w:val="24"/>
      <w:szCs w:val="24"/>
    </w:rPr>
  </w:style>
  <w:style w:type="paragraph" w:styleId="31">
    <w:name w:val="Body Text 3"/>
    <w:basedOn w:val="a"/>
    <w:link w:val="32"/>
    <w:uiPriority w:val="99"/>
    <w:rsid w:val="00D109BD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1A14"/>
    <w:rPr>
      <w:sz w:val="16"/>
      <w:szCs w:val="16"/>
    </w:rPr>
  </w:style>
  <w:style w:type="paragraph" w:customStyle="1" w:styleId="ConsNonformat">
    <w:name w:val="ConsNonformat"/>
    <w:uiPriority w:val="99"/>
    <w:rsid w:val="00D109BD"/>
    <w:pPr>
      <w:widowControl w:val="0"/>
      <w:snapToGrid w:val="0"/>
    </w:pPr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1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A14"/>
    <w:rPr>
      <w:sz w:val="24"/>
      <w:szCs w:val="24"/>
    </w:rPr>
  </w:style>
  <w:style w:type="character" w:styleId="a9">
    <w:name w:val="page number"/>
    <w:basedOn w:val="a0"/>
    <w:uiPriority w:val="99"/>
    <w:rsid w:val="00D109BD"/>
    <w:rPr>
      <w:rFonts w:cs="Times New Roman"/>
    </w:rPr>
  </w:style>
  <w:style w:type="paragraph" w:styleId="aa">
    <w:name w:val="Block Text"/>
    <w:basedOn w:val="a"/>
    <w:uiPriority w:val="99"/>
    <w:rsid w:val="00D109BD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uiPriority w:val="99"/>
    <w:rsid w:val="00D109B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b">
    <w:name w:val="caption"/>
    <w:basedOn w:val="a"/>
    <w:next w:val="a"/>
    <w:uiPriority w:val="99"/>
    <w:qFormat/>
    <w:rsid w:val="00D109BD"/>
    <w:pPr>
      <w:ind w:right="-4"/>
    </w:pPr>
    <w:rPr>
      <w:sz w:val="28"/>
    </w:rPr>
  </w:style>
  <w:style w:type="paragraph" w:styleId="23">
    <w:name w:val="Body Text Indent 2"/>
    <w:basedOn w:val="a"/>
    <w:link w:val="24"/>
    <w:uiPriority w:val="99"/>
    <w:rsid w:val="00D109BD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A14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109BD"/>
    <w:pPr>
      <w:ind w:right="-4"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1A14"/>
    <w:rPr>
      <w:sz w:val="16"/>
      <w:szCs w:val="16"/>
    </w:rPr>
  </w:style>
  <w:style w:type="paragraph" w:customStyle="1" w:styleId="ConsNormal">
    <w:name w:val="ConsNormal"/>
    <w:uiPriority w:val="99"/>
    <w:rsid w:val="00D10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uiPriority w:val="99"/>
    <w:qFormat/>
    <w:rsid w:val="00D109BD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10"/>
    <w:rsid w:val="00EF1A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870E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1A14"/>
    <w:rPr>
      <w:sz w:val="0"/>
      <w:szCs w:val="0"/>
    </w:rPr>
  </w:style>
  <w:style w:type="table" w:styleId="af0">
    <w:name w:val="Table Grid"/>
    <w:basedOn w:val="a1"/>
    <w:uiPriority w:val="9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uiPriority w:val="99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0713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F1A14"/>
    <w:rPr>
      <w:sz w:val="24"/>
      <w:szCs w:val="24"/>
    </w:rPr>
  </w:style>
  <w:style w:type="paragraph" w:customStyle="1" w:styleId="ConsPlusNonformat">
    <w:name w:val="ConsPlusNonformat"/>
    <w:uiPriority w:val="99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uiPriority w:val="99"/>
    <w:rsid w:val="00C87A29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customStyle="1" w:styleId="ConsTitle">
    <w:name w:val="ConsTitle"/>
    <w:uiPriority w:val="99"/>
    <w:rsid w:val="00D63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4">
    <w:name w:val="Знак"/>
    <w:basedOn w:val="a"/>
    <w:uiPriority w:val="99"/>
    <w:rsid w:val="00916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916AEE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F066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Текст (лев. подпись)"/>
    <w:basedOn w:val="a"/>
    <w:next w:val="a"/>
    <w:uiPriority w:val="99"/>
    <w:rsid w:val="00F066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F0661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FE57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1A14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5BFE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basedOn w:val="a0"/>
    <w:uiPriority w:val="99"/>
    <w:rsid w:val="006811AA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355F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Ирина</cp:lastModifiedBy>
  <cp:revision>10</cp:revision>
  <cp:lastPrinted>2018-12-26T12:01:00Z</cp:lastPrinted>
  <dcterms:created xsi:type="dcterms:W3CDTF">2018-09-15T08:51:00Z</dcterms:created>
  <dcterms:modified xsi:type="dcterms:W3CDTF">2019-01-16T09:57:00Z</dcterms:modified>
</cp:coreProperties>
</file>