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72" w:rsidRPr="00B67322" w:rsidRDefault="00974772" w:rsidP="0097477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974772" w:rsidRDefault="00974772" w:rsidP="00974772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администрации Тюльганского района полномочий администрации </w:t>
      </w:r>
      <w:proofErr w:type="spellStart"/>
      <w:r>
        <w:rPr>
          <w:sz w:val="28"/>
          <w:szCs w:val="28"/>
        </w:rPr>
        <w:t>Алмалинского</w:t>
      </w:r>
      <w:proofErr w:type="spellEnd"/>
      <w:r>
        <w:rPr>
          <w:sz w:val="28"/>
          <w:szCs w:val="28"/>
        </w:rPr>
        <w:t xml:space="preserve">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974772" w:rsidRDefault="00974772" w:rsidP="00974772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74772" w:rsidRPr="00DB14DD" w:rsidRDefault="00974772" w:rsidP="0097477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EA54ED">
        <w:rPr>
          <w:sz w:val="28"/>
          <w:szCs w:val="28"/>
          <w:u w:val="single"/>
        </w:rPr>
        <w:t>с.Алмала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</w:t>
      </w:r>
      <w:r w:rsidRPr="00DB14DD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DB14DD">
        <w:rPr>
          <w:sz w:val="28"/>
          <w:szCs w:val="28"/>
          <w:u w:val="single"/>
        </w:rPr>
        <w:t xml:space="preserve"> г.</w:t>
      </w:r>
    </w:p>
    <w:p w:rsidR="00974772" w:rsidRDefault="00974772" w:rsidP="0097477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Алмалинского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в лице Главы сельсовета </w:t>
      </w:r>
      <w:proofErr w:type="spellStart"/>
      <w:r>
        <w:rPr>
          <w:bCs/>
          <w:sz w:val="28"/>
          <w:szCs w:val="28"/>
        </w:rPr>
        <w:t>Шафеева</w:t>
      </w:r>
      <w:proofErr w:type="spellEnd"/>
      <w:r>
        <w:rPr>
          <w:bCs/>
          <w:sz w:val="28"/>
          <w:szCs w:val="28"/>
        </w:rPr>
        <w:t xml:space="preserve"> Рината </w:t>
      </w:r>
      <w:proofErr w:type="spellStart"/>
      <w:r>
        <w:rPr>
          <w:bCs/>
          <w:sz w:val="28"/>
          <w:szCs w:val="28"/>
        </w:rPr>
        <w:t>Самиковича</w:t>
      </w:r>
      <w:proofErr w:type="spellEnd"/>
      <w:r>
        <w:rPr>
          <w:bCs/>
          <w:sz w:val="28"/>
          <w:szCs w:val="28"/>
        </w:rPr>
        <w:t xml:space="preserve">, </w:t>
      </w:r>
      <w:r w:rsidRPr="006A0E64">
        <w:rPr>
          <w:bCs/>
          <w:sz w:val="28"/>
          <w:szCs w:val="28"/>
        </w:rPr>
        <w:t>действующего</w:t>
      </w:r>
      <w:r>
        <w:rPr>
          <w:bCs/>
          <w:sz w:val="28"/>
          <w:szCs w:val="28"/>
        </w:rPr>
        <w:t xml:space="preserve">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974772" w:rsidRDefault="00974772" w:rsidP="0097477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</w:t>
      </w:r>
      <w:proofErr w:type="spellStart"/>
      <w:r>
        <w:rPr>
          <w:bCs/>
          <w:sz w:val="28"/>
          <w:szCs w:val="28"/>
        </w:rPr>
        <w:t>Алмалинского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</w:t>
      </w:r>
      <w:proofErr w:type="spellStart"/>
      <w:r>
        <w:rPr>
          <w:bCs/>
          <w:sz w:val="28"/>
          <w:szCs w:val="28"/>
        </w:rPr>
        <w:t>Алмалинского</w:t>
      </w:r>
      <w:proofErr w:type="spellEnd"/>
      <w:r>
        <w:rPr>
          <w:bCs/>
          <w:sz w:val="28"/>
          <w:szCs w:val="28"/>
        </w:rPr>
        <w:t xml:space="preserve">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</w:t>
      </w:r>
      <w:proofErr w:type="spellStart"/>
      <w:r>
        <w:rPr>
          <w:bCs/>
          <w:sz w:val="28"/>
          <w:szCs w:val="28"/>
        </w:rPr>
        <w:t>Алмалинского</w:t>
      </w:r>
      <w:proofErr w:type="spellEnd"/>
      <w:r>
        <w:rPr>
          <w:bCs/>
          <w:sz w:val="28"/>
          <w:szCs w:val="28"/>
        </w:rPr>
        <w:t xml:space="preserve"> сельсовета средств от его использования и распоряжения;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операциями с бюджетными средствами, осуществляемыми </w:t>
      </w:r>
      <w:proofErr w:type="spellStart"/>
      <w:r>
        <w:rPr>
          <w:bCs/>
          <w:sz w:val="28"/>
          <w:szCs w:val="28"/>
        </w:rPr>
        <w:t>Алмалинским</w:t>
      </w:r>
      <w:proofErr w:type="spellEnd"/>
      <w:r>
        <w:rPr>
          <w:bCs/>
          <w:sz w:val="28"/>
          <w:szCs w:val="28"/>
        </w:rPr>
        <w:t xml:space="preserve"> сельсоветом Тюльганского района и учреждениями – получателями средств из бюджета </w:t>
      </w:r>
      <w:proofErr w:type="spellStart"/>
      <w:r>
        <w:rPr>
          <w:bCs/>
          <w:sz w:val="28"/>
          <w:szCs w:val="28"/>
        </w:rPr>
        <w:t>Алмалинского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</w:t>
      </w:r>
      <w:proofErr w:type="spellStart"/>
      <w:r>
        <w:rPr>
          <w:bCs/>
          <w:sz w:val="28"/>
          <w:szCs w:val="28"/>
        </w:rPr>
        <w:t>Алмалинским</w:t>
      </w:r>
      <w:proofErr w:type="spellEnd"/>
      <w:r>
        <w:rPr>
          <w:bCs/>
          <w:sz w:val="28"/>
          <w:szCs w:val="28"/>
        </w:rPr>
        <w:t xml:space="preserve">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974772" w:rsidRPr="00BF5743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974772" w:rsidRPr="00EC2FFD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772" w:rsidRPr="00B91A1D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 с 1 января 2019 года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974772" w:rsidRDefault="00974772" w:rsidP="009747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4072FE" w:rsidRDefault="00974772" w:rsidP="00974772">
      <w:pPr>
        <w:widowControl w:val="0"/>
        <w:autoSpaceDE w:val="0"/>
        <w:autoSpaceDN w:val="0"/>
        <w:adjustRightInd w:val="0"/>
        <w:ind w:left="-1276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7224249" cy="9934575"/>
            <wp:effectExtent l="19050" t="0" r="0" b="0"/>
            <wp:docPr id="6" name="Рисунок 6" descr="D:\Documents and Settings\suadmin\Рабочий стол\контроль\алмал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suadmin\Рабочий стол\контроль\алмал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249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4072FE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4072FE"/>
    <w:rsid w:val="00974772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5814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2019-01-30T05:17:00Z</dcterms:created>
  <dcterms:modified xsi:type="dcterms:W3CDTF">2019-01-30T05:17:00Z</dcterms:modified>
</cp:coreProperties>
</file>