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B6" w:rsidRPr="00B67322" w:rsidRDefault="001251B6" w:rsidP="001251B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1251B6" w:rsidRDefault="001251B6" w:rsidP="001251B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Благовещенского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1251B6" w:rsidRDefault="001251B6" w:rsidP="001251B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251B6" w:rsidRPr="00430FFE" w:rsidRDefault="001251B6" w:rsidP="001251B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30FFE">
        <w:rPr>
          <w:sz w:val="28"/>
          <w:szCs w:val="28"/>
          <w:u w:val="single"/>
        </w:rPr>
        <w:t>с</w:t>
      </w:r>
      <w:proofErr w:type="gramStart"/>
      <w:r w:rsidRPr="00430FFE">
        <w:rPr>
          <w:sz w:val="28"/>
          <w:szCs w:val="28"/>
          <w:u w:val="single"/>
        </w:rPr>
        <w:t>.Б</w:t>
      </w:r>
      <w:proofErr w:type="gramEnd"/>
      <w:r w:rsidRPr="00430FFE">
        <w:rPr>
          <w:sz w:val="28"/>
          <w:szCs w:val="28"/>
          <w:u w:val="single"/>
        </w:rPr>
        <w:t>лаговещенка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430FFE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430FFE">
        <w:rPr>
          <w:sz w:val="28"/>
          <w:szCs w:val="28"/>
          <w:u w:val="single"/>
        </w:rPr>
        <w:t xml:space="preserve"> г.</w:t>
      </w:r>
    </w:p>
    <w:p w:rsidR="001251B6" w:rsidRDefault="001251B6" w:rsidP="001251B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Благовещенского сельсовета Тюльганского района Оренбургской области в лице Главы сельсовета </w:t>
      </w:r>
      <w:proofErr w:type="spellStart"/>
      <w:r>
        <w:rPr>
          <w:bCs/>
          <w:sz w:val="28"/>
          <w:szCs w:val="28"/>
        </w:rPr>
        <w:t>Тулаева</w:t>
      </w:r>
      <w:proofErr w:type="spellEnd"/>
      <w:r>
        <w:rPr>
          <w:bCs/>
          <w:sz w:val="28"/>
          <w:szCs w:val="28"/>
        </w:rPr>
        <w:t xml:space="preserve"> Николая Михайловича, действующего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1251B6" w:rsidRDefault="001251B6" w:rsidP="001251B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Благовещенского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Благовещенского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Благовещенского  сельсовета средств от его использования и распоряжения;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Благовещенским сельсоветом Тюльганского района и учреждениями – получателями средств из бюджета Благовещенского сельсовета;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Благовещенским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1251B6" w:rsidRPr="00BF5743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1251B6" w:rsidRPr="00EC2FFD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1B6" w:rsidRPr="00B91A1D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1251B6" w:rsidRDefault="001251B6" w:rsidP="001251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1251B6" w:rsidRDefault="001251B6" w:rsidP="001251B6">
      <w:pPr>
        <w:widowControl w:val="0"/>
        <w:autoSpaceDE w:val="0"/>
        <w:autoSpaceDN w:val="0"/>
        <w:adjustRightInd w:val="0"/>
        <w:ind w:left="-113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96100" cy="9486900"/>
            <wp:effectExtent l="19050" t="0" r="0" b="0"/>
            <wp:docPr id="16" name="Рисунок 16" descr="D:\Documents and Settings\suadmin\Рабочий стол\контроль\благовещ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 and Settings\suadmin\Рабочий стол\контроль\благовещ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1251B6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3B7407"/>
    <w:rsid w:val="004072FE"/>
    <w:rsid w:val="00974772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5825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2019-01-30T05:22:00Z</dcterms:created>
  <dcterms:modified xsi:type="dcterms:W3CDTF">2019-01-30T05:22:00Z</dcterms:modified>
</cp:coreProperties>
</file>