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FA" w:rsidRPr="00B67322" w:rsidRDefault="003779FA" w:rsidP="003779FA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B67322">
        <w:rPr>
          <w:b/>
          <w:sz w:val="28"/>
          <w:szCs w:val="28"/>
        </w:rPr>
        <w:t>СОГЛАШЕНИЕ</w:t>
      </w:r>
      <w:r>
        <w:rPr>
          <w:b/>
          <w:sz w:val="28"/>
          <w:szCs w:val="28"/>
        </w:rPr>
        <w:t xml:space="preserve"> </w:t>
      </w:r>
    </w:p>
    <w:p w:rsidR="003779FA" w:rsidRDefault="003779FA" w:rsidP="003779FA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передаче администрации Тюльганского района полномочий администрации </w:t>
      </w:r>
      <w:proofErr w:type="spellStart"/>
      <w:r>
        <w:rPr>
          <w:sz w:val="28"/>
          <w:szCs w:val="28"/>
        </w:rPr>
        <w:t>Репьевского</w:t>
      </w:r>
      <w:proofErr w:type="spellEnd"/>
      <w:r>
        <w:rPr>
          <w:sz w:val="28"/>
          <w:szCs w:val="28"/>
        </w:rPr>
        <w:t xml:space="preserve"> сельсовета</w:t>
      </w:r>
      <w:r w:rsidRPr="0014612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внутреннего муниципального финансового контроля на 2019 год.</w:t>
      </w:r>
    </w:p>
    <w:p w:rsidR="003779FA" w:rsidRDefault="003779FA" w:rsidP="003779FA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3779FA" w:rsidRDefault="003779FA" w:rsidP="003779F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B6D74">
        <w:rPr>
          <w:sz w:val="28"/>
          <w:szCs w:val="28"/>
          <w:u w:val="single"/>
        </w:rPr>
        <w:t>с</w:t>
      </w:r>
      <w:proofErr w:type="gramStart"/>
      <w:r w:rsidRPr="003B6D74">
        <w:rPr>
          <w:sz w:val="28"/>
          <w:szCs w:val="28"/>
          <w:u w:val="single"/>
        </w:rPr>
        <w:t>.Р</w:t>
      </w:r>
      <w:proofErr w:type="gramEnd"/>
      <w:r w:rsidRPr="003B6D74">
        <w:rPr>
          <w:sz w:val="28"/>
          <w:szCs w:val="28"/>
          <w:u w:val="single"/>
        </w:rPr>
        <w:t>епьевка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2D1FA2">
        <w:rPr>
          <w:sz w:val="28"/>
          <w:szCs w:val="28"/>
          <w:u w:val="single"/>
        </w:rPr>
        <w:t>«25» декабря 20</w:t>
      </w:r>
      <w:r>
        <w:rPr>
          <w:sz w:val="28"/>
          <w:szCs w:val="28"/>
          <w:u w:val="single"/>
        </w:rPr>
        <w:t>18</w:t>
      </w:r>
      <w:r w:rsidRPr="002D1FA2">
        <w:rPr>
          <w:sz w:val="28"/>
          <w:szCs w:val="28"/>
          <w:u w:val="single"/>
        </w:rPr>
        <w:t xml:space="preserve"> г.</w:t>
      </w:r>
    </w:p>
    <w:p w:rsidR="003779FA" w:rsidRDefault="003779FA" w:rsidP="003779F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3779FA" w:rsidRDefault="003779FA" w:rsidP="003779F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CF15B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соответствии с ч. 4 ст. 15 Федерального закона от 06.10.2003 года  №131-ФЗ «Об общих принципах организации местного самоуправления в Российской Федерации»,</w:t>
      </w:r>
      <w:r w:rsidRPr="009966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ст. 265 и 269.2 Бюджетного кодекса Российской Федерации №145-ФЗ от 31.07.1998 г., с р</w:t>
      </w:r>
      <w:r w:rsidRPr="00C2530A">
        <w:rPr>
          <w:bCs/>
          <w:sz w:val="28"/>
          <w:szCs w:val="28"/>
        </w:rPr>
        <w:t>ешением Совета депутатов Тюльганского района Оренбургской области №</w:t>
      </w:r>
      <w:r>
        <w:rPr>
          <w:bCs/>
          <w:sz w:val="28"/>
          <w:szCs w:val="28"/>
        </w:rPr>
        <w:t xml:space="preserve"> 169-IV-СД </w:t>
      </w:r>
      <w:r w:rsidRPr="00C2530A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22 декабря 20167</w:t>
      </w:r>
      <w:r w:rsidRPr="00C2530A">
        <w:rPr>
          <w:bCs/>
          <w:sz w:val="28"/>
          <w:szCs w:val="28"/>
        </w:rPr>
        <w:t>года «О принятии полномочий муниципальных образований сельских посе</w:t>
      </w:r>
      <w:r>
        <w:rPr>
          <w:bCs/>
          <w:sz w:val="28"/>
          <w:szCs w:val="28"/>
        </w:rPr>
        <w:t>лений в части осуществления внутрен</w:t>
      </w:r>
      <w:r w:rsidRPr="00C2530A">
        <w:rPr>
          <w:bCs/>
          <w:sz w:val="28"/>
          <w:szCs w:val="28"/>
        </w:rPr>
        <w:t>него</w:t>
      </w:r>
      <w:r>
        <w:rPr>
          <w:bCs/>
          <w:sz w:val="28"/>
          <w:szCs w:val="28"/>
        </w:rPr>
        <w:t xml:space="preserve"> муниципального </w:t>
      </w:r>
      <w:r w:rsidRPr="00C2530A">
        <w:rPr>
          <w:bCs/>
          <w:sz w:val="28"/>
          <w:szCs w:val="28"/>
        </w:rPr>
        <w:t xml:space="preserve"> финансового</w:t>
      </w:r>
      <w:proofErr w:type="gramEnd"/>
      <w:r w:rsidRPr="00C253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контроля</w:t>
      </w:r>
      <w:r w:rsidRPr="00C2530A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Репьевского</w:t>
      </w:r>
      <w:proofErr w:type="spellEnd"/>
      <w:r>
        <w:rPr>
          <w:bCs/>
          <w:sz w:val="28"/>
          <w:szCs w:val="28"/>
        </w:rPr>
        <w:t xml:space="preserve"> сельсовета Тюльганского района Оренбургской области в лице Главы сельсовета Косых Нины Ивановны, действующей на основании Устава поселения, с одной стороны и администрация Тюльганского района в лице главы района </w:t>
      </w:r>
      <w:proofErr w:type="spellStart"/>
      <w:r>
        <w:rPr>
          <w:bCs/>
          <w:sz w:val="28"/>
          <w:szCs w:val="28"/>
        </w:rPr>
        <w:t>Буцких</w:t>
      </w:r>
      <w:proofErr w:type="spellEnd"/>
      <w:r>
        <w:rPr>
          <w:bCs/>
          <w:sz w:val="28"/>
          <w:szCs w:val="28"/>
        </w:rPr>
        <w:t xml:space="preserve"> Игоря Владимировича, действующего на основании Положения, с другой стороны, именуемые в дальнейшем Стороны, заключили настоящее Соглашение о нижеследующем:</w:t>
      </w:r>
    </w:p>
    <w:p w:rsidR="003779FA" w:rsidRDefault="003779FA" w:rsidP="003779F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3779FA" w:rsidRDefault="003779FA" w:rsidP="003779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Предмет соглашения</w:t>
      </w:r>
    </w:p>
    <w:p w:rsidR="003779FA" w:rsidRDefault="003779FA" w:rsidP="003779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79FA" w:rsidRDefault="003779FA" w:rsidP="003779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Администрация </w:t>
      </w:r>
      <w:proofErr w:type="spellStart"/>
      <w:r>
        <w:rPr>
          <w:bCs/>
          <w:sz w:val="28"/>
          <w:szCs w:val="28"/>
        </w:rPr>
        <w:t>Репьевского</w:t>
      </w:r>
      <w:proofErr w:type="spellEnd"/>
      <w:r>
        <w:rPr>
          <w:bCs/>
          <w:sz w:val="28"/>
          <w:szCs w:val="28"/>
        </w:rPr>
        <w:t xml:space="preserve"> сельсовета Тюльганского района Оренбургской области передает полномочия по осуществлению внутреннего муниципального финансового контроля, а администрация Тюльганского района принимает полномочия по осуществлению внутреннего муниципального контроля. </w:t>
      </w:r>
    </w:p>
    <w:p w:rsidR="003779FA" w:rsidRDefault="003779FA" w:rsidP="003779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Администрации Тюльганского района Оренбургской области передаются следующие  полномочия по осуществлению внутреннего муниципального финансового контроля:</w:t>
      </w:r>
    </w:p>
    <w:p w:rsidR="003779FA" w:rsidRDefault="003779FA" w:rsidP="003779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3779FA" w:rsidRDefault="003779FA" w:rsidP="003779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полнотой и достоверностью отчетности о реализации муниципальных программ, отчетности об исполнении муниципальных заданий;</w:t>
      </w:r>
    </w:p>
    <w:p w:rsidR="003779FA" w:rsidRDefault="003779FA" w:rsidP="003779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 соблюдением законодательства в сфере закупок товаров, работ, услуг для обеспечения государственных и муниципальных нужд; </w:t>
      </w:r>
    </w:p>
    <w:p w:rsidR="003779FA" w:rsidRDefault="003779FA" w:rsidP="003779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3779FA" w:rsidRDefault="003779FA" w:rsidP="003779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ведением бюджетного и бухгалтерского учета, составлением бюджетной и бухгалтерской отчетности об исполнении бюджета;</w:t>
      </w:r>
    </w:p>
    <w:p w:rsidR="003779FA" w:rsidRDefault="003779FA" w:rsidP="003779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целевым и эффективным использованием финансовых и материальных </w:t>
      </w:r>
      <w:r>
        <w:rPr>
          <w:bCs/>
          <w:sz w:val="28"/>
          <w:szCs w:val="28"/>
        </w:rPr>
        <w:lastRenderedPageBreak/>
        <w:t>сре</w:t>
      </w:r>
      <w:proofErr w:type="gramStart"/>
      <w:r>
        <w:rPr>
          <w:bCs/>
          <w:sz w:val="28"/>
          <w:szCs w:val="28"/>
        </w:rPr>
        <w:t>дств  пр</w:t>
      </w:r>
      <w:proofErr w:type="gramEnd"/>
      <w:r>
        <w:rPr>
          <w:bCs/>
          <w:sz w:val="28"/>
          <w:szCs w:val="28"/>
        </w:rPr>
        <w:t>и осуществлении деятельности;</w:t>
      </w:r>
    </w:p>
    <w:p w:rsidR="003779FA" w:rsidRDefault="003779FA" w:rsidP="003779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за эффективным управлением и распоряжением муниципальным имуществом, находящимся в собственности </w:t>
      </w:r>
      <w:proofErr w:type="spellStart"/>
      <w:r>
        <w:rPr>
          <w:bCs/>
          <w:sz w:val="28"/>
          <w:szCs w:val="28"/>
        </w:rPr>
        <w:t>Репьевского</w:t>
      </w:r>
      <w:proofErr w:type="spellEnd"/>
      <w:r>
        <w:rPr>
          <w:bCs/>
          <w:sz w:val="28"/>
          <w:szCs w:val="28"/>
        </w:rPr>
        <w:t xml:space="preserve"> сельсовета, выявлением использованного не по назначению муниципального имущества,  выявлением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</w:t>
      </w:r>
      <w:proofErr w:type="spellStart"/>
      <w:r>
        <w:rPr>
          <w:bCs/>
          <w:sz w:val="28"/>
          <w:szCs w:val="28"/>
        </w:rPr>
        <w:t>Репьевского</w:t>
      </w:r>
      <w:proofErr w:type="spellEnd"/>
      <w:r>
        <w:rPr>
          <w:bCs/>
          <w:sz w:val="28"/>
          <w:szCs w:val="28"/>
        </w:rPr>
        <w:t xml:space="preserve"> сельсовета средств от его использования и распоряжения;</w:t>
      </w:r>
    </w:p>
    <w:p w:rsidR="003779FA" w:rsidRDefault="003779FA" w:rsidP="003779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операциями с бюджетными средствами, осуществляемыми </w:t>
      </w:r>
      <w:proofErr w:type="spellStart"/>
      <w:r>
        <w:rPr>
          <w:bCs/>
          <w:sz w:val="28"/>
          <w:szCs w:val="28"/>
        </w:rPr>
        <w:t>Репьевским</w:t>
      </w:r>
      <w:proofErr w:type="spellEnd"/>
      <w:r>
        <w:rPr>
          <w:bCs/>
          <w:sz w:val="28"/>
          <w:szCs w:val="28"/>
        </w:rPr>
        <w:t xml:space="preserve"> сельсоветом Тюльганского района и учреждениями – получателями средств из бюджета </w:t>
      </w:r>
      <w:proofErr w:type="spellStart"/>
      <w:r>
        <w:rPr>
          <w:bCs/>
          <w:sz w:val="28"/>
          <w:szCs w:val="28"/>
        </w:rPr>
        <w:t>Репьевского</w:t>
      </w:r>
      <w:proofErr w:type="spellEnd"/>
      <w:r>
        <w:rPr>
          <w:bCs/>
          <w:sz w:val="28"/>
          <w:szCs w:val="28"/>
        </w:rPr>
        <w:t xml:space="preserve"> сельсовета;</w:t>
      </w:r>
    </w:p>
    <w:p w:rsidR="003779FA" w:rsidRDefault="003779FA" w:rsidP="003779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 соблюдением </w:t>
      </w:r>
      <w:proofErr w:type="spellStart"/>
      <w:r>
        <w:rPr>
          <w:bCs/>
          <w:sz w:val="28"/>
          <w:szCs w:val="28"/>
        </w:rPr>
        <w:t>Репьевским</w:t>
      </w:r>
      <w:proofErr w:type="spellEnd"/>
      <w:r>
        <w:rPr>
          <w:bCs/>
          <w:sz w:val="28"/>
          <w:szCs w:val="28"/>
        </w:rPr>
        <w:t xml:space="preserve"> сельсоветом условий получения и использования межбюджетных трансфертов, предусмотренных бюджетным законодательством Российской Федерации, Оренбургской области и иными нормативными правовыми актами администрации Тюльганского района;</w:t>
      </w:r>
    </w:p>
    <w:p w:rsidR="003779FA" w:rsidRDefault="003779FA" w:rsidP="003779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выполнением условий исполнения муниципальных контрактов и гражданско-правовых договоров;</w:t>
      </w:r>
    </w:p>
    <w:p w:rsidR="003779FA" w:rsidRDefault="003779FA" w:rsidP="003779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состоянием дебиторской и кредиторской задолженности, превышением предельно допустимого значения просроченной кредиторской задолженности, а также дебиторской задолженности, нереальной к взысканию.</w:t>
      </w:r>
    </w:p>
    <w:p w:rsidR="003779FA" w:rsidRDefault="003779FA" w:rsidP="003779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</w:t>
      </w:r>
    </w:p>
    <w:p w:rsidR="003779FA" w:rsidRDefault="003779FA" w:rsidP="003779F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Pr="0034209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Права и обязанности сторон</w:t>
      </w:r>
    </w:p>
    <w:p w:rsidR="003779FA" w:rsidRDefault="003779FA" w:rsidP="003779F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779FA" w:rsidRDefault="003779FA" w:rsidP="003779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3758BD">
        <w:rPr>
          <w:bCs/>
          <w:sz w:val="28"/>
          <w:szCs w:val="28"/>
        </w:rPr>
        <w:t xml:space="preserve">В рамках реализации настоящего </w:t>
      </w:r>
      <w:r>
        <w:rPr>
          <w:bCs/>
          <w:sz w:val="28"/>
          <w:szCs w:val="28"/>
        </w:rPr>
        <w:t>С</w:t>
      </w:r>
      <w:r w:rsidRPr="003758BD">
        <w:rPr>
          <w:bCs/>
          <w:sz w:val="28"/>
          <w:szCs w:val="28"/>
        </w:rPr>
        <w:t>оглашения</w:t>
      </w:r>
      <w:r>
        <w:rPr>
          <w:bCs/>
          <w:sz w:val="28"/>
          <w:szCs w:val="28"/>
        </w:rPr>
        <w:t xml:space="preserve"> Сторона, передавшая полномочия, обеспечивает:</w:t>
      </w:r>
    </w:p>
    <w:p w:rsidR="003779FA" w:rsidRDefault="003779FA" w:rsidP="003779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2.1.1. предоставление необходимой документации по предмету контроля  администрации Тюльганского района, дает разъяснения по вопросам осуществления полномочий;</w:t>
      </w:r>
    </w:p>
    <w:p w:rsidR="003779FA" w:rsidRDefault="003779FA" w:rsidP="003779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обязанностей администрацией Тюльганского района, предусмотренных настоящим Соглашением;</w:t>
      </w:r>
    </w:p>
    <w:p w:rsidR="003779FA" w:rsidRDefault="003779FA" w:rsidP="003779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Pr="0037354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содействие в разрешении вопросов, связанных с осуществлением полномочий;</w:t>
      </w:r>
    </w:p>
    <w:p w:rsidR="003779FA" w:rsidRDefault="003779FA" w:rsidP="003779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04FE1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2</w:t>
      </w:r>
      <w:r w:rsidRPr="00B04FE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Сторона, принявшая полномочия по осуществлению внутренней проверки, обязана:</w:t>
      </w:r>
    </w:p>
    <w:p w:rsidR="003779FA" w:rsidRDefault="003779FA" w:rsidP="003779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2.2.1. осуществлять полномочия надлежащим образом в соответствии с действующим законодательством, настоящим Соглашением и на основании распоряжения главы района о проведении контрольного мероприятия;</w:t>
      </w:r>
      <w:proofErr w:type="gramEnd"/>
    </w:p>
    <w:p w:rsidR="003779FA" w:rsidRDefault="003779FA" w:rsidP="003779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2.2.2. не препятствовать главе администрации сельсовета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мероприятия, знакомить главу администрации сельсовета с результатами контрольного мероприятия.</w:t>
      </w:r>
    </w:p>
    <w:p w:rsidR="003779FA" w:rsidRDefault="003779FA" w:rsidP="003779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79FA" w:rsidRDefault="003779FA" w:rsidP="003779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79FA" w:rsidRDefault="003779FA" w:rsidP="003779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Pr="00850803">
        <w:rPr>
          <w:b/>
          <w:bCs/>
          <w:sz w:val="28"/>
          <w:szCs w:val="28"/>
        </w:rPr>
        <w:t>Финансовое обеспечение</w:t>
      </w:r>
      <w:r>
        <w:rPr>
          <w:b/>
          <w:bCs/>
          <w:sz w:val="28"/>
          <w:szCs w:val="28"/>
        </w:rPr>
        <w:t xml:space="preserve"> соглашения.</w:t>
      </w:r>
    </w:p>
    <w:p w:rsidR="003779FA" w:rsidRDefault="003779FA" w:rsidP="003779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79FA" w:rsidRDefault="003779FA" w:rsidP="003779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F5743">
        <w:rPr>
          <w:bCs/>
          <w:sz w:val="28"/>
          <w:szCs w:val="28"/>
        </w:rPr>
        <w:t>3.1</w:t>
      </w:r>
      <w:r>
        <w:rPr>
          <w:bCs/>
          <w:sz w:val="28"/>
          <w:szCs w:val="28"/>
        </w:rPr>
        <w:t>.</w:t>
      </w:r>
      <w:r w:rsidRPr="00BF5743">
        <w:rPr>
          <w:bCs/>
          <w:sz w:val="28"/>
          <w:szCs w:val="28"/>
        </w:rPr>
        <w:t xml:space="preserve"> Переданные</w:t>
      </w:r>
      <w:r>
        <w:rPr>
          <w:bCs/>
          <w:sz w:val="28"/>
          <w:szCs w:val="28"/>
        </w:rPr>
        <w:t xml:space="preserve"> в соответствии с настоящим Соглашением полномочия осуществляются за счет средств межбюджетных трансфертов, передаваемых из бюджета сельского поселения в бюджет муниципального района.</w:t>
      </w:r>
    </w:p>
    <w:p w:rsidR="003779FA" w:rsidRDefault="003779FA" w:rsidP="003779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Объем финансирования передаваемых полномочий определяется исходя из количества затраченного времени на проведение проверки на основании представленного акта. </w:t>
      </w:r>
    </w:p>
    <w:p w:rsidR="003779FA" w:rsidRPr="00BF5743" w:rsidRDefault="003779FA" w:rsidP="003779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Финансовое обеспечение Соглашения составляет 15000 рублей и перечисляется в бюджет района в течение 10 рабочих дней после проведения проверки.   </w:t>
      </w:r>
    </w:p>
    <w:p w:rsidR="003779FA" w:rsidRDefault="003779FA" w:rsidP="003779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79FA" w:rsidRDefault="003779FA" w:rsidP="003779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Ответственность Сторон за неисполнение или ненадлежащее исполнение обязанностей по Соглашению</w:t>
      </w:r>
    </w:p>
    <w:p w:rsidR="003779FA" w:rsidRDefault="003779FA" w:rsidP="003779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79FA" w:rsidRDefault="003779FA" w:rsidP="003779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4.1.З</w:t>
      </w:r>
      <w:r w:rsidRPr="0076791A">
        <w:rPr>
          <w:bCs/>
          <w:sz w:val="28"/>
          <w:szCs w:val="28"/>
        </w:rPr>
        <w:t>а неисполнение или ненадлежащее исполнение</w:t>
      </w:r>
      <w:r>
        <w:rPr>
          <w:bCs/>
          <w:sz w:val="28"/>
          <w:szCs w:val="28"/>
        </w:rPr>
        <w:t xml:space="preserve"> </w:t>
      </w:r>
      <w:r w:rsidRPr="0076791A">
        <w:rPr>
          <w:bCs/>
          <w:sz w:val="28"/>
          <w:szCs w:val="28"/>
        </w:rPr>
        <w:t>обязанностей по Соглашению</w:t>
      </w:r>
      <w:r>
        <w:rPr>
          <w:bCs/>
          <w:sz w:val="28"/>
          <w:szCs w:val="28"/>
        </w:rPr>
        <w:t xml:space="preserve"> Стороны несут ответственность в соответствии с действующим законодательством.</w:t>
      </w:r>
    </w:p>
    <w:p w:rsidR="003779FA" w:rsidRDefault="003779FA" w:rsidP="003779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79FA" w:rsidRDefault="003779FA" w:rsidP="003779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осуществлением переданных полномочий</w:t>
      </w:r>
    </w:p>
    <w:p w:rsidR="003779FA" w:rsidRDefault="003779FA" w:rsidP="003779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79FA" w:rsidRDefault="003779FA" w:rsidP="003779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EC2FFD">
        <w:rPr>
          <w:bCs/>
          <w:sz w:val="28"/>
          <w:szCs w:val="28"/>
        </w:rPr>
        <w:t>.1. Контроль осуществляется путем проведения проверок, запросов</w:t>
      </w:r>
      <w:r>
        <w:rPr>
          <w:bCs/>
          <w:sz w:val="28"/>
          <w:szCs w:val="28"/>
        </w:rPr>
        <w:t xml:space="preserve"> необходимых документов, составления актов проверки. </w:t>
      </w:r>
    </w:p>
    <w:p w:rsidR="003779FA" w:rsidRPr="00EC2FFD" w:rsidRDefault="003779FA" w:rsidP="003779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В случае выявления Стороной, принявшей полномочия по осуществлению внутренней проверки, нарушений она вправе давать, обязательные для исполнения Стороной, передавшей полномочия, письменные предписания по устранению таких нарушений.</w:t>
      </w:r>
    </w:p>
    <w:p w:rsidR="003779FA" w:rsidRDefault="003779FA" w:rsidP="003779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79FA" w:rsidRDefault="003779FA" w:rsidP="003779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Конфиденциальность и использование информации</w:t>
      </w:r>
    </w:p>
    <w:p w:rsidR="003779FA" w:rsidRDefault="003779FA" w:rsidP="003779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79FA" w:rsidRDefault="003779FA" w:rsidP="003779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5278D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Стороны обязуются обеспечивать сохранение и защиту информации, ее конфиденциальность, соблюдение государственной и коммерческой тайны.</w:t>
      </w:r>
    </w:p>
    <w:p w:rsidR="003779FA" w:rsidRDefault="003779FA" w:rsidP="003779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 Стороны обязуются не передавать третьим лицам информацию конфиденциального характера.</w:t>
      </w:r>
    </w:p>
    <w:p w:rsidR="003779FA" w:rsidRDefault="003779FA" w:rsidP="003779F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779FA" w:rsidRDefault="003779FA" w:rsidP="003779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Срок действия Соглашения</w:t>
      </w:r>
    </w:p>
    <w:p w:rsidR="003779FA" w:rsidRDefault="003779FA" w:rsidP="003779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79FA" w:rsidRPr="00B91A1D" w:rsidRDefault="003779FA" w:rsidP="003779F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7.1. Соглашение вступает в силу после официального обнародования путем размещения на официальном сайте муниципального образования </w:t>
      </w:r>
      <w:proofErr w:type="spellStart"/>
      <w:r>
        <w:rPr>
          <w:bCs/>
          <w:sz w:val="28"/>
          <w:szCs w:val="28"/>
        </w:rPr>
        <w:t>Тюльганский</w:t>
      </w:r>
      <w:proofErr w:type="spellEnd"/>
      <w:r>
        <w:rPr>
          <w:bCs/>
          <w:sz w:val="28"/>
          <w:szCs w:val="28"/>
        </w:rPr>
        <w:t xml:space="preserve"> район в сети «Интернет» и распространяется на правоотношения, возникшие с 1 января 2019 года  до </w:t>
      </w:r>
      <w:r w:rsidRPr="00BD2CEA">
        <w:rPr>
          <w:bCs/>
          <w:sz w:val="28"/>
          <w:szCs w:val="28"/>
        </w:rPr>
        <w:t>31 декабря 201</w:t>
      </w:r>
      <w:r>
        <w:rPr>
          <w:bCs/>
          <w:sz w:val="28"/>
          <w:szCs w:val="28"/>
        </w:rPr>
        <w:t>9 года.</w:t>
      </w:r>
    </w:p>
    <w:p w:rsidR="003779FA" w:rsidRDefault="003779FA" w:rsidP="003779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 Изменение условий Соглашения производится по обоюдному согласию сторон и оформляется дополнительным соглашением, являющимся неотъемлемой частью настоящего Соглашения с момента его подписания.</w:t>
      </w:r>
    </w:p>
    <w:p w:rsidR="003779FA" w:rsidRDefault="003779FA" w:rsidP="003779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7.3 Возможные споры по исполнению Соглашения решаются путем </w:t>
      </w:r>
    </w:p>
    <w:p w:rsidR="00E867AD" w:rsidRPr="003779FA" w:rsidRDefault="003779FA" w:rsidP="003779FA">
      <w:pPr>
        <w:widowControl w:val="0"/>
        <w:autoSpaceDE w:val="0"/>
        <w:autoSpaceDN w:val="0"/>
        <w:adjustRightInd w:val="0"/>
        <w:ind w:left="-851"/>
        <w:jc w:val="both"/>
        <w:rPr>
          <w:b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6705600" cy="9229725"/>
            <wp:effectExtent l="19050" t="0" r="0" b="0"/>
            <wp:docPr id="46" name="Рисунок 46" descr="D:\Documents and Settings\suadmin\Рабочий стол\контроль\репьев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:\Documents and Settings\suadmin\Рабочий стол\контроль\репьев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22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7AD" w:rsidRPr="003779FA" w:rsidSect="00E8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2FE"/>
    <w:rsid w:val="001251B6"/>
    <w:rsid w:val="0015127F"/>
    <w:rsid w:val="00170CC8"/>
    <w:rsid w:val="003779FA"/>
    <w:rsid w:val="003B7407"/>
    <w:rsid w:val="004072FE"/>
    <w:rsid w:val="00974772"/>
    <w:rsid w:val="009B1F37"/>
    <w:rsid w:val="00C376C1"/>
    <w:rsid w:val="00DD0009"/>
    <w:rsid w:val="00E8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2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5786</Characters>
  <Application>Microsoft Office Word</Application>
  <DocSecurity>0</DocSecurity>
  <Lines>48</Lines>
  <Paragraphs>13</Paragraphs>
  <ScaleCrop>false</ScaleCrop>
  <Company>office 2007 rus ent: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2</cp:revision>
  <dcterms:created xsi:type="dcterms:W3CDTF">2019-01-30T05:32:00Z</dcterms:created>
  <dcterms:modified xsi:type="dcterms:W3CDTF">2019-01-30T05:32:00Z</dcterms:modified>
</cp:coreProperties>
</file>