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0" w:rsidRPr="002F5970" w:rsidRDefault="002F5970" w:rsidP="002F5970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5pt" o:ole="">
            <v:imagedata r:id="rId6" o:title=""/>
          </v:shape>
          <o:OLEObject Type="Embed" ProgID="Imaging.Document" ShapeID="_x0000_i1025" DrawAspect="Content" ObjectID="_1610968753" r:id="rId7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DC4C40" w:rsidP="002F5970">
      <w:pPr>
        <w:pStyle w:val="21"/>
        <w:spacing w:after="0" w:line="240" w:lineRule="auto"/>
      </w:pPr>
      <w:r>
        <w:rPr>
          <w:u w:val="single"/>
        </w:rPr>
        <w:t xml:space="preserve"> 29.01.2019 </w:t>
      </w:r>
      <w:r w:rsidR="002F5970" w:rsidRPr="002F5970">
        <w:t xml:space="preserve">                    </w:t>
      </w:r>
      <w:r>
        <w:t xml:space="preserve">                    </w:t>
      </w:r>
      <w:r w:rsidR="002F5970" w:rsidRPr="002F5970">
        <w:t xml:space="preserve">                                                      </w:t>
      </w:r>
      <w:r w:rsidR="00C26760">
        <w:t xml:space="preserve">               </w:t>
      </w:r>
      <w:r w:rsidR="002F5970" w:rsidRPr="002F5970">
        <w:t xml:space="preserve">№ </w:t>
      </w:r>
      <w:r w:rsidRPr="00DC4C40">
        <w:rPr>
          <w:u w:val="single"/>
        </w:rPr>
        <w:t>45-п</w:t>
      </w:r>
      <w:r w:rsidR="002F5970" w:rsidRPr="002F5970">
        <w:t xml:space="preserve">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Default="002F5970" w:rsidP="00D962A9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D962A9" w:rsidRPr="002F5970" w:rsidRDefault="00D962A9" w:rsidP="00D962A9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D962A9" w:rsidRPr="000F7F2E" w:rsidRDefault="00D962A9" w:rsidP="00D962A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района от </w:t>
      </w:r>
      <w:r>
        <w:rPr>
          <w:rFonts w:ascii="Times New Roman" w:hAnsi="Times New Roman" w:cs="Times New Roman"/>
          <w:sz w:val="28"/>
          <w:szCs w:val="28"/>
        </w:rPr>
        <w:t>11 декабря 2017</w:t>
      </w:r>
      <w:r w:rsidRPr="00D962A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1218</w:t>
      </w:r>
      <w:r w:rsidRPr="00D962A9">
        <w:rPr>
          <w:rFonts w:ascii="Times New Roman" w:hAnsi="Times New Roman" w:cs="Times New Roman"/>
          <w:sz w:val="28"/>
          <w:szCs w:val="28"/>
        </w:rPr>
        <w:t>-п «</w:t>
      </w:r>
      <w:r w:rsidRPr="000F7F2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0F7F2E">
        <w:rPr>
          <w:bCs w:val="0"/>
          <w:sz w:val="28"/>
          <w:szCs w:val="28"/>
        </w:rPr>
        <w:t xml:space="preserve"> </w:t>
      </w:r>
      <w:r w:rsidRPr="000F7F2E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Pr="000F7F2E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:rsidR="00D962A9" w:rsidRPr="00AB4951" w:rsidRDefault="00AB4951" w:rsidP="00AB4951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</w:t>
      </w:r>
      <w:r w:rsidR="00BD400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B4951">
        <w:rPr>
          <w:rFonts w:ascii="Times New Roman" w:hAnsi="Times New Roman" w:cs="Times New Roman"/>
          <w:sz w:val="28"/>
          <w:szCs w:val="28"/>
        </w:rPr>
        <w:t>2018</w:t>
      </w:r>
      <w:r w:rsidR="00BD40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4951">
        <w:rPr>
          <w:rFonts w:ascii="Times New Roman" w:hAnsi="Times New Roman" w:cs="Times New Roman"/>
          <w:sz w:val="28"/>
          <w:szCs w:val="28"/>
        </w:rPr>
        <w:t xml:space="preserve"> N 204-ФЗ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95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95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951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951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 210-ФЗ «Об организации предоставления государственных и муниципальных услуг»,     </w:t>
      </w:r>
      <w:proofErr w:type="spellStart"/>
      <w:proofErr w:type="gramStart"/>
      <w:r w:rsidRPr="00AB49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495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49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495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3782C" w:rsidRDefault="0093782C" w:rsidP="0093782C">
      <w:pPr>
        <w:pStyle w:val="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 </w:t>
      </w:r>
      <w:r w:rsidR="009C281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</w:t>
      </w:r>
      <w:r w:rsidR="009C2819">
        <w:rPr>
          <w:sz w:val="28"/>
          <w:szCs w:val="28"/>
        </w:rPr>
        <w:t>администрации</w:t>
      </w:r>
      <w:r w:rsidR="00FE2B1A">
        <w:rPr>
          <w:sz w:val="28"/>
          <w:szCs w:val="28"/>
        </w:rPr>
        <w:t xml:space="preserve"> Тюльганского</w:t>
      </w:r>
      <w:r>
        <w:rPr>
          <w:sz w:val="28"/>
          <w:szCs w:val="28"/>
        </w:rPr>
        <w:t xml:space="preserve"> района от 11 декабря 2017 года №1218-п  </w:t>
      </w:r>
      <w:r w:rsidRPr="00E31608">
        <w:rPr>
          <w:bCs/>
          <w:sz w:val="28"/>
          <w:szCs w:val="28"/>
        </w:rPr>
        <w:t>«</w:t>
      </w:r>
      <w:r w:rsidRPr="000F7F2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документов Архивного фонда Российской Федерации и других архивных документов</w:t>
      </w:r>
      <w:r w:rsidRPr="00E3160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D962A9" w:rsidRPr="001073CF" w:rsidRDefault="00D962A9" w:rsidP="00D962A9">
      <w:pPr>
        <w:pStyle w:val="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3782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Раздел </w:t>
      </w:r>
      <w:r w:rsidR="001073CF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</w:t>
      </w:r>
      <w:r w:rsidR="00E46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редакции: </w:t>
      </w:r>
    </w:p>
    <w:p w:rsidR="001073CF" w:rsidRPr="00BD4004" w:rsidRDefault="001073CF" w:rsidP="001073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73CF" w:rsidRDefault="001073CF" w:rsidP="001073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962A9" w:rsidRPr="00BD4004" w:rsidRDefault="00D962A9" w:rsidP="00D962A9">
      <w:pPr>
        <w:pStyle w:val="1"/>
        <w:ind w:firstLine="708"/>
        <w:jc w:val="both"/>
        <w:rPr>
          <w:rFonts w:cs="Arial"/>
          <w:bCs/>
          <w:sz w:val="28"/>
          <w:szCs w:val="28"/>
        </w:rPr>
      </w:pPr>
    </w:p>
    <w:p w:rsidR="00D962A9" w:rsidRPr="00D962A9" w:rsidRDefault="0093782C" w:rsidP="00D96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62A9" w:rsidRPr="00D962A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962A9" w:rsidRPr="00D962A9" w:rsidRDefault="00D962A9" w:rsidP="00D96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 w:rsidRPr="00D962A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962A9" w:rsidRPr="00D962A9" w:rsidRDefault="00D962A9" w:rsidP="00D962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126. Заявитель может обратиться с жалобой,  в том числе в следующих случаях: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Pr="009C2819">
        <w:rPr>
          <w:rFonts w:ascii="Times New Roman" w:hAnsi="Times New Roman" w:cs="Times New Roman"/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9C2819">
        <w:rPr>
          <w:rFonts w:ascii="Times New Roman" w:hAnsi="Times New Roman" w:cs="Times New Roman"/>
          <w:sz w:val="28"/>
          <w:szCs w:val="28"/>
        </w:rPr>
        <w:t>муниципальной</w:t>
      </w:r>
      <w:r w:rsidRPr="009C2819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62A9">
        <w:rPr>
          <w:rFonts w:ascii="Times New Roman" w:hAnsi="Times New Roman" w:cs="Times New Roman"/>
          <w:bCs/>
          <w:sz w:val="28"/>
          <w:szCs w:val="28"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  <w:proofErr w:type="gramEnd"/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2819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услуги.</w:t>
      </w:r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2819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предоставления не предусмотрены 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Оренбургской области,  муниципальными правовыми актами.</w:t>
      </w:r>
      <w:proofErr w:type="gramEnd"/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2819">
        <w:rPr>
          <w:rFonts w:ascii="Times New Roman" w:hAnsi="Times New Roman" w:cs="Times New Roman"/>
          <w:bCs/>
          <w:sz w:val="28"/>
          <w:szCs w:val="28"/>
        </w:rPr>
        <w:t>10) требование у заявителя при предоставлении муниципальной услуги документов или  информации, отсутствие  и (или) недостоверность которых не указывались при первоначальном отказе в приеме документов,  необходимых для предоставления муниципальной услуги, либо в предоставлении  муниципальной услуги, за исключением случаев, предусмотренных  п.4  части 1 статьи 7 Федерального Закона  от 27.07.2010 №210-ФЗ «Об организации предоставления государственных и муниципальных услуг».</w:t>
      </w:r>
      <w:proofErr w:type="gramEnd"/>
    </w:p>
    <w:p w:rsidR="00D962A9" w:rsidRPr="009C281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127.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lang w:eastAsia="en-US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и его должностных лиц, муниципальных служащих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lang w:eastAsia="en-US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Оренбургской области при предоставлении муниципальной услуги.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</w:rPr>
        <w:t xml:space="preserve">128. </w:t>
      </w:r>
      <w:r w:rsidRPr="00D962A9">
        <w:rPr>
          <w:rFonts w:ascii="Times New Roman" w:hAnsi="Times New Roman" w:cs="Times New Roman"/>
          <w:sz w:val="28"/>
          <w:szCs w:val="28"/>
        </w:rPr>
        <w:t xml:space="preserve">Форма жалобы на решения и действия (бездействие) </w:t>
      </w:r>
      <w:r w:rsidRPr="00D962A9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муниципальных услуг</w:t>
      </w:r>
      <w:r w:rsidRPr="00D962A9">
        <w:rPr>
          <w:rFonts w:ascii="Times New Roman" w:hAnsi="Times New Roman" w:cs="Times New Roman"/>
          <w:sz w:val="28"/>
          <w:szCs w:val="28"/>
        </w:rPr>
        <w:t xml:space="preserve"> (приложение №3 к настоящему </w:t>
      </w:r>
      <w:r w:rsidRPr="00D962A9">
        <w:rPr>
          <w:rFonts w:ascii="Times New Roman" w:hAnsi="Times New Roman" w:cs="Times New Roman"/>
          <w:sz w:val="28"/>
          <w:szCs w:val="28"/>
        </w:rPr>
        <w:lastRenderedPageBreak/>
        <w:t>Регламенту) размещается на официальных сайтах органов, предоставляющих муниципальные услуги.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  <w:lang w:eastAsia="en-US"/>
        </w:rPr>
        <w:t>129. Жалоба должна содержать: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130. Жалоба рассматривается главой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 xml:space="preserve"> района, а в случае его отсутствия заместителем.</w:t>
      </w:r>
    </w:p>
    <w:p w:rsidR="00D962A9" w:rsidRPr="00D962A9" w:rsidRDefault="00D962A9" w:rsidP="00D9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131. Жалоба  рассматривается в соответствии с законодательством Российской Федерации. 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Par11"/>
      <w:bookmarkEnd w:id="0"/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Порядок подачи 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132. Жалоба подается в администрацию </w:t>
      </w:r>
      <w:proofErr w:type="spellStart"/>
      <w:r w:rsidRPr="00D962A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 xml:space="preserve"> района в письменной форме, в том числе при личном приеме заявителя, или в электронном виде:</w:t>
      </w:r>
    </w:p>
    <w:p w:rsidR="00D962A9" w:rsidRPr="00D962A9" w:rsidRDefault="00D962A9" w:rsidP="00D962A9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962A9">
        <w:rPr>
          <w:sz w:val="28"/>
          <w:szCs w:val="28"/>
        </w:rPr>
        <w:t xml:space="preserve">1) почтовый адрес уполномоченного органа: </w:t>
      </w:r>
      <w:r w:rsidRPr="00D962A9">
        <w:rPr>
          <w:sz w:val="28"/>
          <w:szCs w:val="28"/>
          <w:u w:val="single"/>
        </w:rPr>
        <w:t>462010, Оренбургская обл., пос</w:t>
      </w:r>
      <w:proofErr w:type="gramStart"/>
      <w:r w:rsidRPr="00D962A9">
        <w:rPr>
          <w:sz w:val="28"/>
          <w:szCs w:val="28"/>
          <w:u w:val="single"/>
        </w:rPr>
        <w:t>.Т</w:t>
      </w:r>
      <w:proofErr w:type="gramEnd"/>
      <w:r w:rsidRPr="00D962A9">
        <w:rPr>
          <w:sz w:val="28"/>
          <w:szCs w:val="28"/>
          <w:u w:val="single"/>
        </w:rPr>
        <w:t>юльган, ул.Ленина, д.23</w:t>
      </w:r>
      <w:r w:rsidRPr="00D962A9">
        <w:rPr>
          <w:sz w:val="28"/>
          <w:szCs w:val="28"/>
        </w:rPr>
        <w:t xml:space="preserve"> ; </w:t>
      </w:r>
      <w:r w:rsidRPr="00D962A9">
        <w:rPr>
          <w:bCs/>
          <w:sz w:val="28"/>
          <w:szCs w:val="28"/>
        </w:rPr>
        <w:t>е-</w:t>
      </w:r>
      <w:r w:rsidRPr="00D962A9">
        <w:rPr>
          <w:bCs/>
          <w:sz w:val="28"/>
          <w:szCs w:val="28"/>
          <w:lang w:val="en-US"/>
        </w:rPr>
        <w:t>mail</w:t>
      </w:r>
      <w:r w:rsidRPr="00D962A9">
        <w:rPr>
          <w:bCs/>
          <w:sz w:val="28"/>
          <w:szCs w:val="28"/>
        </w:rPr>
        <w:t xml:space="preserve">: </w:t>
      </w:r>
      <w:proofErr w:type="spellStart"/>
      <w:r w:rsidRPr="00D962A9">
        <w:rPr>
          <w:sz w:val="28"/>
          <w:szCs w:val="28"/>
          <w:u w:val="single"/>
          <w:lang w:val="en-US"/>
        </w:rPr>
        <w:t>tu</w:t>
      </w:r>
      <w:proofErr w:type="spellEnd"/>
      <w:r w:rsidRPr="00D962A9">
        <w:rPr>
          <w:sz w:val="28"/>
          <w:szCs w:val="28"/>
          <w:u w:val="single"/>
        </w:rPr>
        <w:t>@</w:t>
      </w:r>
      <w:r w:rsidRPr="00D962A9">
        <w:rPr>
          <w:sz w:val="28"/>
          <w:szCs w:val="28"/>
          <w:u w:val="single"/>
          <w:lang w:val="en-US"/>
        </w:rPr>
        <w:t>mail</w:t>
      </w:r>
      <w:r w:rsidRPr="00D962A9">
        <w:rPr>
          <w:sz w:val="28"/>
          <w:szCs w:val="28"/>
          <w:u w:val="single"/>
        </w:rPr>
        <w:t>.</w:t>
      </w:r>
      <w:r w:rsidRPr="00D962A9">
        <w:rPr>
          <w:sz w:val="28"/>
          <w:szCs w:val="28"/>
          <w:u w:val="single"/>
          <w:lang w:val="en-US"/>
        </w:rPr>
        <w:t>orb</w:t>
      </w:r>
      <w:r w:rsidRPr="00D962A9">
        <w:rPr>
          <w:sz w:val="28"/>
          <w:szCs w:val="28"/>
          <w:u w:val="single"/>
        </w:rPr>
        <w:t>.</w:t>
      </w:r>
      <w:proofErr w:type="spellStart"/>
      <w:r w:rsidRPr="00D962A9">
        <w:rPr>
          <w:sz w:val="28"/>
          <w:szCs w:val="28"/>
          <w:u w:val="single"/>
          <w:lang w:val="en-US"/>
        </w:rPr>
        <w:t>ru</w:t>
      </w:r>
      <w:proofErr w:type="spellEnd"/>
      <w:r w:rsidRPr="00D962A9">
        <w:rPr>
          <w:i/>
          <w:sz w:val="28"/>
          <w:szCs w:val="28"/>
          <w:u w:val="single"/>
        </w:rPr>
        <w:t>.</w:t>
      </w:r>
    </w:p>
    <w:p w:rsidR="00D962A9" w:rsidRPr="00D962A9" w:rsidRDefault="00D962A9" w:rsidP="00D962A9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 w:rsidRPr="00D962A9">
        <w:rPr>
          <w:bCs/>
        </w:rPr>
        <w:t>2)официальный сайт</w:t>
      </w:r>
      <w:r w:rsidRPr="00D962A9">
        <w:t xml:space="preserve"> Уполномоченного органа:</w:t>
      </w:r>
      <w:r w:rsidRPr="00D962A9">
        <w:rPr>
          <w:rFonts w:eastAsia="Arial"/>
        </w:rPr>
        <w:t xml:space="preserve"> </w:t>
      </w:r>
      <w:proofErr w:type="spellStart"/>
      <w:r w:rsidRPr="00D962A9">
        <w:rPr>
          <w:u w:val="single"/>
        </w:rPr>
        <w:t>www</w:t>
      </w:r>
      <w:proofErr w:type="spellEnd"/>
      <w:r w:rsidRPr="00D962A9">
        <w:rPr>
          <w:u w:val="single"/>
        </w:rPr>
        <w:t xml:space="preserve">. </w:t>
      </w:r>
      <w:proofErr w:type="spellStart"/>
      <w:r w:rsidRPr="00D962A9">
        <w:rPr>
          <w:u w:val="single"/>
        </w:rPr>
        <w:t>тюльган</w:t>
      </w:r>
      <w:proofErr w:type="gramStart"/>
      <w:r w:rsidRPr="00D962A9">
        <w:rPr>
          <w:u w:val="single"/>
        </w:rPr>
        <w:t>.р</w:t>
      </w:r>
      <w:proofErr w:type="gramEnd"/>
      <w:r w:rsidRPr="00D962A9">
        <w:rPr>
          <w:u w:val="single"/>
        </w:rPr>
        <w:t>ф</w:t>
      </w:r>
      <w:proofErr w:type="spellEnd"/>
      <w:r w:rsidRPr="00D962A9">
        <w:t>;</w:t>
      </w:r>
    </w:p>
    <w:p w:rsidR="00D962A9" w:rsidRPr="00D962A9" w:rsidRDefault="00D962A9" w:rsidP="00D962A9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962A9">
        <w:rPr>
          <w:spacing w:val="-6"/>
        </w:rPr>
        <w:t>Портал</w:t>
      </w:r>
      <w:r w:rsidRPr="00D962A9">
        <w:t xml:space="preserve">, электронный адрес: </w:t>
      </w:r>
      <w:hyperlink r:id="rId8" w:history="1">
        <w:r w:rsidRPr="00D962A9">
          <w:rPr>
            <w:rStyle w:val="a7"/>
            <w:lang w:val="en-US"/>
          </w:rPr>
          <w:t>www</w:t>
        </w:r>
        <w:r w:rsidRPr="00D962A9">
          <w:rPr>
            <w:rStyle w:val="a7"/>
          </w:rPr>
          <w:t>.</w:t>
        </w:r>
        <w:proofErr w:type="spellStart"/>
        <w:r w:rsidRPr="00D962A9">
          <w:rPr>
            <w:rStyle w:val="a7"/>
          </w:rPr>
          <w:t>gosuslugi.ru</w:t>
        </w:r>
        <w:proofErr w:type="spellEnd"/>
      </w:hyperlink>
      <w:r w:rsidRPr="00D962A9">
        <w:t>.</w:t>
      </w:r>
    </w:p>
    <w:p w:rsidR="00D962A9" w:rsidRPr="00D962A9" w:rsidRDefault="00D962A9" w:rsidP="00D962A9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D962A9">
        <w:t>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134. В случае если жалоба подается через представителя заявителя, </w:t>
      </w:r>
      <w:r w:rsidRPr="00D962A9">
        <w:rPr>
          <w:rFonts w:ascii="Times New Roman" w:hAnsi="Times New Roman" w:cs="Times New Roman"/>
          <w:sz w:val="28"/>
          <w:szCs w:val="28"/>
        </w:rPr>
        <w:lastRenderedPageBreak/>
        <w:t xml:space="preserve">также представляется документ, подтверждающий полномочия на осуществление действий от имени заявителя. 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>135. Жалоба в письменной форме может быть также направлена по почте.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>136.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137. В электронном виде жалоба может быть подана заявителем через официальный сайт администрации </w:t>
      </w:r>
      <w:proofErr w:type="spellStart"/>
      <w:r w:rsidRPr="00D962A9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 xml:space="preserve"> района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138. В случае установления в ходе или по результатам </w:t>
      </w:r>
      <w:proofErr w:type="gramStart"/>
      <w:r w:rsidRPr="00D962A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62A9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Pr="00D96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139. </w:t>
      </w:r>
      <w:proofErr w:type="gramStart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исправлений – в течение 5-ти рабочих дней со дня ее регистрации. </w:t>
      </w:r>
      <w:bookmarkStart w:id="1" w:name="Par25"/>
      <w:bookmarkEnd w:id="1"/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140. </w:t>
      </w:r>
      <w:r w:rsidRPr="00D962A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составляется по форме согласно приложению №4</w:t>
      </w:r>
      <w:r w:rsidRPr="00D962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62A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 w:rsidRPr="00D962A9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  <w:proofErr w:type="gramEnd"/>
    </w:p>
    <w:p w:rsidR="0093782C" w:rsidRPr="00BD4004" w:rsidRDefault="00D962A9" w:rsidP="00107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2) отказывает в удовлетворении жалобы.</w:t>
      </w:r>
    </w:p>
    <w:p w:rsidR="001073CF" w:rsidRPr="00BD4004" w:rsidRDefault="001073CF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информирования 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>заявителя о результатах рассмотрения жалобы</w:t>
      </w:r>
    </w:p>
    <w:p w:rsidR="00D962A9" w:rsidRPr="00D962A9" w:rsidRDefault="00D962A9" w:rsidP="00D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62A9" w:rsidRPr="00D962A9" w:rsidRDefault="00D962A9" w:rsidP="00D962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>141.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D962A9" w:rsidRPr="00D962A9" w:rsidRDefault="00D962A9" w:rsidP="00D962A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D962A9">
        <w:t>142. В ответе по результатам рассмотрения жалобы указываются: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 xml:space="preserve">наименование органа, предоставляющего </w:t>
      </w:r>
      <w:r w:rsidRPr="00D962A9">
        <w:rPr>
          <w:color w:val="000000"/>
        </w:rPr>
        <w:t>муниципальную</w:t>
      </w:r>
      <w:r w:rsidRPr="00D962A9">
        <w:t xml:space="preserve"> услугу, рассмотревшего жалобу;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962A9">
        <w:t>наименование должности, фамилия, имя, отчество (последнее – при наличии) должностного лица, принявшего решение по жалобе;</w:t>
      </w:r>
      <w:proofErr w:type="gramEnd"/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фамилия, имя, отчество (последнее – при наличии) или наименование заявителя;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основания для принятия решения по жалобе;</w:t>
      </w:r>
    </w:p>
    <w:p w:rsidR="00D962A9" w:rsidRPr="00D962A9" w:rsidRDefault="00D962A9" w:rsidP="00D962A9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962A9">
        <w:t>принятое по жалобе решение;</w:t>
      </w:r>
    </w:p>
    <w:p w:rsidR="00D962A9" w:rsidRPr="009C2819" w:rsidRDefault="00D962A9" w:rsidP="00D962A9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2819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предоставляющем муниципальную услугу,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r w:rsidR="009778EE" w:rsidRPr="009C2819">
        <w:t>неудобства,</w:t>
      </w:r>
      <w:r w:rsidRPr="009C2819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962A9" w:rsidRPr="009C2819" w:rsidRDefault="00D962A9" w:rsidP="00D962A9">
      <w:pPr>
        <w:pStyle w:val="a9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2819">
        <w:t xml:space="preserve"> В случае признания жалобы, не подлежащей удовлетворению</w:t>
      </w:r>
      <w:r w:rsidR="009778EE" w:rsidRPr="009C2819">
        <w:t>,</w:t>
      </w:r>
      <w:r w:rsidRPr="009C2819">
        <w:t xml:space="preserve"> в ответе заявителю даются аргументированные разъяснения о причинах принятого решения, а также информация  о порядке обжалования принятого решения.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2A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962A9" w:rsidRPr="00D962A9" w:rsidRDefault="00D962A9" w:rsidP="00D9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sz w:val="28"/>
          <w:szCs w:val="28"/>
        </w:rPr>
        <w:t>143. Решения, принятые по жалобе, могут быть обжалованы вышестоящему должностному лицу, либо в судебном порядке.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</w:t>
      </w:r>
      <w:proofErr w:type="gramEnd"/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144.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3782C" w:rsidRDefault="0093782C" w:rsidP="009C28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3782C" w:rsidRPr="00BD4004" w:rsidRDefault="0093782C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073CF" w:rsidRPr="00BD4004" w:rsidRDefault="001073CF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073CF" w:rsidRPr="00BD4004" w:rsidRDefault="001073CF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145. Информирование заявителей о порядке подачи и рассмотрения жалобы осуществляется следующими способами: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962A9" w:rsidRPr="00D962A9" w:rsidRDefault="00D962A9" w:rsidP="00D96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bCs/>
          <w:sz w:val="28"/>
          <w:szCs w:val="28"/>
          <w:lang w:eastAsia="en-US"/>
        </w:rPr>
        <w:t>3) п</w:t>
      </w:r>
      <w:r w:rsidRPr="00D962A9">
        <w:rPr>
          <w:rFonts w:ascii="Times New Roman" w:hAnsi="Times New Roman" w:cs="Times New Roman"/>
          <w:sz w:val="28"/>
          <w:szCs w:val="28"/>
        </w:rPr>
        <w:t xml:space="preserve">осредством информационных материалов, которые размещаются </w:t>
      </w:r>
      <w:r w:rsidRPr="00D962A9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в сети «Интернет</w:t>
      </w:r>
      <w:r w:rsidRPr="00D962A9">
        <w:rPr>
          <w:rFonts w:ascii="Times New Roman" w:hAnsi="Times New Roman" w:cs="Times New Roman"/>
          <w:sz w:val="28"/>
          <w:szCs w:val="28"/>
        </w:rPr>
        <w:t>»:</w:t>
      </w:r>
      <w:r w:rsidRPr="00D96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D962A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D962A9">
        <w:rPr>
          <w:rFonts w:ascii="Times New Roman" w:hAnsi="Times New Roman" w:cs="Times New Roman"/>
          <w:sz w:val="28"/>
          <w:szCs w:val="28"/>
          <w:u w:val="single"/>
        </w:rPr>
        <w:t>тюльган.рф</w:t>
      </w:r>
      <w:proofErr w:type="spellEnd"/>
      <w:r w:rsidRPr="00D962A9">
        <w:rPr>
          <w:rFonts w:ascii="Times New Roman" w:hAnsi="Times New Roman" w:cs="Times New Roman"/>
          <w:sz w:val="28"/>
          <w:szCs w:val="28"/>
        </w:rPr>
        <w:t>.</w:t>
      </w:r>
    </w:p>
    <w:p w:rsidR="0093782C" w:rsidRDefault="00D962A9" w:rsidP="009C281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A9">
        <w:rPr>
          <w:rFonts w:ascii="Times New Roman" w:hAnsi="Times New Roman" w:cs="Times New Roman"/>
          <w:sz w:val="28"/>
          <w:szCs w:val="28"/>
        </w:rPr>
        <w:t xml:space="preserve">4)посредством информационных материалов, которые размещаются на информационных стендах в местах предоставления </w:t>
      </w:r>
      <w:r w:rsidRPr="00D96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962A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3782C">
        <w:rPr>
          <w:rFonts w:ascii="Times New Roman" w:hAnsi="Times New Roman" w:cs="Times New Roman"/>
          <w:sz w:val="28"/>
          <w:szCs w:val="28"/>
        </w:rPr>
        <w:t>»</w:t>
      </w:r>
      <w:r w:rsidRPr="00D962A9">
        <w:rPr>
          <w:rFonts w:ascii="Times New Roman" w:hAnsi="Times New Roman" w:cs="Times New Roman"/>
          <w:sz w:val="28"/>
          <w:szCs w:val="28"/>
        </w:rPr>
        <w:t>.</w:t>
      </w:r>
    </w:p>
    <w:p w:rsidR="009C2819" w:rsidRPr="009C2819" w:rsidRDefault="009C2819" w:rsidP="009C281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1073CF" w:rsidRDefault="0093782C" w:rsidP="00107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19">
        <w:rPr>
          <w:rFonts w:ascii="Times New Roman" w:hAnsi="Times New Roman" w:cs="Times New Roman"/>
          <w:sz w:val="28"/>
        </w:rPr>
        <w:t xml:space="preserve">2. </w:t>
      </w:r>
      <w:r w:rsidR="009C2819" w:rsidRPr="009C28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="009C2819" w:rsidRPr="009C2819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9C2819" w:rsidRPr="009C2819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1073CF" w:rsidRPr="00BD4004" w:rsidRDefault="001073CF" w:rsidP="00107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F" w:rsidRPr="00BD4004" w:rsidRDefault="001073CF" w:rsidP="00107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F" w:rsidRPr="00BD4004" w:rsidRDefault="001073CF" w:rsidP="00107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97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5970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70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2F5970" w:rsidRDefault="002F5970" w:rsidP="002F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6A" w:rsidRDefault="003C176A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4004" w:rsidRPr="00BD4004" w:rsidRDefault="00BD4004" w:rsidP="00BD4004">
      <w:pPr>
        <w:spacing w:line="192" w:lineRule="auto"/>
        <w:jc w:val="both"/>
        <w:rPr>
          <w:rFonts w:ascii="Times New Roman" w:hAnsi="Times New Roman" w:cs="Times New Roman"/>
        </w:rPr>
      </w:pPr>
      <w:r w:rsidRPr="00BD4004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BD4004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Pr="00BD4004">
        <w:rPr>
          <w:rFonts w:ascii="Times New Roman" w:hAnsi="Times New Roman" w:cs="Times New Roman"/>
          <w:sz w:val="28"/>
          <w:szCs w:val="28"/>
        </w:rPr>
        <w:t>, архивному отделу, МАУ «</w:t>
      </w:r>
      <w:proofErr w:type="spellStart"/>
      <w:r w:rsidRPr="00BD400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D4004">
        <w:rPr>
          <w:rFonts w:ascii="Times New Roman" w:hAnsi="Times New Roman" w:cs="Times New Roman"/>
          <w:sz w:val="28"/>
          <w:szCs w:val="28"/>
        </w:rPr>
        <w:t xml:space="preserve"> МФЦ», </w:t>
      </w:r>
      <w:proofErr w:type="spellStart"/>
      <w:r w:rsidRPr="00BD4004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BD4004">
        <w:rPr>
          <w:rFonts w:ascii="Times New Roman" w:hAnsi="Times New Roman" w:cs="Times New Roman"/>
          <w:sz w:val="28"/>
          <w:szCs w:val="28"/>
        </w:rPr>
        <w:t>, комитету по финансово-экономическим вопросам.</w:t>
      </w:r>
    </w:p>
    <w:p w:rsidR="00BD4004" w:rsidRPr="002F5970" w:rsidRDefault="00BD4004" w:rsidP="002F597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D4004" w:rsidRPr="002F5970" w:rsidSect="003E060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70"/>
    <w:rsid w:val="001073CF"/>
    <w:rsid w:val="0018322A"/>
    <w:rsid w:val="001E7CAC"/>
    <w:rsid w:val="00244F6E"/>
    <w:rsid w:val="002F5970"/>
    <w:rsid w:val="003C176A"/>
    <w:rsid w:val="003E060A"/>
    <w:rsid w:val="003E3A1E"/>
    <w:rsid w:val="003F1C81"/>
    <w:rsid w:val="00486576"/>
    <w:rsid w:val="00657CB3"/>
    <w:rsid w:val="00867309"/>
    <w:rsid w:val="0093782C"/>
    <w:rsid w:val="009778EE"/>
    <w:rsid w:val="009C2819"/>
    <w:rsid w:val="00A72B13"/>
    <w:rsid w:val="00AB4951"/>
    <w:rsid w:val="00BD4004"/>
    <w:rsid w:val="00C26760"/>
    <w:rsid w:val="00C748D0"/>
    <w:rsid w:val="00D53E42"/>
    <w:rsid w:val="00D962A9"/>
    <w:rsid w:val="00DC4C40"/>
    <w:rsid w:val="00E46147"/>
    <w:rsid w:val="00EE3BC2"/>
    <w:rsid w:val="00F13D4E"/>
    <w:rsid w:val="00FC751B"/>
    <w:rsid w:val="00FE2B1A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962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bidi="ru-RU"/>
    </w:rPr>
  </w:style>
  <w:style w:type="character" w:styleId="a7">
    <w:name w:val="Hyperlink"/>
    <w:uiPriority w:val="99"/>
    <w:semiHidden/>
    <w:rsid w:val="00D962A9"/>
    <w:rPr>
      <w:rFonts w:cs="Times New Roman"/>
      <w:color w:val="0000FF"/>
      <w:u w:val="single"/>
    </w:rPr>
  </w:style>
  <w:style w:type="paragraph" w:styleId="a8">
    <w:name w:val="Normal (Web)"/>
    <w:basedOn w:val="a"/>
    <w:rsid w:val="00D96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6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867309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F5B6-DE95-4D02-96AF-7839670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2019-01-23T03:59:00Z</cp:lastPrinted>
  <dcterms:created xsi:type="dcterms:W3CDTF">2019-01-23T04:04:00Z</dcterms:created>
  <dcterms:modified xsi:type="dcterms:W3CDTF">2019-02-06T08:33:00Z</dcterms:modified>
</cp:coreProperties>
</file>