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73B" w:rsidRPr="006C1541" w:rsidRDefault="00DD273B" w:rsidP="00DD273B">
      <w:pPr>
        <w:pStyle w:val="a4"/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6C1541">
        <w:rPr>
          <w:rFonts w:ascii="Times New Roman" w:hAnsi="Times New Roman" w:cs="Times New Roman"/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4.25pt" o:ole="">
            <v:imagedata r:id="rId6" o:title=""/>
          </v:shape>
          <o:OLEObject Type="Embed" ProgID="Imaging.Document" ShapeID="_x0000_i1025" DrawAspect="Content" ObjectID="_1630919584" r:id="rId7"/>
        </w:object>
      </w:r>
      <w:r w:rsidRPr="006C1541">
        <w:rPr>
          <w:rFonts w:ascii="Times New Roman" w:hAnsi="Times New Roman" w:cs="Times New Roman"/>
          <w:sz w:val="24"/>
          <w:szCs w:val="24"/>
        </w:rPr>
        <w:tab/>
      </w:r>
      <w:r w:rsidRPr="006C1541">
        <w:rPr>
          <w:rFonts w:ascii="Times New Roman" w:hAnsi="Times New Roman" w:cs="Times New Roman"/>
          <w:sz w:val="24"/>
          <w:szCs w:val="24"/>
        </w:rPr>
        <w:tab/>
      </w:r>
      <w:r w:rsidRPr="006C1541">
        <w:rPr>
          <w:rFonts w:ascii="Times New Roman" w:hAnsi="Times New Roman" w:cs="Times New Roman"/>
          <w:sz w:val="24"/>
          <w:szCs w:val="24"/>
        </w:rPr>
        <w:tab/>
      </w:r>
      <w:r w:rsidRPr="006C1541">
        <w:rPr>
          <w:rFonts w:ascii="Times New Roman" w:hAnsi="Times New Roman" w:cs="Times New Roman"/>
          <w:sz w:val="24"/>
          <w:szCs w:val="24"/>
        </w:rPr>
        <w:tab/>
      </w:r>
      <w:r w:rsidRPr="006C1541">
        <w:rPr>
          <w:rFonts w:ascii="Times New Roman" w:hAnsi="Times New Roman" w:cs="Times New Roman"/>
          <w:sz w:val="24"/>
          <w:szCs w:val="24"/>
        </w:rPr>
        <w:tab/>
      </w:r>
      <w:r w:rsidRPr="006C1541">
        <w:rPr>
          <w:rFonts w:ascii="Times New Roman" w:hAnsi="Times New Roman" w:cs="Times New Roman"/>
          <w:sz w:val="24"/>
          <w:szCs w:val="24"/>
        </w:rPr>
        <w:tab/>
      </w: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541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541">
        <w:rPr>
          <w:rFonts w:ascii="Times New Roman" w:hAnsi="Times New Roman" w:cs="Times New Roman"/>
          <w:sz w:val="28"/>
          <w:szCs w:val="28"/>
        </w:rPr>
        <w:t xml:space="preserve">ТЮЛЬГАНСКИЙ РАЙОН ОРЕНБУРГСКОЙ ОБЛАСТИ </w:t>
      </w: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73B" w:rsidRPr="006C1541" w:rsidRDefault="00DD273B" w:rsidP="00DD273B">
      <w:pPr>
        <w:pStyle w:val="20"/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C1541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6C1541">
        <w:rPr>
          <w:rFonts w:ascii="Times New Roman" w:hAnsi="Times New Roman" w:cs="Times New Roman"/>
          <w:b/>
          <w:bCs/>
          <w:sz w:val="28"/>
          <w:szCs w:val="28"/>
        </w:rPr>
        <w:t xml:space="preserve"> А С П О Р Я Ж Е Н И Е</w:t>
      </w:r>
    </w:p>
    <w:p w:rsidR="00DD273B" w:rsidRPr="006C1541" w:rsidRDefault="00DD273B" w:rsidP="00DD273B">
      <w:pPr>
        <w:pStyle w:val="20"/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D273B" w:rsidRPr="006C1541" w:rsidRDefault="00DD273B" w:rsidP="00DD273B">
      <w:pPr>
        <w:pStyle w:val="20"/>
        <w:spacing w:after="0" w:line="240" w:lineRule="auto"/>
        <w:rPr>
          <w:rFonts w:ascii="Times New Roman" w:hAnsi="Times New Roman" w:cs="Times New Roman"/>
        </w:rPr>
      </w:pPr>
    </w:p>
    <w:p w:rsidR="00DD273B" w:rsidRPr="006C1541" w:rsidRDefault="004D1C48" w:rsidP="00DD273B">
      <w:pPr>
        <w:pStyle w:val="20"/>
        <w:spacing w:after="0" w:line="240" w:lineRule="auto"/>
        <w:rPr>
          <w:rFonts w:ascii="Times New Roman" w:hAnsi="Times New Roman" w:cs="Times New Roman"/>
        </w:rPr>
      </w:pPr>
      <w:r w:rsidRPr="004D1C48">
        <w:rPr>
          <w:rFonts w:ascii="Times New Roman" w:hAnsi="Times New Roman" w:cs="Times New Roman"/>
          <w:b/>
          <w:u w:val="single"/>
        </w:rPr>
        <w:t>16.09.2019</w:t>
      </w:r>
      <w:r w:rsidR="00DD273B" w:rsidRPr="004D1C48">
        <w:rPr>
          <w:rFonts w:ascii="Times New Roman" w:hAnsi="Times New Roman" w:cs="Times New Roman"/>
          <w:b/>
        </w:rPr>
        <w:t xml:space="preserve">   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</w:t>
      </w:r>
      <w:r w:rsidR="00DD273B" w:rsidRPr="004D1C48">
        <w:rPr>
          <w:rFonts w:ascii="Times New Roman" w:hAnsi="Times New Roman" w:cs="Times New Roman"/>
          <w:b/>
        </w:rPr>
        <w:t xml:space="preserve">                                             </w:t>
      </w:r>
      <w:r w:rsidR="00DD273B" w:rsidRPr="004D1C48">
        <w:rPr>
          <w:rFonts w:ascii="Times New Roman" w:hAnsi="Times New Roman" w:cs="Times New Roman"/>
          <w:b/>
          <w:u w:val="single"/>
        </w:rPr>
        <w:t xml:space="preserve">№ </w:t>
      </w:r>
      <w:r w:rsidRPr="004D1C48">
        <w:rPr>
          <w:rFonts w:ascii="Times New Roman" w:hAnsi="Times New Roman" w:cs="Times New Roman"/>
          <w:b/>
          <w:u w:val="single"/>
        </w:rPr>
        <w:t>109-р</w:t>
      </w:r>
      <w:r w:rsidR="00DD273B" w:rsidRPr="006C1541">
        <w:rPr>
          <w:rFonts w:ascii="Times New Roman" w:hAnsi="Times New Roman" w:cs="Times New Roman"/>
        </w:rPr>
        <w:t xml:space="preserve">  </w:t>
      </w: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</w:rPr>
      </w:pPr>
      <w:r w:rsidRPr="006C1541">
        <w:rPr>
          <w:rFonts w:ascii="Times New Roman" w:hAnsi="Times New Roman" w:cs="Times New Roman"/>
        </w:rPr>
        <w:t>п.</w:t>
      </w:r>
      <w:r w:rsidRPr="006C1541">
        <w:rPr>
          <w:rFonts w:ascii="Times New Roman" w:hAnsi="Times New Roman" w:cs="Times New Roman"/>
          <w:sz w:val="26"/>
          <w:szCs w:val="26"/>
        </w:rPr>
        <w:t xml:space="preserve"> Тюльган</w:t>
      </w:r>
      <w:r w:rsidRPr="006C1541">
        <w:rPr>
          <w:rFonts w:ascii="Times New Roman" w:hAnsi="Times New Roman" w:cs="Times New Roman"/>
        </w:rPr>
        <w:t xml:space="preserve"> </w:t>
      </w: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</w:rPr>
      </w:pP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</w:rPr>
      </w:pP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</w:rPr>
      </w:pPr>
    </w:p>
    <w:p w:rsidR="0037327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54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и дополнений в распоряжение главы администрации Тюльганского района от 15 апреля 2015 года №74-р- </w:t>
      </w: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541">
        <w:rPr>
          <w:rFonts w:ascii="Times New Roman" w:hAnsi="Times New Roman" w:cs="Times New Roman"/>
          <w:b/>
          <w:sz w:val="28"/>
          <w:szCs w:val="28"/>
        </w:rPr>
        <w:t>«Об утверждении устава муниципального бюджетного дошкольного образовательного учреждения «Детский сад «Аленка»  в новой редакции»</w:t>
      </w: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73B" w:rsidRDefault="00DD273B" w:rsidP="00B54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 xml:space="preserve">В соответствии с Федеральным законом от 29 декабря 2012 года №273-ФЗ «Об образовании в Российской Федерации»:      </w:t>
      </w:r>
    </w:p>
    <w:p w:rsidR="00B54E9B" w:rsidRPr="006C1541" w:rsidRDefault="00B54E9B" w:rsidP="00B54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273B" w:rsidRPr="006C1541" w:rsidRDefault="00DD273B" w:rsidP="00B54E9B">
      <w:pPr>
        <w:pStyle w:val="2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541">
        <w:rPr>
          <w:rFonts w:ascii="Times New Roman" w:hAnsi="Times New Roman" w:cs="Times New Roman"/>
          <w:sz w:val="28"/>
          <w:szCs w:val="28"/>
        </w:rPr>
        <w:t>1. Внести изменения и дополнения в распоряжение главы администрации района от 15 апреля 2015 года № 74</w:t>
      </w:r>
      <w:r w:rsidR="006C1541">
        <w:rPr>
          <w:rFonts w:ascii="Times New Roman" w:hAnsi="Times New Roman" w:cs="Times New Roman"/>
          <w:sz w:val="28"/>
          <w:szCs w:val="28"/>
        </w:rPr>
        <w:t xml:space="preserve">-р  </w:t>
      </w:r>
      <w:r w:rsidRPr="006C1541">
        <w:rPr>
          <w:rFonts w:ascii="Times New Roman" w:hAnsi="Times New Roman" w:cs="Times New Roman"/>
          <w:sz w:val="28"/>
          <w:szCs w:val="28"/>
        </w:rPr>
        <w:t xml:space="preserve">«Об утверждении устава муниципального бюджетного дошкольного образовательного учреждения «Детский сад «Алёнка»  в новой редакции» согласно приложению к настоящему распоряжению.     </w:t>
      </w:r>
    </w:p>
    <w:p w:rsidR="00DD273B" w:rsidRPr="006C1541" w:rsidRDefault="00DD273B" w:rsidP="00B54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>2. Заведующему муниципального бюджетного дошкольного образовательного учреждения «Детский сад «Алёнка»</w:t>
      </w:r>
      <w:r w:rsidRPr="006C1541">
        <w:rPr>
          <w:rFonts w:ascii="Times New Roman" w:hAnsi="Times New Roman"/>
          <w:b/>
          <w:sz w:val="28"/>
          <w:szCs w:val="28"/>
        </w:rPr>
        <w:t xml:space="preserve"> </w:t>
      </w:r>
      <w:r w:rsidRPr="006C1541">
        <w:rPr>
          <w:rFonts w:ascii="Times New Roman" w:hAnsi="Times New Roman"/>
          <w:sz w:val="28"/>
          <w:szCs w:val="28"/>
        </w:rPr>
        <w:t>Т.А. Еременко провести организационные мероприятия по регистрации изменений и дополнений в устав учреждения.</w:t>
      </w:r>
    </w:p>
    <w:p w:rsidR="00DD273B" w:rsidRPr="006C1541" w:rsidRDefault="00DD273B" w:rsidP="00B54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6C154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C1541">
        <w:rPr>
          <w:rFonts w:ascii="Times New Roman" w:hAnsi="Times New Roman"/>
          <w:sz w:val="28"/>
          <w:szCs w:val="28"/>
        </w:rPr>
        <w:t xml:space="preserve"> исполнением настоящего распоряжения возложить на начальника отдела образования администрации района </w:t>
      </w:r>
      <w:proofErr w:type="spellStart"/>
      <w:r w:rsidRPr="006C1541">
        <w:rPr>
          <w:rFonts w:ascii="Times New Roman" w:hAnsi="Times New Roman"/>
          <w:sz w:val="28"/>
          <w:szCs w:val="28"/>
        </w:rPr>
        <w:t>О.В.Сергееву</w:t>
      </w:r>
      <w:proofErr w:type="spellEnd"/>
      <w:r w:rsidRPr="006C1541">
        <w:rPr>
          <w:rFonts w:ascii="Times New Roman" w:hAnsi="Times New Roman"/>
          <w:sz w:val="28"/>
          <w:szCs w:val="28"/>
        </w:rPr>
        <w:t>.</w:t>
      </w:r>
    </w:p>
    <w:p w:rsidR="00DD273B" w:rsidRPr="006C1541" w:rsidRDefault="009D6790" w:rsidP="00B54E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E7D5211" wp14:editId="68C22F57">
            <wp:simplePos x="0" y="0"/>
            <wp:positionH relativeFrom="column">
              <wp:posOffset>3234690</wp:posOffset>
            </wp:positionH>
            <wp:positionV relativeFrom="paragraph">
              <wp:posOffset>181610</wp:posOffset>
            </wp:positionV>
            <wp:extent cx="1314450" cy="1390650"/>
            <wp:effectExtent l="0" t="0" r="0" b="0"/>
            <wp:wrapNone/>
            <wp:docPr id="7" name="Рисунок 7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Scan002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73B" w:rsidRPr="006C1541">
        <w:rPr>
          <w:rFonts w:ascii="Times New Roman" w:hAnsi="Times New Roman"/>
          <w:sz w:val="28"/>
          <w:szCs w:val="28"/>
        </w:rPr>
        <w:t>4. Распоряжение вступает в силу со дня его подписания.</w:t>
      </w:r>
    </w:p>
    <w:p w:rsidR="00DD273B" w:rsidRPr="006C1541" w:rsidRDefault="00DD273B" w:rsidP="00DD27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73B" w:rsidRPr="006C1541" w:rsidRDefault="00DD273B" w:rsidP="00DD27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73B" w:rsidRPr="006C1541" w:rsidRDefault="00DD273B" w:rsidP="00DD27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DD273B" w:rsidRPr="006C1541" w:rsidRDefault="00DD273B" w:rsidP="00DD27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 xml:space="preserve">Тюльганский район                                                     </w:t>
      </w:r>
      <w:r w:rsidR="00B54E9B">
        <w:rPr>
          <w:rFonts w:ascii="Times New Roman" w:hAnsi="Times New Roman"/>
          <w:sz w:val="28"/>
          <w:szCs w:val="28"/>
        </w:rPr>
        <w:t xml:space="preserve">   </w:t>
      </w:r>
      <w:r w:rsidRPr="006C1541">
        <w:rPr>
          <w:rFonts w:ascii="Times New Roman" w:hAnsi="Times New Roman"/>
          <w:sz w:val="28"/>
          <w:szCs w:val="28"/>
        </w:rPr>
        <w:t xml:space="preserve">                       </w:t>
      </w:r>
      <w:proofErr w:type="spellStart"/>
      <w:r w:rsidRPr="006C1541">
        <w:rPr>
          <w:rFonts w:ascii="Times New Roman" w:hAnsi="Times New Roman"/>
          <w:sz w:val="28"/>
          <w:szCs w:val="28"/>
        </w:rPr>
        <w:t>И.В.Буцких</w:t>
      </w:r>
      <w:proofErr w:type="spellEnd"/>
    </w:p>
    <w:p w:rsidR="00DD273B" w:rsidRPr="006C1541" w:rsidRDefault="00DD273B" w:rsidP="00DD27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73B" w:rsidRPr="006C1541" w:rsidRDefault="009D6790" w:rsidP="00DD27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2267585</wp:posOffset>
            </wp:positionV>
            <wp:extent cx="1314450" cy="1390650"/>
            <wp:effectExtent l="0" t="0" r="0" b="0"/>
            <wp:wrapNone/>
            <wp:docPr id="6" name="Рисунок 6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WScan002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4651375</wp:posOffset>
            </wp:positionV>
            <wp:extent cx="1314450" cy="1390650"/>
            <wp:effectExtent l="0" t="0" r="0" b="0"/>
            <wp:wrapNone/>
            <wp:docPr id="5" name="Рисунок 5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Scan002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2267585</wp:posOffset>
            </wp:positionV>
            <wp:extent cx="1314450" cy="1390650"/>
            <wp:effectExtent l="0" t="0" r="0" b="0"/>
            <wp:wrapNone/>
            <wp:docPr id="2" name="Рисунок 2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Scan002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73B" w:rsidRPr="006C1541" w:rsidRDefault="00DD273B" w:rsidP="00DD273B">
      <w:pPr>
        <w:spacing w:after="0" w:line="240" w:lineRule="auto"/>
        <w:jc w:val="both"/>
        <w:rPr>
          <w:rFonts w:ascii="Times New Roman" w:hAnsi="Times New Roman"/>
          <w:b/>
          <w:color w:val="993300"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 xml:space="preserve">Разослано: </w:t>
      </w:r>
      <w:proofErr w:type="spellStart"/>
      <w:r w:rsidRPr="006C1541">
        <w:rPr>
          <w:rFonts w:ascii="Times New Roman" w:hAnsi="Times New Roman"/>
          <w:sz w:val="28"/>
          <w:szCs w:val="28"/>
        </w:rPr>
        <w:t>Райпрокурору</w:t>
      </w:r>
      <w:proofErr w:type="spellEnd"/>
      <w:r w:rsidRPr="006C1541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6C1541">
        <w:rPr>
          <w:rFonts w:ascii="Times New Roman" w:hAnsi="Times New Roman"/>
          <w:sz w:val="28"/>
          <w:szCs w:val="28"/>
        </w:rPr>
        <w:t>орготделу</w:t>
      </w:r>
      <w:proofErr w:type="spellEnd"/>
      <w:r w:rsidRPr="006C1541">
        <w:rPr>
          <w:rFonts w:ascii="Times New Roman" w:hAnsi="Times New Roman"/>
          <w:sz w:val="28"/>
          <w:szCs w:val="28"/>
        </w:rPr>
        <w:t xml:space="preserve">, отделу образования, МБДОУ «Детский сад «Алёнка» </w:t>
      </w:r>
    </w:p>
    <w:p w:rsidR="00DD273B" w:rsidRPr="006C1541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120"/>
        <w:jc w:val="both"/>
        <w:rPr>
          <w:rFonts w:ascii="Times New Roman" w:hAnsi="Times New Roman"/>
          <w:b/>
          <w:sz w:val="28"/>
          <w:szCs w:val="28"/>
        </w:rPr>
      </w:pPr>
    </w:p>
    <w:p w:rsidR="00DD273B" w:rsidRPr="006C1541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120"/>
        <w:jc w:val="both"/>
        <w:rPr>
          <w:rFonts w:ascii="Times New Roman" w:hAnsi="Times New Roman"/>
          <w:b/>
          <w:sz w:val="28"/>
          <w:szCs w:val="28"/>
        </w:rPr>
      </w:pPr>
    </w:p>
    <w:p w:rsidR="00DD273B" w:rsidRPr="00073D69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1541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</w:t>
      </w:r>
      <w:r w:rsidR="00073D69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073D69" w:rsidRPr="00073D69">
        <w:rPr>
          <w:rFonts w:ascii="Times New Roman" w:hAnsi="Times New Roman"/>
          <w:b/>
          <w:sz w:val="28"/>
          <w:szCs w:val="28"/>
        </w:rPr>
        <w:t xml:space="preserve"> </w:t>
      </w:r>
      <w:r w:rsidRPr="00073D69">
        <w:rPr>
          <w:rFonts w:ascii="Times New Roman" w:hAnsi="Times New Roman"/>
          <w:b/>
          <w:sz w:val="28"/>
          <w:szCs w:val="28"/>
        </w:rPr>
        <w:t>Приложение</w:t>
      </w:r>
    </w:p>
    <w:p w:rsidR="00DD273B" w:rsidRPr="006C1541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 xml:space="preserve">                                                                       к распоряжению администрации</w:t>
      </w:r>
    </w:p>
    <w:p w:rsidR="00DD273B" w:rsidRPr="006C1541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 xml:space="preserve">                                                               муниципального образования</w:t>
      </w:r>
    </w:p>
    <w:p w:rsidR="00DD273B" w:rsidRPr="006C1541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 xml:space="preserve">                                                                       Тюльганский район</w:t>
      </w:r>
    </w:p>
    <w:p w:rsidR="00DD273B" w:rsidRPr="004D1C48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1541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4D1C48">
        <w:rPr>
          <w:rFonts w:ascii="Times New Roman" w:hAnsi="Times New Roman"/>
          <w:b/>
          <w:sz w:val="28"/>
          <w:szCs w:val="28"/>
        </w:rPr>
        <w:t xml:space="preserve">от </w:t>
      </w:r>
      <w:r w:rsidR="004D1C48" w:rsidRPr="004D1C48">
        <w:rPr>
          <w:rFonts w:ascii="Times New Roman" w:hAnsi="Times New Roman"/>
          <w:b/>
          <w:sz w:val="28"/>
          <w:szCs w:val="28"/>
          <w:u w:val="single"/>
        </w:rPr>
        <w:t>16.09.2019</w:t>
      </w:r>
      <w:r w:rsidR="004D1C48" w:rsidRPr="004D1C48">
        <w:rPr>
          <w:rFonts w:ascii="Times New Roman" w:hAnsi="Times New Roman"/>
          <w:b/>
          <w:sz w:val="28"/>
          <w:szCs w:val="28"/>
        </w:rPr>
        <w:t xml:space="preserve"> </w:t>
      </w:r>
      <w:r w:rsidRPr="004D1C48">
        <w:rPr>
          <w:rFonts w:ascii="Times New Roman" w:hAnsi="Times New Roman"/>
          <w:b/>
          <w:sz w:val="28"/>
          <w:szCs w:val="28"/>
        </w:rPr>
        <w:t>№</w:t>
      </w:r>
      <w:r w:rsidR="004D1C48" w:rsidRPr="004D1C48">
        <w:rPr>
          <w:rFonts w:ascii="Times New Roman" w:hAnsi="Times New Roman"/>
          <w:b/>
          <w:sz w:val="28"/>
          <w:szCs w:val="28"/>
          <w:u w:val="single"/>
        </w:rPr>
        <w:t>109-р</w:t>
      </w:r>
    </w:p>
    <w:p w:rsidR="00DD273B" w:rsidRPr="006C1541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73B" w:rsidRPr="006C1541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73B" w:rsidRPr="006C1541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73B" w:rsidRPr="006C1541" w:rsidRDefault="00DD273B" w:rsidP="00DD273B">
      <w:pPr>
        <w:pStyle w:val="2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541">
        <w:rPr>
          <w:rFonts w:ascii="Times New Roman" w:hAnsi="Times New Roman" w:cs="Times New Roman"/>
          <w:b/>
          <w:sz w:val="28"/>
          <w:szCs w:val="28"/>
        </w:rPr>
        <w:t>Изменения и дополнения в распоряжение главы администрации Тюльганского района от 15 апреля 2015 года №74-р  «Об утверждении устава муниципального бюджетного дошкольного образовательного учреждения «Детский сад «Аленка»  в новой редакции»</w:t>
      </w:r>
    </w:p>
    <w:p w:rsidR="00DD273B" w:rsidRPr="00885B39" w:rsidRDefault="00DD273B" w:rsidP="00DD273B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3CF7" w:rsidRPr="00885B39" w:rsidRDefault="008C3CF7" w:rsidP="008C3CF7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5B39">
        <w:rPr>
          <w:rFonts w:ascii="Times New Roman" w:hAnsi="Times New Roman"/>
          <w:sz w:val="28"/>
          <w:szCs w:val="28"/>
        </w:rPr>
        <w:t>Раздел 2. «Цели, предмет и виды деятельности»  п.2.7. изложить в новой редакции следующего содержания:</w:t>
      </w:r>
    </w:p>
    <w:p w:rsidR="008C3CF7" w:rsidRPr="00885B39" w:rsidRDefault="008C3CF7" w:rsidP="008C3CF7">
      <w:pPr>
        <w:pStyle w:val="a5"/>
        <w:ind w:left="0" w:firstLine="708"/>
        <w:jc w:val="both"/>
        <w:rPr>
          <w:bCs/>
          <w:sz w:val="28"/>
          <w:szCs w:val="28"/>
        </w:rPr>
      </w:pPr>
      <w:r w:rsidRPr="00885B39">
        <w:rPr>
          <w:bCs/>
          <w:sz w:val="28"/>
          <w:szCs w:val="28"/>
        </w:rPr>
        <w:t xml:space="preserve">«п. 2.7. </w:t>
      </w:r>
      <w:r w:rsidRPr="00885B39">
        <w:rPr>
          <w:rFonts w:eastAsia="Calibri"/>
          <w:sz w:val="28"/>
          <w:szCs w:val="28"/>
        </w:rPr>
        <w:t xml:space="preserve">В соответствии с целями и задачами, определенными уставом, Организация может реализовывать дополнительные образовательные программы и оказывать дополнительные платные образовательные услуги за пределами определяющих его статус образовательных программ с учетом потребностей семьи и на основе </w:t>
      </w:r>
      <w:hyperlink r:id="rId9" w:history="1">
        <w:r w:rsidRPr="00885B39">
          <w:rPr>
            <w:rFonts w:eastAsia="Calibri"/>
            <w:sz w:val="28"/>
            <w:szCs w:val="28"/>
          </w:rPr>
          <w:t>договора</w:t>
        </w:r>
      </w:hyperlink>
      <w:r w:rsidR="00250016">
        <w:rPr>
          <w:rFonts w:eastAsia="Calibri"/>
          <w:sz w:val="28"/>
          <w:szCs w:val="28"/>
        </w:rPr>
        <w:t>, об оказании платных образовательных услуг</w:t>
      </w:r>
      <w:r w:rsidRPr="00885B39">
        <w:rPr>
          <w:rFonts w:eastAsia="Calibri"/>
          <w:sz w:val="28"/>
          <w:szCs w:val="28"/>
        </w:rPr>
        <w:t>.</w:t>
      </w:r>
    </w:p>
    <w:p w:rsidR="00DD273B" w:rsidRPr="00885B39" w:rsidRDefault="008C3CF7" w:rsidP="008C3CF7">
      <w:pPr>
        <w:tabs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85B39">
        <w:rPr>
          <w:rFonts w:ascii="Times New Roman" w:hAnsi="Times New Roman"/>
          <w:bCs/>
          <w:sz w:val="28"/>
          <w:szCs w:val="28"/>
        </w:rPr>
        <w:t>Дополнительные платные образовательные услуги не могут быть оказаны взамен или в рамках образовательной деятельности, финансируемой за счет субсидий, предоставляемых из бюджета на вып</w:t>
      </w:r>
      <w:r w:rsidR="00E807E3">
        <w:rPr>
          <w:rFonts w:ascii="Times New Roman" w:hAnsi="Times New Roman"/>
          <w:bCs/>
          <w:sz w:val="28"/>
          <w:szCs w:val="28"/>
        </w:rPr>
        <w:t xml:space="preserve">олнение муниципального задания» </w:t>
      </w:r>
      <w:r w:rsidRPr="00885B39">
        <w:rPr>
          <w:rFonts w:ascii="Times New Roman" w:hAnsi="Times New Roman"/>
          <w:sz w:val="28"/>
          <w:szCs w:val="28"/>
        </w:rPr>
        <w:t>(ст.101 273-ФЗ)</w:t>
      </w:r>
      <w:r w:rsidR="00E807E3">
        <w:rPr>
          <w:rFonts w:ascii="Times New Roman" w:hAnsi="Times New Roman"/>
          <w:sz w:val="28"/>
          <w:szCs w:val="28"/>
        </w:rPr>
        <w:t>.</w:t>
      </w:r>
      <w:r w:rsidR="00DD273B" w:rsidRPr="00885B39">
        <w:rPr>
          <w:rFonts w:ascii="Times New Roman" w:hAnsi="Times New Roman"/>
          <w:bCs/>
          <w:sz w:val="28"/>
          <w:szCs w:val="28"/>
        </w:rPr>
        <w:t xml:space="preserve"> </w:t>
      </w:r>
    </w:p>
    <w:p w:rsidR="00FE0D51" w:rsidRPr="00885B39" w:rsidRDefault="009D6790" w:rsidP="00FE0D51">
      <w:pPr>
        <w:tabs>
          <w:tab w:val="left" w:pos="720"/>
          <w:tab w:val="left" w:pos="9720"/>
          <w:tab w:val="left" w:pos="10076"/>
          <w:tab w:val="left" w:pos="10260"/>
          <w:tab w:val="left" w:pos="10800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7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29210</wp:posOffset>
            </wp:positionV>
            <wp:extent cx="1314450" cy="1390650"/>
            <wp:effectExtent l="0" t="0" r="0" b="0"/>
            <wp:wrapNone/>
            <wp:docPr id="4" name="Рисунок 4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WScan002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E0D51" w:rsidRPr="00885B39" w:rsidSect="0037201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042B7"/>
    <w:multiLevelType w:val="hybridMultilevel"/>
    <w:tmpl w:val="36828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273B"/>
    <w:rsid w:val="00073D69"/>
    <w:rsid w:val="000A3DFC"/>
    <w:rsid w:val="00250016"/>
    <w:rsid w:val="00373271"/>
    <w:rsid w:val="004524F9"/>
    <w:rsid w:val="004D1C48"/>
    <w:rsid w:val="00651E45"/>
    <w:rsid w:val="006C1541"/>
    <w:rsid w:val="007309C2"/>
    <w:rsid w:val="00885B39"/>
    <w:rsid w:val="008C3CF7"/>
    <w:rsid w:val="009B5698"/>
    <w:rsid w:val="009D6790"/>
    <w:rsid w:val="00AF0D13"/>
    <w:rsid w:val="00B54E9B"/>
    <w:rsid w:val="00D561DB"/>
    <w:rsid w:val="00D7632F"/>
    <w:rsid w:val="00DD273B"/>
    <w:rsid w:val="00DE7814"/>
    <w:rsid w:val="00E807E3"/>
    <w:rsid w:val="00EF46AF"/>
    <w:rsid w:val="00F16A7B"/>
    <w:rsid w:val="00F42F4E"/>
    <w:rsid w:val="00FE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DD273B"/>
    <w:rPr>
      <w:rFonts w:ascii="Arial" w:hAnsi="Arial" w:cs="Arial"/>
      <w:lang w:eastAsia="ru-RU"/>
    </w:rPr>
  </w:style>
  <w:style w:type="paragraph" w:styleId="a4">
    <w:name w:val="Body Text"/>
    <w:basedOn w:val="a"/>
    <w:link w:val="a3"/>
    <w:rsid w:val="00DD273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Theme="minorHAnsi" w:hAnsi="Arial" w:cs="Arial"/>
    </w:rPr>
  </w:style>
  <w:style w:type="character" w:customStyle="1" w:styleId="1">
    <w:name w:val="Основной текст Знак1"/>
    <w:basedOn w:val="a0"/>
    <w:uiPriority w:val="99"/>
    <w:semiHidden/>
    <w:rsid w:val="00DD273B"/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2 Знак"/>
    <w:basedOn w:val="a0"/>
    <w:link w:val="20"/>
    <w:locked/>
    <w:rsid w:val="00DD273B"/>
    <w:rPr>
      <w:sz w:val="24"/>
      <w:szCs w:val="24"/>
      <w:lang w:eastAsia="ru-RU"/>
    </w:rPr>
  </w:style>
  <w:style w:type="paragraph" w:styleId="20">
    <w:name w:val="Body Text 2"/>
    <w:basedOn w:val="a"/>
    <w:link w:val="2"/>
    <w:rsid w:val="00DD273B"/>
    <w:pPr>
      <w:spacing w:after="120" w:line="48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1">
    <w:name w:val="Основной текст 2 Знак1"/>
    <w:basedOn w:val="a0"/>
    <w:uiPriority w:val="99"/>
    <w:semiHidden/>
    <w:rsid w:val="00DD273B"/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(2)_"/>
    <w:basedOn w:val="a0"/>
    <w:link w:val="210"/>
    <w:semiHidden/>
    <w:locked/>
    <w:rsid w:val="00DD273B"/>
    <w:rPr>
      <w:rFonts w:ascii="Segoe UI" w:hAnsi="Segoe UI"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2"/>
    <w:semiHidden/>
    <w:rsid w:val="00DD273B"/>
    <w:pPr>
      <w:widowControl w:val="0"/>
      <w:shd w:val="clear" w:color="auto" w:fill="FFFFFF"/>
      <w:spacing w:after="0" w:line="341" w:lineRule="exact"/>
      <w:ind w:hanging="360"/>
      <w:jc w:val="both"/>
    </w:pPr>
    <w:rPr>
      <w:rFonts w:ascii="Segoe UI" w:eastAsiaTheme="minorHAnsi" w:hAnsi="Segoe UI" w:cstheme="minorBidi"/>
      <w:sz w:val="26"/>
      <w:szCs w:val="26"/>
      <w:lang w:eastAsia="en-US"/>
    </w:rPr>
  </w:style>
  <w:style w:type="paragraph" w:styleId="a5">
    <w:name w:val="List Paragraph"/>
    <w:basedOn w:val="a"/>
    <w:qFormat/>
    <w:rsid w:val="00DD273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DD27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FE0D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6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67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085E442E5FC340761D48D612B2C510A50F80F4984A5BB879C4B3480E277A614E86844BCA12EC1F9NB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2019-08-14T02:33:00Z</cp:lastPrinted>
  <dcterms:created xsi:type="dcterms:W3CDTF">2019-08-15T05:34:00Z</dcterms:created>
  <dcterms:modified xsi:type="dcterms:W3CDTF">2019-09-25T06:27:00Z</dcterms:modified>
</cp:coreProperties>
</file>