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CE" w:rsidRPr="008235CE" w:rsidRDefault="008235CE" w:rsidP="0018690D">
      <w:pPr>
        <w:shd w:val="clear" w:color="auto" w:fill="FFFFFF"/>
        <w:spacing w:after="0" w:line="240" w:lineRule="auto"/>
        <w:ind w:right="4819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C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Муниципальное образование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235C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Городецкий сельсовет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235CE">
        <w:rPr>
          <w:rFonts w:ascii="Times New Roman" w:eastAsia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8235C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C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Оренбургской области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8235C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СОВЕТ ДЕПУТАТОВ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CE">
        <w:rPr>
          <w:rFonts w:ascii="Times New Roman" w:eastAsia="Times New Roman" w:hAnsi="Times New Roman" w:cs="Times New Roman"/>
          <w:b/>
          <w:sz w:val="28"/>
          <w:szCs w:val="28"/>
        </w:rPr>
        <w:t>ГОРОДЕЦКОГО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CE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первый</w:t>
      </w:r>
      <w:r w:rsidRPr="008235C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созыв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proofErr w:type="gramStart"/>
      <w:r w:rsidRPr="008235C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proofErr w:type="gramEnd"/>
      <w:r w:rsidRPr="008235C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Е Ш Е Н И Е</w:t>
      </w: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CE" w:rsidRPr="008235CE" w:rsidRDefault="008235CE" w:rsidP="0018690D">
      <w:pPr>
        <w:shd w:val="clear" w:color="auto" w:fill="FFFFFF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01.09</w:t>
      </w:r>
      <w:r w:rsidRPr="008235CE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8235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81</w:t>
      </w:r>
    </w:p>
    <w:p w:rsidR="008235CE" w:rsidRPr="008235CE" w:rsidRDefault="008235CE" w:rsidP="0018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5CE" w:rsidRPr="008235CE" w:rsidRDefault="008235CE" w:rsidP="00823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5C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235CE" w:rsidRPr="008235CE" w:rsidRDefault="008235CE" w:rsidP="008235CE">
      <w:pPr>
        <w:shd w:val="clear" w:color="auto" w:fill="FFFFFF"/>
        <w:spacing w:after="0" w:line="240" w:lineRule="auto"/>
        <w:ind w:left="82" w:right="43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C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«Об утверждении Положения о публич</w:t>
      </w:r>
      <w:r w:rsidRPr="008235CE">
        <w:rPr>
          <w:rFonts w:ascii="Times New Roman" w:eastAsia="Times New Roman" w:hAnsi="Times New Roman" w:cs="Times New Roman"/>
          <w:b/>
          <w:sz w:val="28"/>
          <w:szCs w:val="28"/>
        </w:rPr>
        <w:t>ных слушаниях в МО Городецкий сельсовет»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На основании статей 28,44,84 Федерального закона «Об общих принципах организации местного самоуправления в Российской Федерации», от 06.10.2003 № 131-ФЗ</w:t>
      </w:r>
      <w:proofErr w:type="gramStart"/>
      <w:r w:rsidRPr="009C24ED">
        <w:rPr>
          <w:color w:val="333333"/>
          <w:sz w:val="28"/>
          <w:szCs w:val="28"/>
        </w:rPr>
        <w:t>,с</w:t>
      </w:r>
      <w:proofErr w:type="gramEnd"/>
      <w:r w:rsidRPr="009C24ED">
        <w:rPr>
          <w:color w:val="333333"/>
          <w:sz w:val="28"/>
          <w:szCs w:val="28"/>
        </w:rPr>
        <w:t>татьи 9 Федерального закона « О государственной регистрации Уставов муниципальных образований» от 21.07.2005 № 97-ФЗ,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Совет депутатов </w:t>
      </w:r>
      <w:r w:rsidR="008235CE">
        <w:rPr>
          <w:color w:val="333333"/>
          <w:sz w:val="28"/>
          <w:szCs w:val="28"/>
        </w:rPr>
        <w:t>Городецкого</w:t>
      </w:r>
      <w:r w:rsidRPr="009C24ED">
        <w:rPr>
          <w:color w:val="333333"/>
          <w:sz w:val="28"/>
          <w:szCs w:val="28"/>
        </w:rPr>
        <w:t xml:space="preserve"> сельсовета решил:</w:t>
      </w:r>
    </w:p>
    <w:p w:rsidR="009C24ED" w:rsidRPr="009C24ED" w:rsidRDefault="008235CE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9C24ED" w:rsidRPr="009C24ED">
        <w:rPr>
          <w:color w:val="333333"/>
          <w:sz w:val="28"/>
          <w:szCs w:val="28"/>
        </w:rPr>
        <w:t>Утвердить Положение о публичных слушаниях на территории</w:t>
      </w:r>
    </w:p>
    <w:p w:rsidR="009C24ED" w:rsidRPr="009C24ED" w:rsidRDefault="008235CE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Городецкого</w:t>
      </w:r>
      <w:r w:rsidR="009C24ED" w:rsidRPr="009C24ED">
        <w:rPr>
          <w:color w:val="333333"/>
          <w:sz w:val="28"/>
          <w:szCs w:val="28"/>
        </w:rPr>
        <w:t xml:space="preserve"> сельсовета.</w:t>
      </w:r>
    </w:p>
    <w:p w:rsidR="009C24ED" w:rsidRPr="009C24ED" w:rsidRDefault="008235CE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9C24ED" w:rsidRPr="009C24ED">
        <w:rPr>
          <w:color w:val="333333"/>
          <w:sz w:val="28"/>
          <w:szCs w:val="28"/>
        </w:rPr>
        <w:t>Настоящее решение вступает в силу со дня его принятия.</w:t>
      </w:r>
    </w:p>
    <w:p w:rsid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Председатель Совета депутатов </w:t>
      </w:r>
      <w:r w:rsidR="008235CE">
        <w:rPr>
          <w:color w:val="333333"/>
          <w:sz w:val="28"/>
          <w:szCs w:val="28"/>
        </w:rPr>
        <w:t xml:space="preserve">                                              Н. А. </w:t>
      </w:r>
      <w:proofErr w:type="spellStart"/>
      <w:r w:rsidR="008235CE">
        <w:rPr>
          <w:color w:val="333333"/>
          <w:sz w:val="28"/>
          <w:szCs w:val="28"/>
        </w:rPr>
        <w:t>Бондин</w:t>
      </w:r>
      <w:proofErr w:type="spellEnd"/>
    </w:p>
    <w:p w:rsidR="00D2618A" w:rsidRDefault="00D2618A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</w:p>
    <w:p w:rsidR="00D2618A" w:rsidRDefault="00D2618A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</w:p>
    <w:p w:rsidR="00D2618A" w:rsidRDefault="00D2618A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</w:p>
    <w:p w:rsidR="00D2618A" w:rsidRDefault="00D2618A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</w:p>
    <w:p w:rsidR="00D2618A" w:rsidRDefault="00D2618A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</w:p>
    <w:p w:rsidR="009C24ED" w:rsidRPr="009C24ED" w:rsidRDefault="009C24ED" w:rsidP="00D2618A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lastRenderedPageBreak/>
        <w:t>Приложение</w:t>
      </w:r>
    </w:p>
    <w:p w:rsidR="009C24ED" w:rsidRPr="009C24ED" w:rsidRDefault="009C24ED" w:rsidP="00D2618A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к решению Совета депутатов</w:t>
      </w:r>
    </w:p>
    <w:p w:rsidR="009C24ED" w:rsidRPr="009C24ED" w:rsidRDefault="009C24ED" w:rsidP="00D2618A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муниципального образования</w:t>
      </w:r>
    </w:p>
    <w:p w:rsidR="009C24ED" w:rsidRPr="009C24ED" w:rsidRDefault="00D2618A" w:rsidP="00D2618A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Городецкий</w:t>
      </w:r>
      <w:r w:rsidR="009C24ED" w:rsidRPr="009C24ED">
        <w:rPr>
          <w:color w:val="333333"/>
          <w:sz w:val="28"/>
          <w:szCs w:val="28"/>
        </w:rPr>
        <w:t xml:space="preserve"> сельсовет</w:t>
      </w:r>
    </w:p>
    <w:p w:rsidR="009C24ED" w:rsidRPr="009C24ED" w:rsidRDefault="008235CE" w:rsidP="00D2618A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01.09</w:t>
      </w:r>
      <w:r w:rsidR="009C24ED" w:rsidRPr="009C24ED">
        <w:rPr>
          <w:color w:val="333333"/>
          <w:sz w:val="28"/>
          <w:szCs w:val="28"/>
        </w:rPr>
        <w:t>.200</w:t>
      </w:r>
      <w:r>
        <w:rPr>
          <w:color w:val="333333"/>
          <w:sz w:val="28"/>
          <w:szCs w:val="28"/>
        </w:rPr>
        <w:t>7</w:t>
      </w:r>
      <w:r w:rsidR="009C24ED" w:rsidRPr="009C24ED">
        <w:rPr>
          <w:color w:val="333333"/>
          <w:sz w:val="28"/>
          <w:szCs w:val="28"/>
        </w:rPr>
        <w:t xml:space="preserve"> г. № </w:t>
      </w:r>
      <w:r>
        <w:rPr>
          <w:color w:val="333333"/>
          <w:sz w:val="28"/>
          <w:szCs w:val="28"/>
        </w:rPr>
        <w:t>81</w:t>
      </w:r>
      <w:r w:rsidR="009C24ED" w:rsidRPr="009C24ED">
        <w:rPr>
          <w:color w:val="333333"/>
          <w:sz w:val="28"/>
          <w:szCs w:val="28"/>
        </w:rPr>
        <w:t>.</w:t>
      </w:r>
    </w:p>
    <w:p w:rsidR="009C24ED" w:rsidRPr="00D2618A" w:rsidRDefault="009C24ED" w:rsidP="00D2618A">
      <w:pPr>
        <w:pStyle w:val="a3"/>
        <w:shd w:val="clear" w:color="auto" w:fill="FFFFFF"/>
        <w:spacing w:line="420" w:lineRule="atLeast"/>
        <w:jc w:val="center"/>
        <w:rPr>
          <w:b/>
          <w:color w:val="333333"/>
          <w:sz w:val="28"/>
          <w:szCs w:val="28"/>
        </w:rPr>
      </w:pPr>
      <w:r w:rsidRPr="00D2618A">
        <w:rPr>
          <w:b/>
          <w:color w:val="333333"/>
          <w:sz w:val="28"/>
          <w:szCs w:val="28"/>
        </w:rPr>
        <w:t>Положение</w:t>
      </w:r>
    </w:p>
    <w:p w:rsidR="009C24ED" w:rsidRPr="00D2618A" w:rsidRDefault="009C24ED" w:rsidP="00D2618A">
      <w:pPr>
        <w:pStyle w:val="a3"/>
        <w:shd w:val="clear" w:color="auto" w:fill="FFFFFF"/>
        <w:spacing w:line="420" w:lineRule="atLeast"/>
        <w:jc w:val="center"/>
        <w:rPr>
          <w:b/>
          <w:color w:val="333333"/>
          <w:sz w:val="28"/>
          <w:szCs w:val="28"/>
        </w:rPr>
      </w:pPr>
      <w:r w:rsidRPr="00D2618A">
        <w:rPr>
          <w:b/>
          <w:color w:val="333333"/>
          <w:sz w:val="28"/>
          <w:szCs w:val="28"/>
        </w:rPr>
        <w:t>О публичных слушаниях в муниципальном образовании</w:t>
      </w:r>
    </w:p>
    <w:p w:rsidR="009C24ED" w:rsidRPr="00D2618A" w:rsidRDefault="008235CE" w:rsidP="00D2618A">
      <w:pPr>
        <w:pStyle w:val="a3"/>
        <w:shd w:val="clear" w:color="auto" w:fill="FFFFFF"/>
        <w:spacing w:line="42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Городецкий</w:t>
      </w:r>
      <w:r w:rsidR="009C24ED" w:rsidRPr="00D2618A">
        <w:rPr>
          <w:b/>
          <w:color w:val="333333"/>
          <w:sz w:val="28"/>
          <w:szCs w:val="28"/>
        </w:rPr>
        <w:t xml:space="preserve"> сельсовет </w:t>
      </w:r>
      <w:proofErr w:type="spellStart"/>
      <w:r w:rsidR="009C24ED" w:rsidRPr="00D2618A">
        <w:rPr>
          <w:b/>
          <w:color w:val="333333"/>
          <w:sz w:val="28"/>
          <w:szCs w:val="28"/>
        </w:rPr>
        <w:t>Тюльганского</w:t>
      </w:r>
      <w:proofErr w:type="spellEnd"/>
      <w:r w:rsidR="009C24ED" w:rsidRPr="00D2618A">
        <w:rPr>
          <w:b/>
          <w:color w:val="333333"/>
          <w:sz w:val="28"/>
          <w:szCs w:val="28"/>
        </w:rPr>
        <w:t xml:space="preserve"> района</w:t>
      </w:r>
    </w:p>
    <w:p w:rsidR="009C24ED" w:rsidRPr="00D2618A" w:rsidRDefault="009C24ED" w:rsidP="00D2618A">
      <w:pPr>
        <w:pStyle w:val="a3"/>
        <w:shd w:val="clear" w:color="auto" w:fill="FFFFFF"/>
        <w:spacing w:line="420" w:lineRule="atLeast"/>
        <w:jc w:val="center"/>
        <w:rPr>
          <w:b/>
          <w:color w:val="333333"/>
          <w:sz w:val="28"/>
          <w:szCs w:val="28"/>
        </w:rPr>
      </w:pPr>
      <w:r w:rsidRPr="00D2618A">
        <w:rPr>
          <w:b/>
          <w:color w:val="333333"/>
          <w:sz w:val="28"/>
          <w:szCs w:val="28"/>
        </w:rPr>
        <w:t>Оренбургской области.</w:t>
      </w:r>
    </w:p>
    <w:p w:rsidR="009C24ED" w:rsidRPr="009C24ED" w:rsidRDefault="00F33E10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9C24ED" w:rsidRPr="009C24ED">
        <w:rPr>
          <w:color w:val="333333"/>
          <w:sz w:val="28"/>
          <w:szCs w:val="28"/>
        </w:rPr>
        <w:t>Общие положения.</w:t>
      </w:r>
    </w:p>
    <w:p w:rsidR="009C24ED" w:rsidRPr="009C24ED" w:rsidRDefault="00F33E10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1.1 </w:t>
      </w:r>
      <w:r w:rsidR="009C24ED" w:rsidRPr="009C24ED">
        <w:rPr>
          <w:color w:val="333333"/>
          <w:sz w:val="28"/>
          <w:szCs w:val="28"/>
        </w:rPr>
        <w:t xml:space="preserve">Положение о публичных слушаниях в муниципальном образовании </w:t>
      </w:r>
      <w:r>
        <w:rPr>
          <w:color w:val="333333"/>
          <w:sz w:val="28"/>
          <w:szCs w:val="28"/>
        </w:rPr>
        <w:t>Городецкий</w:t>
      </w:r>
      <w:r w:rsidR="009C24ED" w:rsidRPr="009C24ED">
        <w:rPr>
          <w:color w:val="333333"/>
          <w:sz w:val="28"/>
          <w:szCs w:val="28"/>
        </w:rPr>
        <w:t xml:space="preserve"> сельсовет </w:t>
      </w:r>
      <w:proofErr w:type="spellStart"/>
      <w:r w:rsidR="009C24ED" w:rsidRPr="009C24ED">
        <w:rPr>
          <w:color w:val="333333"/>
          <w:sz w:val="28"/>
          <w:szCs w:val="28"/>
        </w:rPr>
        <w:t>Тюльганского</w:t>
      </w:r>
      <w:proofErr w:type="spellEnd"/>
      <w:r w:rsidR="009C24ED" w:rsidRPr="009C24ED">
        <w:rPr>
          <w:color w:val="333333"/>
          <w:sz w:val="28"/>
          <w:szCs w:val="28"/>
        </w:rPr>
        <w:t xml:space="preserve"> района Оренбургской области (далее по тексту – Положение) разработано на основании Федерального закона от 06.10.2003 г.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на территории муниципального образования </w:t>
      </w:r>
      <w:r>
        <w:rPr>
          <w:color w:val="333333"/>
          <w:sz w:val="28"/>
          <w:szCs w:val="28"/>
        </w:rPr>
        <w:t>Городецкий</w:t>
      </w:r>
      <w:r w:rsidR="009C24ED" w:rsidRPr="009C24ED">
        <w:rPr>
          <w:color w:val="333333"/>
          <w:sz w:val="28"/>
          <w:szCs w:val="28"/>
        </w:rPr>
        <w:t xml:space="preserve"> сельсовет </w:t>
      </w:r>
      <w:proofErr w:type="spellStart"/>
      <w:r w:rsidR="009C24ED" w:rsidRPr="009C24ED">
        <w:rPr>
          <w:color w:val="333333"/>
          <w:sz w:val="28"/>
          <w:szCs w:val="28"/>
        </w:rPr>
        <w:t>Тюльганского</w:t>
      </w:r>
      <w:proofErr w:type="spellEnd"/>
      <w:r w:rsidR="009C24ED" w:rsidRPr="009C24ED">
        <w:rPr>
          <w:color w:val="333333"/>
          <w:sz w:val="28"/>
          <w:szCs w:val="28"/>
        </w:rPr>
        <w:t xml:space="preserve"> района оренбургской области (далее по тексту – муниципальное образование </w:t>
      </w:r>
      <w:r>
        <w:rPr>
          <w:color w:val="333333"/>
          <w:sz w:val="28"/>
          <w:szCs w:val="28"/>
        </w:rPr>
        <w:t>Городецкий</w:t>
      </w:r>
      <w:proofErr w:type="gramEnd"/>
      <w:r w:rsidR="009C24ED" w:rsidRPr="009C24ED">
        <w:rPr>
          <w:color w:val="333333"/>
          <w:sz w:val="28"/>
          <w:szCs w:val="28"/>
        </w:rPr>
        <w:t xml:space="preserve"> сельсовет).</w:t>
      </w:r>
    </w:p>
    <w:p w:rsidR="009C24ED" w:rsidRPr="009C24ED" w:rsidRDefault="00F33E10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 </w:t>
      </w:r>
      <w:r w:rsidR="009C24ED" w:rsidRPr="009C24ED">
        <w:rPr>
          <w:color w:val="333333"/>
          <w:sz w:val="28"/>
          <w:szCs w:val="28"/>
        </w:rPr>
        <w:t>Публичные слушания – это обсуждение проектов муниципальных правовых актов по вопросам местного значения с участием жителей муниципального образования благовещенский сельсовет. Публичные слушания являются одной из форм участие населения муниципальн</w:t>
      </w:r>
      <w:r>
        <w:rPr>
          <w:color w:val="333333"/>
          <w:sz w:val="28"/>
          <w:szCs w:val="28"/>
        </w:rPr>
        <w:t>ого образования Городецкий</w:t>
      </w:r>
      <w:r w:rsidR="009C24ED" w:rsidRPr="009C24ED">
        <w:rPr>
          <w:color w:val="333333"/>
          <w:sz w:val="28"/>
          <w:szCs w:val="28"/>
        </w:rPr>
        <w:t xml:space="preserve"> сельсовет в осуществлении местного самоуправления.</w:t>
      </w:r>
    </w:p>
    <w:p w:rsidR="009C24ED" w:rsidRPr="008818D0" w:rsidRDefault="00F33E10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  <w:highlight w:val="yellow"/>
        </w:rPr>
      </w:pPr>
      <w:r>
        <w:rPr>
          <w:color w:val="333333"/>
          <w:sz w:val="28"/>
          <w:szCs w:val="28"/>
        </w:rPr>
        <w:t>1.3</w:t>
      </w:r>
      <w:proofErr w:type="gramStart"/>
      <w:r>
        <w:rPr>
          <w:color w:val="333333"/>
          <w:sz w:val="28"/>
          <w:szCs w:val="28"/>
        </w:rPr>
        <w:t xml:space="preserve">  </w:t>
      </w:r>
      <w:r w:rsidR="009C24ED" w:rsidRPr="008818D0">
        <w:rPr>
          <w:color w:val="333333"/>
          <w:sz w:val="28"/>
          <w:szCs w:val="28"/>
          <w:highlight w:val="yellow"/>
        </w:rPr>
        <w:t>Н</w:t>
      </w:r>
      <w:proofErr w:type="gramEnd"/>
      <w:r w:rsidR="009C24ED" w:rsidRPr="008818D0">
        <w:rPr>
          <w:color w:val="333333"/>
          <w:sz w:val="28"/>
          <w:szCs w:val="28"/>
          <w:highlight w:val="yellow"/>
        </w:rPr>
        <w:t>а публичные слушания в обязательном порядке выносятся:</w:t>
      </w:r>
    </w:p>
    <w:p w:rsidR="008818D0" w:rsidRPr="008818D0" w:rsidRDefault="008818D0" w:rsidP="008818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proofErr w:type="gramStart"/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1)</w:t>
      </w:r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ab/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lastRenderedPageBreak/>
        <w:t>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818D0" w:rsidRPr="008818D0" w:rsidRDefault="008818D0" w:rsidP="008818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2) проект местного бюджета и отчет о его исполнении;</w:t>
      </w:r>
    </w:p>
    <w:p w:rsidR="008818D0" w:rsidRPr="008818D0" w:rsidRDefault="008818D0" w:rsidP="008818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3) прое</w:t>
      </w:r>
      <w:proofErr w:type="gramStart"/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кт стр</w:t>
      </w:r>
      <w:proofErr w:type="gramEnd"/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атегии социально-экономического развития муниципального образования;</w:t>
      </w:r>
    </w:p>
    <w:p w:rsidR="008818D0" w:rsidRPr="008818D0" w:rsidRDefault="008818D0" w:rsidP="008818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4)  вопросы о преобразовании муниципального образования, за исключением случаев, если в соответствии со статьей 13 </w:t>
      </w:r>
      <w:r w:rsidRPr="008818D0">
        <w:rPr>
          <w:rFonts w:ascii="Times New Roman" w:eastAsia="Times New Roman" w:hAnsi="Times New Roman" w:cs="Times New Roman"/>
          <w:sz w:val="28"/>
          <w:szCs w:val="28"/>
          <w:highlight w:val="yellow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8818D0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lang w:eastAsia="en-US"/>
        </w:rPr>
        <w:t xml:space="preserve"> </w:t>
      </w:r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голосования</w:t>
      </w:r>
      <w:proofErr w:type="gramEnd"/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либо на сходах граждан.</w:t>
      </w:r>
    </w:p>
    <w:p w:rsidR="008818D0" w:rsidRPr="008818D0" w:rsidRDefault="008818D0" w:rsidP="008818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proofErr w:type="gramStart"/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818D0" w:rsidRPr="008818D0" w:rsidRDefault="008818D0" w:rsidP="008818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8818D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Указанные вопросы подлежат обязательному рассмотрению на публичных слушаниях, проводимых одновременно во всех формах, установленных статьей 1.5. настоящего Положения.</w:t>
      </w:r>
    </w:p>
    <w:p w:rsidR="00F33E10" w:rsidRPr="008818D0" w:rsidRDefault="008818D0" w:rsidP="008818D0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proofErr w:type="gramStart"/>
      <w:r w:rsidRPr="008818D0">
        <w:rPr>
          <w:rFonts w:eastAsia="Calibri"/>
          <w:sz w:val="28"/>
          <w:szCs w:val="28"/>
          <w:highlight w:val="yellow"/>
          <w:lang w:eastAsia="en-US"/>
        </w:rPr>
        <w:t xml:space="preserve">Публичные слушания по вопросам, установленным Градостроительным кодексом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8818D0">
        <w:rPr>
          <w:rFonts w:eastAsia="Calibri"/>
          <w:sz w:val="28"/>
          <w:szCs w:val="28"/>
          <w:highlight w:val="yellow"/>
          <w:lang w:eastAsia="en-US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Pr="008818D0">
        <w:rPr>
          <w:rFonts w:eastAsia="Calibri"/>
          <w:sz w:val="28"/>
          <w:szCs w:val="28"/>
          <w:highlight w:val="yellow"/>
          <w:lang w:eastAsia="en-US"/>
        </w:rPr>
        <w:t xml:space="preserve">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застройки) проводятся в соответствии с Уставом муниципального образования Городецкий сельсовет </w:t>
      </w:r>
      <w:proofErr w:type="spellStart"/>
      <w:r w:rsidRPr="008818D0">
        <w:rPr>
          <w:rFonts w:eastAsia="Calibri"/>
          <w:sz w:val="28"/>
          <w:szCs w:val="28"/>
          <w:highlight w:val="yellow"/>
          <w:lang w:eastAsia="en-US"/>
        </w:rPr>
        <w:t>Тюльганского</w:t>
      </w:r>
      <w:proofErr w:type="spellEnd"/>
      <w:r w:rsidRPr="008818D0">
        <w:rPr>
          <w:rFonts w:eastAsia="Calibri"/>
          <w:sz w:val="28"/>
          <w:szCs w:val="28"/>
          <w:highlight w:val="yellow"/>
          <w:lang w:eastAsia="en-US"/>
        </w:rPr>
        <w:t xml:space="preserve"> района Оренбургской области и настоящим Положением.</w:t>
      </w:r>
    </w:p>
    <w:p w:rsidR="009C24ED" w:rsidRPr="009C24ED" w:rsidRDefault="002A7CD3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 </w:t>
      </w:r>
      <w:r w:rsidR="009C24ED" w:rsidRPr="009C24ED">
        <w:rPr>
          <w:color w:val="333333"/>
          <w:sz w:val="28"/>
          <w:szCs w:val="28"/>
        </w:rPr>
        <w:t xml:space="preserve">Публичные слушания проводятся по инициативе населения муниципального образования </w:t>
      </w:r>
      <w:r>
        <w:rPr>
          <w:color w:val="333333"/>
          <w:sz w:val="28"/>
          <w:szCs w:val="28"/>
        </w:rPr>
        <w:t>Городецкий</w:t>
      </w:r>
      <w:r w:rsidR="009C24ED" w:rsidRPr="009C24ED">
        <w:rPr>
          <w:color w:val="333333"/>
          <w:sz w:val="28"/>
          <w:szCs w:val="28"/>
        </w:rPr>
        <w:t xml:space="preserve"> сельсовет, представительного органа муниципального образования – Совета депутатов, главы муниципального образования.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– главой муниципального образования.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Условием назначения публичных слушаний по инициативе населения является сбор в поддержку данной инициативы подписей жите</w:t>
      </w:r>
      <w:r w:rsidR="002A7CD3">
        <w:rPr>
          <w:color w:val="333333"/>
          <w:sz w:val="28"/>
          <w:szCs w:val="28"/>
        </w:rPr>
        <w:t>лей муниципального образования Городецкий</w:t>
      </w:r>
      <w:r w:rsidRPr="009C24ED">
        <w:rPr>
          <w:color w:val="333333"/>
          <w:sz w:val="28"/>
          <w:szCs w:val="28"/>
        </w:rPr>
        <w:t xml:space="preserve"> сельсовет, обладающих активным избирательным правом на выборах в органы местного самоуправления, в количестве не менее 50 человек.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В Совете депутатов инициативу проведения публичных слушаний могут выдвинуть председатель Совета депутатов или группа депутатов численностью не менее одной трети от числа избранных депутатов Совета депутатов.</w:t>
      </w:r>
    </w:p>
    <w:p w:rsidR="009C24ED" w:rsidRPr="009C24ED" w:rsidRDefault="00362DE2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1.5 </w:t>
      </w:r>
      <w:r w:rsidR="009C24ED" w:rsidRPr="009C24ED">
        <w:rPr>
          <w:color w:val="333333"/>
          <w:sz w:val="28"/>
          <w:szCs w:val="28"/>
        </w:rPr>
        <w:t xml:space="preserve">Публичные слушания по проектам муниципальных правовых актов, принятие которых относится к компетенции Совета депутатов, включая проекты муниципальных правовых актов, указанные в подпунктах 1,2 пункта 1.4 Положения, проводятся Советом депутатов. По проектам иных </w:t>
      </w:r>
      <w:r w:rsidR="009C24ED" w:rsidRPr="009C24ED">
        <w:rPr>
          <w:color w:val="333333"/>
          <w:sz w:val="28"/>
          <w:szCs w:val="28"/>
        </w:rPr>
        <w:lastRenderedPageBreak/>
        <w:t>муниципальных правовых актов публичные слушания главой муниципального образования.</w:t>
      </w:r>
    </w:p>
    <w:p w:rsidR="009C24ED" w:rsidRPr="00D2618A" w:rsidRDefault="00D2618A" w:rsidP="009C24ED">
      <w:pPr>
        <w:pStyle w:val="a3"/>
        <w:shd w:val="clear" w:color="auto" w:fill="FFFFFF"/>
        <w:spacing w:line="420" w:lineRule="atLeast"/>
        <w:jc w:val="both"/>
        <w:rPr>
          <w:b/>
          <w:color w:val="333333"/>
          <w:sz w:val="28"/>
          <w:szCs w:val="28"/>
        </w:rPr>
      </w:pPr>
      <w:r w:rsidRPr="00D2618A">
        <w:rPr>
          <w:b/>
          <w:color w:val="333333"/>
          <w:sz w:val="28"/>
          <w:szCs w:val="28"/>
        </w:rPr>
        <w:t xml:space="preserve">2. </w:t>
      </w:r>
      <w:r w:rsidR="009C24ED" w:rsidRPr="00D2618A">
        <w:rPr>
          <w:b/>
          <w:color w:val="333333"/>
          <w:sz w:val="28"/>
          <w:szCs w:val="28"/>
        </w:rPr>
        <w:t>Порядок подготовки и проведения публичных слушаний.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2.1. Совет депутатов возлагает обязанности по подготовке и проведению публичных слушаний на председателя Совета депутатов и постоянную комиссию Совета депутатов, к сфере компетенции которой относится выносимый на слушания вопрос, либо на временную комиссию, созданную для рассмотрения данного вопроса.</w:t>
      </w:r>
    </w:p>
    <w:p w:rsidR="009C24ED" w:rsidRPr="009C24ED" w:rsidRDefault="00362DE2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Администрация </w:t>
      </w:r>
      <w:r w:rsidR="009C24ED" w:rsidRPr="009C24ED">
        <w:rPr>
          <w:color w:val="333333"/>
          <w:sz w:val="28"/>
          <w:szCs w:val="28"/>
        </w:rPr>
        <w:t>муниципального образования возлагает обязанности по подготовке и проведению публичных слушаний на соответствующее должностное лицо и структурное подразделение администра</w:t>
      </w:r>
      <w:r>
        <w:rPr>
          <w:color w:val="333333"/>
          <w:sz w:val="28"/>
          <w:szCs w:val="28"/>
        </w:rPr>
        <w:t>ции муниципального образования Городецкий</w:t>
      </w:r>
      <w:r w:rsidR="009C24ED" w:rsidRPr="009C24ED">
        <w:rPr>
          <w:color w:val="333333"/>
          <w:sz w:val="28"/>
          <w:szCs w:val="28"/>
        </w:rPr>
        <w:t xml:space="preserve"> сельсовет, к компетенции которого относится выносимый на слушания вопрос.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2.2. </w:t>
      </w:r>
      <w:proofErr w:type="gramStart"/>
      <w:r w:rsidRPr="009C24ED">
        <w:rPr>
          <w:color w:val="333333"/>
          <w:sz w:val="28"/>
          <w:szCs w:val="28"/>
        </w:rPr>
        <w:t>Правовой акт о назначении публичных слушаний должен содержать информацию о теме, времени, месте проведения публичных слушаний, а также информацию в соответствии с действующем законодательством.</w:t>
      </w:r>
      <w:proofErr w:type="gramEnd"/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2.3. Информация о теме, времени, месте публичных слушаний, а также иная информация в соответствии с действующим законодательством, проект муниципального правового акта, предполагаемый к обсуждению на слушаниях, подлежат официальному опубликованию (обнародованию) не </w:t>
      </w:r>
      <w:proofErr w:type="gramStart"/>
      <w:r w:rsidRPr="009C24ED">
        <w:rPr>
          <w:color w:val="333333"/>
          <w:sz w:val="28"/>
          <w:szCs w:val="28"/>
        </w:rPr>
        <w:t>позднее</w:t>
      </w:r>
      <w:proofErr w:type="gramEnd"/>
      <w:r w:rsidRPr="009C24ED">
        <w:rPr>
          <w:color w:val="333333"/>
          <w:sz w:val="28"/>
          <w:szCs w:val="28"/>
        </w:rPr>
        <w:t xml:space="preserve"> чем за 10 дней до начала обсуждения.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proofErr w:type="gramStart"/>
      <w:r w:rsidRPr="009C24ED">
        <w:rPr>
          <w:color w:val="333333"/>
          <w:sz w:val="28"/>
          <w:szCs w:val="28"/>
        </w:rPr>
        <w:t xml:space="preserve">Проект Устава муниципального образования </w:t>
      </w:r>
      <w:r w:rsidR="00362DE2">
        <w:rPr>
          <w:color w:val="333333"/>
          <w:sz w:val="28"/>
          <w:szCs w:val="28"/>
        </w:rPr>
        <w:t>Городецкий</w:t>
      </w:r>
      <w:r w:rsidRPr="009C24ED">
        <w:rPr>
          <w:color w:val="333333"/>
          <w:sz w:val="28"/>
          <w:szCs w:val="28"/>
        </w:rPr>
        <w:t xml:space="preserve"> сельсовет </w:t>
      </w:r>
      <w:proofErr w:type="spellStart"/>
      <w:r w:rsidRPr="009C24ED">
        <w:rPr>
          <w:color w:val="333333"/>
          <w:sz w:val="28"/>
          <w:szCs w:val="28"/>
        </w:rPr>
        <w:t>Тюльганского</w:t>
      </w:r>
      <w:proofErr w:type="spellEnd"/>
      <w:r w:rsidRPr="009C24ED">
        <w:rPr>
          <w:color w:val="333333"/>
          <w:sz w:val="28"/>
          <w:szCs w:val="28"/>
        </w:rPr>
        <w:t xml:space="preserve"> района Оренбургской области либо проект муниципального правового акта о внесении изменений и дополнений в данный Устав не позднее, чем за 30 дней до дня рассмотрения на заседании Совета депутатов вопроса о принятии указанного Устава муниципального образования </w:t>
      </w:r>
      <w:r w:rsidR="00362DE2">
        <w:rPr>
          <w:color w:val="333333"/>
          <w:sz w:val="28"/>
          <w:szCs w:val="28"/>
        </w:rPr>
        <w:t>Городецкий</w:t>
      </w:r>
      <w:r w:rsidRPr="009C24ED">
        <w:rPr>
          <w:color w:val="333333"/>
          <w:sz w:val="28"/>
          <w:szCs w:val="28"/>
        </w:rPr>
        <w:t xml:space="preserve"> сельсовет </w:t>
      </w:r>
      <w:proofErr w:type="spellStart"/>
      <w:r w:rsidRPr="009C24ED">
        <w:rPr>
          <w:color w:val="333333"/>
          <w:sz w:val="28"/>
          <w:szCs w:val="28"/>
        </w:rPr>
        <w:t>Тюльганского</w:t>
      </w:r>
      <w:proofErr w:type="spellEnd"/>
      <w:r w:rsidRPr="009C24ED">
        <w:rPr>
          <w:color w:val="333333"/>
          <w:sz w:val="28"/>
          <w:szCs w:val="28"/>
        </w:rPr>
        <w:t xml:space="preserve"> района Оренбургской области либо муниципального правового акта о внесении изменений и дополнений в данный</w:t>
      </w:r>
      <w:proofErr w:type="gramEnd"/>
      <w:r w:rsidRPr="009C24ED">
        <w:rPr>
          <w:color w:val="333333"/>
          <w:sz w:val="28"/>
          <w:szCs w:val="28"/>
        </w:rPr>
        <w:t xml:space="preserve"> Устав, подлежит официальному опубликованию (обнародованию) а также информации о времени и месте проведения публичных слушаний по </w:t>
      </w:r>
      <w:r w:rsidRPr="009C24ED">
        <w:rPr>
          <w:color w:val="333333"/>
          <w:sz w:val="28"/>
          <w:szCs w:val="28"/>
        </w:rPr>
        <w:lastRenderedPageBreak/>
        <w:t xml:space="preserve">проекту Устава муниципального образования </w:t>
      </w:r>
      <w:r w:rsidR="00362DE2">
        <w:rPr>
          <w:color w:val="333333"/>
          <w:sz w:val="28"/>
          <w:szCs w:val="28"/>
        </w:rPr>
        <w:t>Городецкий</w:t>
      </w:r>
      <w:r w:rsidRPr="009C24ED">
        <w:rPr>
          <w:color w:val="333333"/>
          <w:sz w:val="28"/>
          <w:szCs w:val="28"/>
        </w:rPr>
        <w:t xml:space="preserve"> сельсовет </w:t>
      </w:r>
      <w:proofErr w:type="spellStart"/>
      <w:r w:rsidRPr="009C24ED">
        <w:rPr>
          <w:color w:val="333333"/>
          <w:sz w:val="28"/>
          <w:szCs w:val="28"/>
        </w:rPr>
        <w:t>Тюльганского</w:t>
      </w:r>
      <w:proofErr w:type="spellEnd"/>
      <w:r w:rsidRPr="009C24ED">
        <w:rPr>
          <w:color w:val="333333"/>
          <w:sz w:val="28"/>
          <w:szCs w:val="28"/>
        </w:rPr>
        <w:t xml:space="preserve"> района Оренбургской области либо по проекту муниципального правового акта о внесении изменений и дополнений в данный Устав.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Состав обязательных участников слушаний определяется должностным лицом или органом, ответственным за подготовку и проведение слушаний. При этом при наличии свободных мест любым заинтересованным лицам не может быть отказано в участии в слушаниях.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Обязательному приглашению к участию в слушаниях подлежат представители политических партий, иных общественных объединений, осуществляющих свою деятельность на территории муниципального образования </w:t>
      </w:r>
      <w:r w:rsidR="00362DE2">
        <w:rPr>
          <w:color w:val="333333"/>
          <w:sz w:val="28"/>
          <w:szCs w:val="28"/>
        </w:rPr>
        <w:t>Городецкий</w:t>
      </w:r>
      <w:r w:rsidRPr="009C24ED">
        <w:rPr>
          <w:color w:val="333333"/>
          <w:sz w:val="28"/>
          <w:szCs w:val="28"/>
        </w:rPr>
        <w:t xml:space="preserve"> сельсовет, руководители организаций, действующих на территории муниципального образования </w:t>
      </w:r>
      <w:r w:rsidR="00362DE2">
        <w:rPr>
          <w:color w:val="333333"/>
          <w:sz w:val="28"/>
          <w:szCs w:val="28"/>
        </w:rPr>
        <w:t>Городецкий</w:t>
      </w:r>
      <w:r w:rsidRPr="009C24ED">
        <w:rPr>
          <w:color w:val="333333"/>
          <w:sz w:val="28"/>
          <w:szCs w:val="28"/>
        </w:rPr>
        <w:t xml:space="preserve"> сельсовет в сфере, соответствующей теме слушаний.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В случае проведения слушаний по инициативе группы жителей, обладающих активным избирательным правом на выборах в органы местного самоуправления – представители данной инициативной группы.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Приглашенным на слушания лицам заблаговременно рассылаются официальные уведомления в </w:t>
      </w:r>
      <w:proofErr w:type="gramStart"/>
      <w:r w:rsidRPr="009C24ED">
        <w:rPr>
          <w:color w:val="333333"/>
          <w:sz w:val="28"/>
          <w:szCs w:val="28"/>
        </w:rPr>
        <w:t>соответствии</w:t>
      </w:r>
      <w:proofErr w:type="gramEnd"/>
      <w:r w:rsidRPr="009C24ED">
        <w:rPr>
          <w:color w:val="333333"/>
          <w:sz w:val="28"/>
          <w:szCs w:val="28"/>
        </w:rPr>
        <w:t xml:space="preserve"> с которыми они имеют право принять участие в слушаниях.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Информационные материалы к слушаниям, проекты иных документов, при необходимости, готовятся должностным лицом или органом, ответственным за подготовку и проведение слушаний.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Председательствующими на слушаниях могут быть председатель Совета депутатов, либо депутат Совета депутатов по его поручению, глава муниципального образования, либо по его поручению иное должностное лицо администрации муниципального образования </w:t>
      </w:r>
      <w:r w:rsidR="00362DE2">
        <w:rPr>
          <w:color w:val="333333"/>
          <w:sz w:val="28"/>
          <w:szCs w:val="28"/>
        </w:rPr>
        <w:t>Городецкий</w:t>
      </w:r>
      <w:r w:rsidRPr="009C24ED">
        <w:rPr>
          <w:color w:val="333333"/>
          <w:sz w:val="28"/>
          <w:szCs w:val="28"/>
        </w:rPr>
        <w:t xml:space="preserve"> сельсовет.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Председательствующий ведет слушания и следит за порядком обсуждения вопросов повестки дня слушаний.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lastRenderedPageBreak/>
        <w:t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Затем слово предоставляется председателю Совета депутатов или структурного подразделения администрации муниципального образования </w:t>
      </w:r>
      <w:r w:rsidR="00362DE2">
        <w:rPr>
          <w:color w:val="333333"/>
          <w:sz w:val="28"/>
          <w:szCs w:val="28"/>
        </w:rPr>
        <w:t>Городецкий</w:t>
      </w:r>
      <w:r w:rsidRPr="009C24ED">
        <w:rPr>
          <w:color w:val="333333"/>
          <w:sz w:val="28"/>
          <w:szCs w:val="28"/>
        </w:rPr>
        <w:t xml:space="preserve"> сельсовет, ответственными за подготовку и проведение слушаний, либо иному участнику слушаний для доклада по обсуждаемому вопросу (до 20-ти минут), после чего следуют вопросы участников слушаний, которые могут быть заданы как в устной, так и в письменной форме.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 xml:space="preserve">Затем слово для выступлений предоставляется участникам слушаний (до 10-ти минут). Желающие выступить в публичных слушаниях участники записываются при регистрации на отдельном бланке, который затем передается председательствующему для определения очередности выступления. Участники публичных слушаний выступают только с разрешения председательствующего в порядке очередности по списку, составленному при регистрации.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9C24ED">
        <w:rPr>
          <w:color w:val="333333"/>
          <w:sz w:val="28"/>
          <w:szCs w:val="28"/>
        </w:rPr>
        <w:t>выступающий</w:t>
      </w:r>
      <w:proofErr w:type="gramEnd"/>
      <w:r w:rsidRPr="009C24ED">
        <w:rPr>
          <w:color w:val="333333"/>
          <w:sz w:val="28"/>
          <w:szCs w:val="28"/>
        </w:rPr>
        <w:t xml:space="preserve"> является представителем какой-либо организации.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t>На слушаниях ведется протокол, который подписывается председательствующим.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9C24ED" w:rsidRPr="009C24ED" w:rsidRDefault="009C24ED" w:rsidP="009C24ED">
      <w:pPr>
        <w:pStyle w:val="a3"/>
        <w:shd w:val="clear" w:color="auto" w:fill="FFFFFF"/>
        <w:spacing w:line="420" w:lineRule="atLeast"/>
        <w:jc w:val="both"/>
        <w:rPr>
          <w:color w:val="333333"/>
          <w:sz w:val="28"/>
          <w:szCs w:val="28"/>
        </w:rPr>
      </w:pPr>
      <w:r w:rsidRPr="009C24ED">
        <w:rPr>
          <w:color w:val="333333"/>
          <w:sz w:val="28"/>
          <w:szCs w:val="28"/>
        </w:rPr>
        <w:lastRenderedPageBreak/>
        <w:t>По итогам слушаний могут быть приняты рекомендации и иные документы, которые утверждаются, соответственно, Советом депутатов или главой муниципального образования.</w:t>
      </w:r>
    </w:p>
    <w:p w:rsidR="0012182F" w:rsidRPr="009C24ED" w:rsidRDefault="0012182F">
      <w:pPr>
        <w:rPr>
          <w:rFonts w:ascii="Times New Roman" w:hAnsi="Times New Roman" w:cs="Times New Roman"/>
          <w:sz w:val="28"/>
          <w:szCs w:val="28"/>
        </w:rPr>
      </w:pPr>
    </w:p>
    <w:sectPr w:rsidR="0012182F" w:rsidRPr="009C24ED" w:rsidSect="007B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4ED"/>
    <w:rsid w:val="0012182F"/>
    <w:rsid w:val="0018690D"/>
    <w:rsid w:val="002A7CD3"/>
    <w:rsid w:val="00362DE2"/>
    <w:rsid w:val="007B61D3"/>
    <w:rsid w:val="008235CE"/>
    <w:rsid w:val="008818D0"/>
    <w:rsid w:val="009C24ED"/>
    <w:rsid w:val="00CA7572"/>
    <w:rsid w:val="00D2618A"/>
    <w:rsid w:val="00F3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8818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8818D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6</cp:revision>
  <dcterms:created xsi:type="dcterms:W3CDTF">2018-03-06T04:48:00Z</dcterms:created>
  <dcterms:modified xsi:type="dcterms:W3CDTF">2019-09-27T07:35:00Z</dcterms:modified>
</cp:coreProperties>
</file>