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33" w:rsidRPr="00D40333" w:rsidRDefault="00125933" w:rsidP="00D47254">
      <w:pPr>
        <w:widowControl w:val="0"/>
        <w:autoSpaceDE w:val="0"/>
        <w:autoSpaceDN w:val="0"/>
        <w:ind w:left="5245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 xml:space="preserve">Приложение </w:t>
      </w:r>
    </w:p>
    <w:p w:rsidR="00125933" w:rsidRPr="00D40333" w:rsidRDefault="00125933" w:rsidP="00D47254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125933" w:rsidRPr="00D40333" w:rsidRDefault="00125933" w:rsidP="00D47254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</w:t>
      </w:r>
      <w:r>
        <w:rPr>
          <w:sz w:val="26"/>
          <w:szCs w:val="26"/>
        </w:rPr>
        <w:t>06.02.2019</w:t>
      </w:r>
      <w:r w:rsidRPr="00D40333">
        <w:rPr>
          <w:sz w:val="26"/>
          <w:szCs w:val="26"/>
        </w:rPr>
        <w:t xml:space="preserve"> № </w:t>
      </w:r>
      <w:r>
        <w:rPr>
          <w:sz w:val="26"/>
          <w:szCs w:val="26"/>
        </w:rPr>
        <w:t>51-п</w:t>
      </w:r>
    </w:p>
    <w:p w:rsidR="00125933" w:rsidRDefault="00125933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933" w:rsidRPr="00C164F1" w:rsidRDefault="00125933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Административный регламент</w:t>
      </w: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25933" w:rsidRPr="00D47254" w:rsidRDefault="00125933" w:rsidP="008C1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933" w:rsidRPr="00D47254" w:rsidRDefault="00125933" w:rsidP="008C19C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1. Общие положения</w:t>
      </w: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Предмет регулирования регламента</w:t>
      </w:r>
    </w:p>
    <w:p w:rsidR="00125933" w:rsidRPr="00D47254" w:rsidRDefault="0012593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color w:val="000000"/>
          <w:sz w:val="26"/>
          <w:szCs w:val="26"/>
        </w:rPr>
        <w:t xml:space="preserve">» (далее – муниципальная услуга) </w:t>
      </w:r>
      <w:r w:rsidRPr="00D47254">
        <w:rPr>
          <w:sz w:val="26"/>
          <w:szCs w:val="26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Круг заявителей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2. Заявители на получение муниципальной услуги: юридические и физические лица.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Требования к порядку информирования</w:t>
      </w: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о предоставлении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D47254">
        <w:rPr>
          <w:sz w:val="26"/>
          <w:szCs w:val="26"/>
        </w:rPr>
        <w:t xml:space="preserve">3. Наименование органа местного самоуправления: </w:t>
      </w:r>
      <w:r w:rsidRPr="00D47254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Почтовый адрес: </w:t>
      </w:r>
      <w:r w:rsidRPr="00D47254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Адрес электронной почты органа местного самоуправления: </w:t>
      </w:r>
      <w:r w:rsidRPr="00D47254">
        <w:rPr>
          <w:color w:val="44546A"/>
          <w:sz w:val="26"/>
          <w:szCs w:val="26"/>
        </w:rPr>
        <w:t>arh-tul@mail.ru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D47254">
        <w:rPr>
          <w:color w:val="44546A"/>
          <w:sz w:val="26"/>
          <w:szCs w:val="26"/>
        </w:rPr>
        <w:t>тюльган.рф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График работы органа местного самоуправления: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понедельник – пятница: </w:t>
      </w:r>
      <w:r w:rsidRPr="00D47254">
        <w:rPr>
          <w:color w:val="44546A"/>
          <w:sz w:val="26"/>
          <w:szCs w:val="26"/>
          <w:u w:val="single"/>
        </w:rPr>
        <w:t>с 8.30 до 16.42</w:t>
      </w:r>
      <w:r w:rsidRPr="00D47254">
        <w:rPr>
          <w:sz w:val="26"/>
          <w:szCs w:val="26"/>
        </w:rPr>
        <w:t>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обеденный перерыв: _</w:t>
      </w:r>
      <w:r w:rsidRPr="00D47254">
        <w:rPr>
          <w:color w:val="44546A"/>
          <w:sz w:val="26"/>
          <w:szCs w:val="26"/>
          <w:u w:val="single"/>
        </w:rPr>
        <w:t xml:space="preserve">с 13.00 до 14.00 </w:t>
      </w:r>
      <w:r w:rsidRPr="00D47254">
        <w:rPr>
          <w:sz w:val="26"/>
          <w:szCs w:val="26"/>
        </w:rPr>
        <w:t>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суббота – воскресенье: выходные дни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D47254">
        <w:rPr>
          <w:color w:val="44546A"/>
          <w:sz w:val="26"/>
          <w:szCs w:val="26"/>
          <w:u w:val="single"/>
        </w:rPr>
        <w:t>тюльган.рф</w:t>
      </w:r>
      <w:r w:rsidRPr="00D47254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D47254">
        <w:rPr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D47254">
        <w:rPr>
          <w:sz w:val="26"/>
          <w:szCs w:val="26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D47254">
        <w:rPr>
          <w:color w:val="000000"/>
          <w:sz w:val="26"/>
          <w:szCs w:val="26"/>
        </w:rPr>
        <w:t xml:space="preserve">на официальном сайте МФЦ, </w:t>
      </w:r>
      <w:r w:rsidRPr="00D47254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D47254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7. Информация </w:t>
      </w:r>
      <w:r w:rsidRPr="00D47254">
        <w:rPr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47254">
        <w:rPr>
          <w:sz w:val="26"/>
          <w:szCs w:val="26"/>
        </w:rPr>
        <w:t xml:space="preserve">(при наличии соответствующего </w:t>
      </w:r>
      <w:r w:rsidRPr="00D47254">
        <w:rPr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D47254">
        <w:rPr>
          <w:sz w:val="26"/>
          <w:szCs w:val="26"/>
        </w:rPr>
        <w:t>) указывается на официальном сайте органа местного самоуправления.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блок-схема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категория получателей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5) образец заявления для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7) основания отказа в предоставлении муниципальной услуги.</w:t>
      </w:r>
    </w:p>
    <w:p w:rsidR="00125933" w:rsidRPr="00D47254" w:rsidRDefault="00125933" w:rsidP="00D472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D47254">
        <w:rPr>
          <w:sz w:val="26"/>
          <w:szCs w:val="26"/>
          <w:lang w:eastAsia="en-US"/>
        </w:rPr>
        <w:t xml:space="preserve"> в электронной формечерез «Единый интернет-портал государственных и муниципальных услуг» www.gosuslugi.ru (далее </w:t>
      </w:r>
      <w:r w:rsidRPr="00D47254">
        <w:rPr>
          <w:sz w:val="26"/>
          <w:szCs w:val="26"/>
        </w:rPr>
        <w:t xml:space="preserve">– </w:t>
      </w:r>
      <w:r w:rsidRPr="00D47254">
        <w:rPr>
          <w:sz w:val="26"/>
          <w:szCs w:val="26"/>
          <w:lang w:eastAsia="en-US"/>
        </w:rPr>
        <w:t>Портал).</w:t>
      </w:r>
    </w:p>
    <w:p w:rsidR="00125933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Наименование муниципальной услуги.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11. Муниципальная услуга носит заявительный порядок обращения.</w:t>
      </w: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Наименование органа, предоставляющего муниципальную услугу.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12. Муниципальная услуга предоставляется органом местного самоуправления </w:t>
      </w:r>
      <w:r w:rsidRPr="00D47254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D47254">
        <w:rPr>
          <w:sz w:val="26"/>
          <w:szCs w:val="26"/>
        </w:rPr>
        <w:t xml:space="preserve"> (далее – орган местного самоуправления).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25933" w:rsidRPr="00D47254" w:rsidRDefault="00125933" w:rsidP="00D47254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125933" w:rsidRPr="00D47254" w:rsidRDefault="00125933" w:rsidP="00D47254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125933" w:rsidRPr="00D47254" w:rsidRDefault="00125933" w:rsidP="00D47254">
      <w:pPr>
        <w:tabs>
          <w:tab w:val="left" w:pos="567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47254">
        <w:rPr>
          <w:sz w:val="26"/>
          <w:szCs w:val="26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125933" w:rsidRPr="00D47254" w:rsidRDefault="00125933" w:rsidP="00D47254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125933" w:rsidRPr="00D47254" w:rsidRDefault="00125933" w:rsidP="00D472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color w:val="44546A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D47254">
        <w:rPr>
          <w:sz w:val="26"/>
          <w:szCs w:val="26"/>
          <w:lang w:eastAsia="en-US"/>
        </w:rPr>
        <w:t xml:space="preserve"> (при наличии Соглашения о взаимодействии).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D47254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D47254">
        <w:rPr>
          <w:sz w:val="26"/>
          <w:szCs w:val="26"/>
        </w:rPr>
        <w:t xml:space="preserve">  органа местного самоуправлени</w:t>
      </w:r>
      <w:r>
        <w:rPr>
          <w:sz w:val="26"/>
          <w:szCs w:val="26"/>
        </w:rPr>
        <w:t>я.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15. </w:t>
      </w:r>
      <w:r w:rsidRPr="00B04DC2">
        <w:rPr>
          <w:sz w:val="26"/>
          <w:szCs w:val="26"/>
        </w:rPr>
        <w:t>Запрещается требовать от заявителя: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25933" w:rsidRPr="00B04DC2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5933" w:rsidRPr="00D47254" w:rsidRDefault="0012593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16. Результатом предоставления муниципальной услуги является</w:t>
      </w:r>
      <w:r w:rsidRPr="00D47254">
        <w:rPr>
          <w:sz w:val="26"/>
          <w:szCs w:val="26"/>
        </w:rPr>
        <w:t>:</w:t>
      </w: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125933" w:rsidRPr="00D47254" w:rsidRDefault="00125933" w:rsidP="008A3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25933" w:rsidRPr="00D47254" w:rsidRDefault="00125933" w:rsidP="008A3B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В случае подачи заявления в электронной форме через Портал:</w:t>
      </w:r>
    </w:p>
    <w:p w:rsidR="00125933" w:rsidRPr="00D47254" w:rsidRDefault="00125933" w:rsidP="008A3B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25933" w:rsidRPr="00D47254" w:rsidRDefault="00125933" w:rsidP="008A3B06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25933" w:rsidRPr="00D47254" w:rsidRDefault="00125933" w:rsidP="008A3B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В случае подачи заявления через МФЦ (при наличии Соглашения):</w:t>
      </w:r>
    </w:p>
    <w:p w:rsidR="00125933" w:rsidRPr="00D47254" w:rsidRDefault="00125933" w:rsidP="008A3B06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25933" w:rsidRPr="00D47254" w:rsidRDefault="0012593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25933" w:rsidRPr="00D47254" w:rsidRDefault="0012593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В случае подачи заявления лично в орган (организацию):</w:t>
      </w:r>
    </w:p>
    <w:p w:rsidR="00125933" w:rsidRPr="00D47254" w:rsidRDefault="0012593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25933" w:rsidRPr="00D47254" w:rsidRDefault="0012593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25933" w:rsidRPr="00D47254" w:rsidRDefault="00125933" w:rsidP="00D472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Срок предоставления муниципальной услуги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47254">
        <w:rPr>
          <w:sz w:val="26"/>
          <w:szCs w:val="26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Земельным </w:t>
      </w:r>
      <w:hyperlink r:id="rId5" w:history="1">
        <w:r w:rsidRPr="00D47254">
          <w:rPr>
            <w:color w:val="0000FF"/>
            <w:sz w:val="26"/>
            <w:szCs w:val="26"/>
          </w:rPr>
          <w:t>кодексом</w:t>
        </w:r>
      </w:hyperlink>
      <w:r w:rsidRPr="00D47254">
        <w:rPr>
          <w:sz w:val="26"/>
          <w:szCs w:val="26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8) Федеральным </w:t>
      </w:r>
      <w:hyperlink r:id="rId6" w:history="1">
        <w:r w:rsidRPr="00D47254">
          <w:rPr>
            <w:color w:val="0000FF"/>
            <w:sz w:val="26"/>
            <w:szCs w:val="26"/>
          </w:rPr>
          <w:t>законом</w:t>
        </w:r>
      </w:hyperlink>
      <w:r w:rsidRPr="00D47254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9) </w:t>
      </w:r>
      <w:hyperlink r:id="rId7" w:history="1">
        <w:r w:rsidRPr="00D47254">
          <w:rPr>
            <w:color w:val="0000FF"/>
            <w:sz w:val="26"/>
            <w:szCs w:val="26"/>
          </w:rPr>
          <w:t>Постановлением</w:t>
        </w:r>
      </w:hyperlink>
      <w:r w:rsidRPr="00D47254">
        <w:rPr>
          <w:sz w:val="26"/>
          <w:szCs w:val="26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10) Законом Оренбургской области от 16.03.2007 № 1037/233-</w:t>
      </w:r>
      <w:r w:rsidRPr="00D47254">
        <w:rPr>
          <w:sz w:val="26"/>
          <w:szCs w:val="26"/>
          <w:lang w:val="en-US"/>
        </w:rPr>
        <w:t>IV</w:t>
      </w:r>
      <w:r w:rsidRPr="00D47254">
        <w:rPr>
          <w:sz w:val="26"/>
          <w:szCs w:val="26"/>
        </w:rPr>
        <w:t>-ОЗ «О градостроительной деятельности на территории Оренбургской области» (</w:t>
      </w:r>
      <w:r w:rsidRPr="00D47254">
        <w:rPr>
          <w:sz w:val="26"/>
          <w:szCs w:val="26"/>
          <w:lang w:eastAsia="en-US"/>
        </w:rPr>
        <w:t>«Южный Урал», № 60, (спецвыпуск № 35) 24.03.2007)</w:t>
      </w:r>
      <w:r w:rsidRPr="00D47254">
        <w:rPr>
          <w:sz w:val="26"/>
          <w:szCs w:val="26"/>
        </w:rPr>
        <w:t>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11) Постановлением Правительства Оренбургской области </w:t>
      </w:r>
      <w:r w:rsidRPr="00D47254">
        <w:rPr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25933" w:rsidRPr="00D47254" w:rsidRDefault="0012593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D4725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47254">
          <w:rPr>
            <w:color w:val="0000FF"/>
            <w:sz w:val="26"/>
            <w:szCs w:val="26"/>
            <w:u w:val="single"/>
          </w:rPr>
          <w:t>://</w:t>
        </w:r>
        <w:r w:rsidRPr="00D47254">
          <w:rPr>
            <w:color w:val="0000FF"/>
            <w:sz w:val="26"/>
            <w:szCs w:val="26"/>
            <w:u w:val="single"/>
            <w:lang w:val="en-US"/>
          </w:rPr>
          <w:t>www</w:t>
        </w:r>
        <w:r w:rsidRPr="00D47254">
          <w:rPr>
            <w:color w:val="0000FF"/>
            <w:sz w:val="26"/>
            <w:szCs w:val="26"/>
            <w:u w:val="single"/>
          </w:rPr>
          <w:t>.</w:t>
        </w:r>
        <w:r w:rsidRPr="00D47254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D47254">
          <w:rPr>
            <w:color w:val="0000FF"/>
            <w:sz w:val="26"/>
            <w:szCs w:val="26"/>
            <w:u w:val="single"/>
          </w:rPr>
          <w:t>.</w:t>
        </w:r>
        <w:r w:rsidRPr="00D47254">
          <w:rPr>
            <w:color w:val="0000FF"/>
            <w:sz w:val="26"/>
            <w:szCs w:val="26"/>
            <w:u w:val="single"/>
            <w:lang w:val="en-US"/>
          </w:rPr>
          <w:t>gov</w:t>
        </w:r>
        <w:r w:rsidRPr="00D47254">
          <w:rPr>
            <w:color w:val="0000FF"/>
            <w:sz w:val="26"/>
            <w:szCs w:val="26"/>
            <w:u w:val="single"/>
          </w:rPr>
          <w:t>.</w:t>
        </w:r>
        <w:r w:rsidRPr="00D47254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D47254">
        <w:rPr>
          <w:sz w:val="26"/>
          <w:szCs w:val="26"/>
        </w:rPr>
        <w:t>, 29.01.2016);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47254">
        <w:rPr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 xml:space="preserve">14) </w:t>
      </w:r>
      <w:r w:rsidRPr="00D47254">
        <w:rPr>
          <w:sz w:val="26"/>
          <w:szCs w:val="26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47254">
        <w:rPr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15) </w:t>
      </w:r>
      <w:r w:rsidRPr="0087423A">
        <w:rPr>
          <w:sz w:val="26"/>
          <w:szCs w:val="26"/>
        </w:rPr>
        <w:t>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24.12.2015г.).;</w:t>
      </w:r>
    </w:p>
    <w:p w:rsidR="00125933" w:rsidRPr="00D47254" w:rsidRDefault="0012593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16) настоящим Административным регламентом;</w:t>
      </w:r>
    </w:p>
    <w:p w:rsidR="00125933" w:rsidRPr="00D47254" w:rsidRDefault="00125933" w:rsidP="008A3B0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17) иными нормативными правовыми актами.</w:t>
      </w:r>
    </w:p>
    <w:p w:rsidR="00125933" w:rsidRPr="00D47254" w:rsidRDefault="00125933" w:rsidP="00D4725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25933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D47254">
        <w:rPr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125933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Pr="00D47254" w:rsidRDefault="0012593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25933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выписка из ЕГРЮЛ или ЕГРИП;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2) </w:t>
      </w:r>
      <w:r w:rsidRPr="00D47254">
        <w:rPr>
          <w:sz w:val="26"/>
          <w:szCs w:val="26"/>
          <w:lang w:eastAsia="en-US"/>
        </w:rPr>
        <w:t>выписка из ЕГРН о наличии зарегистрированных прав на земельный участок</w:t>
      </w:r>
      <w:r w:rsidRPr="00D47254">
        <w:rPr>
          <w:sz w:val="26"/>
          <w:szCs w:val="26"/>
        </w:rPr>
        <w:t xml:space="preserve"> (земельные участки) в отношении которых вносится предложение (при наличии);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23. Заявитель вправе представить документы следующими способами: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посредством личного обращения;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почтовым отправлением;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в электронном виде через Портал;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47254">
        <w:rPr>
          <w:sz w:val="26"/>
          <w:szCs w:val="26"/>
        </w:rPr>
        <w:t>4) через МФЦ (при наличии Соглашения о взаимодействии).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125933" w:rsidRPr="00D47254" w:rsidRDefault="0012593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D47254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25933" w:rsidRPr="00D47254" w:rsidRDefault="00125933" w:rsidP="00D4725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val="en-US"/>
        </w:rPr>
        <w:t>pdf</w:t>
      </w:r>
      <w:r w:rsidRPr="00D47254">
        <w:rPr>
          <w:sz w:val="26"/>
          <w:szCs w:val="26"/>
        </w:rPr>
        <w:t xml:space="preserve">, </w:t>
      </w:r>
      <w:r w:rsidRPr="00D47254">
        <w:rPr>
          <w:sz w:val="26"/>
          <w:szCs w:val="26"/>
          <w:lang w:val="en-US"/>
        </w:rPr>
        <w:t>jpg</w:t>
      </w:r>
      <w:r w:rsidRPr="00D47254">
        <w:rPr>
          <w:sz w:val="26"/>
          <w:szCs w:val="26"/>
        </w:rPr>
        <w:t xml:space="preserve">, </w:t>
      </w:r>
      <w:r w:rsidRPr="00D47254">
        <w:rPr>
          <w:sz w:val="26"/>
          <w:szCs w:val="26"/>
          <w:lang w:val="en-US"/>
        </w:rPr>
        <w:t>png</w:t>
      </w:r>
      <w:r w:rsidRPr="00D47254">
        <w:rPr>
          <w:sz w:val="26"/>
          <w:szCs w:val="26"/>
        </w:rPr>
        <w:t>;</w:t>
      </w:r>
    </w:p>
    <w:p w:rsidR="00125933" w:rsidRPr="00D47254" w:rsidRDefault="00125933" w:rsidP="00D47254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47254">
        <w:rPr>
          <w:sz w:val="26"/>
          <w:szCs w:val="26"/>
          <w:lang w:val="en-US"/>
        </w:rPr>
        <w:t>zip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0" w:name="sub_1007"/>
      <w:bookmarkStart w:id="1" w:name="sub_1003"/>
      <w:r w:rsidRPr="00D47254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sub_1071"/>
      <w:bookmarkEnd w:id="0"/>
      <w:r w:rsidRPr="00D47254">
        <w:rPr>
          <w:sz w:val="26"/>
          <w:szCs w:val="26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sub_1072"/>
      <w:bookmarkEnd w:id="2"/>
      <w:r w:rsidRPr="00D47254">
        <w:rPr>
          <w:sz w:val="26"/>
          <w:szCs w:val="26"/>
        </w:rPr>
        <w:t xml:space="preserve"> б) в черно-белом режиме при отсутствии в документе графических изображений;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sub_1073"/>
      <w:bookmarkEnd w:id="3"/>
      <w:r w:rsidRPr="00D47254">
        <w:rPr>
          <w:sz w:val="26"/>
          <w:szCs w:val="26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4"/>
      <w:bookmarkEnd w:id="4"/>
      <w:r w:rsidRPr="00D47254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10"/>
      <w:bookmarkEnd w:id="5"/>
      <w:r w:rsidRPr="00D47254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6"/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87423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D47254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Исчерпывающий перечень оснований для приостановления</w:t>
      </w: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30. Основаниями для отказа предоставления муниципальной услуги являются: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отсутствие документов, предусмотренных пунктами 19, 20 настоящего Административного регламента;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Размер платы, взимаемой с заявителя при</w:t>
      </w: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предоставлении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33. Муниципальная услуга предоставляется без взимания платы.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37. </w:t>
      </w:r>
      <w:r w:rsidRPr="00D47254">
        <w:rPr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47254">
        <w:rPr>
          <w:sz w:val="26"/>
          <w:szCs w:val="26"/>
        </w:rPr>
        <w:t>писчая бумага, ручка).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47254">
        <w:rPr>
          <w:sz w:val="26"/>
          <w:szCs w:val="26"/>
          <w:lang w:eastAsia="en-US"/>
        </w:rPr>
        <w:t>средствами связи и информации</w:t>
      </w:r>
      <w:r w:rsidRPr="00D47254">
        <w:rPr>
          <w:sz w:val="26"/>
          <w:szCs w:val="26"/>
        </w:rPr>
        <w:t>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соблюдение стандарта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43. Показателем качества предоставления муниципальной услуги являются: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отсутствие очередей при приёме (выдаче) документов;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прием заявления и документов, их регистрация;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2) </w:t>
      </w:r>
      <w:r w:rsidRPr="00D47254">
        <w:rPr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3) </w:t>
      </w:r>
      <w:r w:rsidRPr="00D47254">
        <w:rPr>
          <w:sz w:val="26"/>
          <w:szCs w:val="26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D47254">
        <w:rPr>
          <w:sz w:val="26"/>
          <w:szCs w:val="26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  <w:lang w:eastAsia="en-US"/>
        </w:rPr>
        <w:t xml:space="preserve"> (мотивированного отказа </w:t>
      </w:r>
      <w:r w:rsidRPr="00D47254">
        <w:rPr>
          <w:sz w:val="26"/>
          <w:szCs w:val="26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  <w:lang w:eastAsia="en-US"/>
        </w:rPr>
        <w:t>).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D47254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D47254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формирование запроса;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D47254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D47254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получение результата предоставления муниципальной услуги;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D47254">
          <w:rPr>
            <w:sz w:val="26"/>
            <w:szCs w:val="26"/>
            <w:lang w:eastAsia="en-US"/>
          </w:rPr>
          <w:t>блок-схемой</w:t>
        </w:r>
      </w:hyperlink>
      <w:r w:rsidRPr="00D47254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Прием заявления и документов, их регистрация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>50. О</w:t>
      </w:r>
      <w:r w:rsidRPr="00D47254">
        <w:rPr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D47254">
        <w:rPr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0" w:history="1">
        <w:r w:rsidRPr="00D47254">
          <w:rPr>
            <w:sz w:val="26"/>
            <w:szCs w:val="26"/>
            <w:lang w:eastAsia="en-US"/>
          </w:rPr>
          <w:t>пунктах 19</w:t>
        </w:r>
      </w:hyperlink>
      <w:r w:rsidRPr="00D47254">
        <w:rPr>
          <w:sz w:val="26"/>
          <w:szCs w:val="26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53. Результатом выполнения административной процедуры является:</w:t>
      </w:r>
    </w:p>
    <w:p w:rsidR="00125933" w:rsidRPr="00D47254" w:rsidRDefault="00125933" w:rsidP="00D47254">
      <w:pPr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25933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25933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</w:t>
      </w: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необходимых для предоставления муниципальной услуги,</w:t>
      </w: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Уполномоченными должностными лицами направляются </w:t>
      </w:r>
      <w:r w:rsidRPr="00D47254">
        <w:rPr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</w:rPr>
        <w:t>Р</w:t>
      </w:r>
      <w:r w:rsidRPr="00D47254">
        <w:rPr>
          <w:b/>
          <w:bCs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D47254">
        <w:rPr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47254">
        <w:rPr>
          <w:sz w:val="26"/>
          <w:szCs w:val="26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Принятие решения о предоставлении муниципальной услуги</w:t>
      </w:r>
    </w:p>
    <w:p w:rsidR="00125933" w:rsidRPr="00D47254" w:rsidRDefault="00125933" w:rsidP="0087423A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(отказ в предоставлении муниципальной услуги)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64. 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65. Проект документа (постановления) должен содержать: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порядок и сроки подготовки документации по планировке территории, ее содержание;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иные вопросы, относящиеся к документации по планировке.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 (при наличии).</w:t>
      </w:r>
    </w:p>
    <w:p w:rsidR="00125933" w:rsidRPr="00D47254" w:rsidRDefault="0012593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D47254">
        <w:rPr>
          <w:b/>
          <w:bCs/>
          <w:sz w:val="26"/>
          <w:szCs w:val="26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b/>
          <w:bCs/>
          <w:sz w:val="26"/>
          <w:szCs w:val="26"/>
          <w:lang w:eastAsia="en-US"/>
        </w:rPr>
        <w:t xml:space="preserve"> (мотивированного отказа </w:t>
      </w:r>
      <w:r w:rsidRPr="00D47254">
        <w:rPr>
          <w:b/>
          <w:bCs/>
          <w:sz w:val="26"/>
          <w:szCs w:val="26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b/>
          <w:bCs/>
          <w:sz w:val="26"/>
          <w:szCs w:val="26"/>
          <w:lang w:eastAsia="en-US"/>
        </w:rPr>
        <w:t>)</w:t>
      </w:r>
    </w:p>
    <w:p w:rsidR="00125933" w:rsidRPr="00D47254" w:rsidRDefault="0012593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71. </w:t>
      </w:r>
      <w:r w:rsidRPr="00D47254">
        <w:rPr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D47254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72. Время выполнения административной процедуры: осуществляется не позднее 3-х дней.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73. Результатом выполнения административной процедуры является выдача заявителю: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47254">
        <w:rPr>
          <w:sz w:val="26"/>
          <w:szCs w:val="26"/>
          <w:lang w:val="en-US"/>
        </w:rPr>
        <w:t>zip</w:t>
      </w:r>
      <w:r w:rsidRPr="00D47254">
        <w:rPr>
          <w:sz w:val="26"/>
          <w:szCs w:val="26"/>
        </w:rPr>
        <w:t xml:space="preserve"> направляются в личный кабинет заявителя).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47254">
        <w:rPr>
          <w:sz w:val="26"/>
          <w:szCs w:val="26"/>
          <w:lang w:eastAsia="en-US"/>
        </w:rPr>
        <w:t>в МФЦ</w:t>
      </w:r>
      <w:r w:rsidRPr="00D47254">
        <w:rPr>
          <w:sz w:val="26"/>
          <w:szCs w:val="26"/>
        </w:rPr>
        <w:t>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26"/>
          <w:szCs w:val="26"/>
        </w:rPr>
      </w:pPr>
    </w:p>
    <w:p w:rsidR="00125933" w:rsidRPr="00D47254" w:rsidRDefault="0012593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125933" w:rsidRPr="001F3077" w:rsidRDefault="00125933" w:rsidP="00E83BB0">
      <w:pPr>
        <w:widowControl w:val="0"/>
        <w:autoSpaceDE w:val="0"/>
        <w:autoSpaceDN w:val="0"/>
        <w:jc w:val="center"/>
        <w:outlineLvl w:val="1"/>
        <w:rPr>
          <w:b/>
          <w:bCs/>
          <w:sz w:val="27"/>
          <w:szCs w:val="27"/>
        </w:rPr>
      </w:pPr>
      <w:r w:rsidRPr="00D47254">
        <w:rPr>
          <w:b/>
          <w:bCs/>
          <w:sz w:val="26"/>
          <w:szCs w:val="26"/>
        </w:rPr>
        <w:t xml:space="preserve">5. </w:t>
      </w:r>
      <w:r w:rsidRPr="001F3077">
        <w:rPr>
          <w:b/>
          <w:bCs/>
          <w:sz w:val="27"/>
          <w:szCs w:val="27"/>
        </w:rPr>
        <w:t>ЧАСТЬ ПЯТАЯ</w:t>
      </w:r>
    </w:p>
    <w:p w:rsidR="00125933" w:rsidRDefault="00125933" w:rsidP="00E83B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077">
        <w:rPr>
          <w:b/>
          <w:bCs/>
          <w:sz w:val="27"/>
          <w:szCs w:val="27"/>
        </w:rPr>
        <w:t xml:space="preserve"> Досудебный (внесудебный) порядок обжалования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решений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и действий</w:t>
      </w:r>
      <w:r w:rsidRPr="001F3077">
        <w:rPr>
          <w:b/>
          <w:bCs/>
          <w:sz w:val="27"/>
          <w:szCs w:val="27"/>
        </w:rPr>
        <w:tab/>
        <w:t>(бездействия)</w:t>
      </w:r>
      <w:r w:rsidRPr="001F3077">
        <w:rPr>
          <w:b/>
          <w:bCs/>
          <w:sz w:val="27"/>
          <w:szCs w:val="27"/>
        </w:rPr>
        <w:tab/>
        <w:t>органа,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предоставляющего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муниципальную услугу, а также руководителя органа, предоставляющего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 xml:space="preserve">муниципальную услугу, </w:t>
      </w:r>
    </w:p>
    <w:p w:rsidR="00125933" w:rsidRPr="001F3077" w:rsidRDefault="00125933" w:rsidP="00E83B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F3077">
        <w:rPr>
          <w:b/>
          <w:bCs/>
          <w:sz w:val="27"/>
          <w:szCs w:val="27"/>
        </w:rPr>
        <w:t>а также должностных лиц, муниципальных</w:t>
      </w:r>
      <w:r>
        <w:rPr>
          <w:b/>
          <w:bCs/>
          <w:sz w:val="27"/>
          <w:szCs w:val="27"/>
        </w:rPr>
        <w:t xml:space="preserve"> </w:t>
      </w:r>
      <w:r w:rsidRPr="001F3077">
        <w:rPr>
          <w:b/>
          <w:bCs/>
          <w:sz w:val="27"/>
          <w:szCs w:val="27"/>
        </w:rPr>
        <w:t>служащих</w:t>
      </w:r>
    </w:p>
    <w:p w:rsidR="00125933" w:rsidRPr="001F3077" w:rsidRDefault="00125933" w:rsidP="00E83B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125933" w:rsidRPr="001F3077" w:rsidRDefault="00125933" w:rsidP="00E83BB0">
      <w:pPr>
        <w:pStyle w:val="ConsPlusNormal"/>
        <w:jc w:val="center"/>
        <w:rPr>
          <w:b/>
          <w:bCs/>
          <w:sz w:val="27"/>
          <w:szCs w:val="27"/>
        </w:rPr>
      </w:pPr>
      <w:r w:rsidRPr="001F3077">
        <w:rPr>
          <w:b/>
          <w:bCs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25933" w:rsidRPr="001F3077" w:rsidRDefault="00125933" w:rsidP="00E83BB0">
      <w:pPr>
        <w:pStyle w:val="ConsPlusNormal"/>
        <w:jc w:val="center"/>
        <w:rPr>
          <w:b/>
          <w:bCs/>
          <w:sz w:val="27"/>
          <w:szCs w:val="27"/>
        </w:rPr>
      </w:pPr>
    </w:p>
    <w:p w:rsidR="00125933" w:rsidRPr="001F3077" w:rsidRDefault="00125933" w:rsidP="00E83BB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84. В случае если заявитель считает, что в ходе предоставления муниципальной услуги решениями и (или) действиями (бездействием) органов/организации,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25933" w:rsidRPr="001F3077" w:rsidRDefault="00125933" w:rsidP="00E83B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Органы государственной власти, организации и уполномоченные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на рассмотрение жалобы лица, которым может быть направлена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жалоба заявителя в досудебном (внесудебном) порядке</w:t>
      </w:r>
    </w:p>
    <w:p w:rsidR="00125933" w:rsidRPr="001F3077" w:rsidRDefault="00125933" w:rsidP="00E83B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85. Жалоба подается в орган муниципального образования/организацию, предоставляющие муниципальную услугу, МФЦ либо в орган, являющийся учредителем МФЦ.</w:t>
      </w:r>
    </w:p>
    <w:p w:rsidR="00125933" w:rsidRPr="001F3077" w:rsidRDefault="00125933" w:rsidP="00E83BB0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Жалобы на решения и действия (бездействие) руководителя подаются в орган муниципального образования/организацию.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25933" w:rsidRDefault="00125933" w:rsidP="00E83BB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Способы информирования заявителей о порядке подачи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и рассмотрения жалобы, в том числе с использованием Портала</w:t>
      </w:r>
    </w:p>
    <w:p w:rsidR="00125933" w:rsidRPr="001F3077" w:rsidRDefault="00125933" w:rsidP="00E83B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>86.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муниципального образования/организации, подведомственных учреждениях, предоставляющих муниципальные услуги, на Портале.</w:t>
      </w:r>
    </w:p>
    <w:p w:rsidR="00125933" w:rsidRPr="001F3077" w:rsidRDefault="00125933" w:rsidP="00E83BB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Перечень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нормативных правовых актов, регулирующих порядок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досудебного (внесудебного) обжалования решений и действий</w:t>
      </w:r>
    </w:p>
    <w:p w:rsidR="00125933" w:rsidRPr="001F3077" w:rsidRDefault="00125933" w:rsidP="00E83BB0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1F3077">
        <w:rPr>
          <w:b/>
          <w:bCs/>
          <w:sz w:val="27"/>
          <w:szCs w:val="27"/>
          <w:lang w:eastAsia="en-US"/>
        </w:rPr>
        <w:t>(бездействия) органа муниципального образования/организации, а также его должностных лиц</w:t>
      </w:r>
    </w:p>
    <w:p w:rsidR="00125933" w:rsidRPr="001F3077" w:rsidRDefault="00125933" w:rsidP="00E83BB0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125933" w:rsidRPr="001F3077" w:rsidRDefault="00125933" w:rsidP="00E83BB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F3077">
        <w:rPr>
          <w:sz w:val="27"/>
          <w:szCs w:val="27"/>
          <w:lang w:eastAsia="en-US"/>
        </w:rPr>
        <w:t xml:space="preserve">8/7. Федеральный </w:t>
      </w:r>
      <w:hyperlink r:id="rId11" w:history="1">
        <w:r w:rsidRPr="001F3077">
          <w:rPr>
            <w:color w:val="0000FF"/>
            <w:sz w:val="27"/>
            <w:szCs w:val="27"/>
            <w:lang w:eastAsia="en-US"/>
          </w:rPr>
          <w:t>закон</w:t>
        </w:r>
      </w:hyperlink>
      <w:r w:rsidRPr="001F3077">
        <w:rPr>
          <w:sz w:val="27"/>
          <w:szCs w:val="27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Pr="00D47254" w:rsidRDefault="00125933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</w:p>
    <w:p w:rsidR="00125933" w:rsidRPr="007036B7" w:rsidRDefault="00125933" w:rsidP="008C19C3">
      <w:pPr>
        <w:rPr>
          <w:sz w:val="28"/>
          <w:szCs w:val="28"/>
        </w:rPr>
      </w:pPr>
    </w:p>
    <w:tbl>
      <w:tblPr>
        <w:tblW w:w="9889" w:type="dxa"/>
        <w:tblInd w:w="2" w:type="dxa"/>
        <w:tblLayout w:type="fixed"/>
        <w:tblLook w:val="00A0"/>
      </w:tblPr>
      <w:tblGrid>
        <w:gridCol w:w="9889"/>
      </w:tblGrid>
      <w:tr w:rsidR="00125933" w:rsidRPr="008C19C3">
        <w:tc>
          <w:tcPr>
            <w:tcW w:w="9889" w:type="dxa"/>
          </w:tcPr>
          <w:p w:rsidR="0012593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Приложение № 1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125933" w:rsidRPr="00611ABE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125933" w:rsidRPr="00611ABE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125933" w:rsidRPr="00611ABE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125933" w:rsidRPr="008C19C3" w:rsidRDefault="0012593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125933" w:rsidRPr="008C19C3" w:rsidRDefault="0012593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125933" w:rsidRPr="008C19C3" w:rsidRDefault="0012593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Контактная информация:</w:t>
      </w:r>
    </w:p>
    <w:p w:rsidR="00125933" w:rsidRPr="008C19C3" w:rsidRDefault="0012593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125933" w:rsidRPr="008C19C3" w:rsidRDefault="0012593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125933" w:rsidRPr="008C19C3" w:rsidRDefault="0012593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125933" w:rsidRPr="008C19C3" w:rsidRDefault="0012593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125933" w:rsidRPr="008C19C3" w:rsidRDefault="00125933" w:rsidP="008C19C3">
      <w:pPr>
        <w:jc w:val="center"/>
        <w:rPr>
          <w:sz w:val="28"/>
          <w:szCs w:val="28"/>
        </w:rPr>
      </w:pPr>
    </w:p>
    <w:p w:rsidR="00125933" w:rsidRPr="008C19C3" w:rsidRDefault="0012593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125933" w:rsidRPr="008C19C3" w:rsidRDefault="0012593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125933" w:rsidRPr="008C19C3" w:rsidRDefault="0012593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25933" w:rsidRPr="008C19C3" w:rsidRDefault="0012593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611ABE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В соответствии со </w:t>
      </w:r>
      <w:hyperlink r:id="rId12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</w:t>
      </w:r>
    </w:p>
    <w:p w:rsidR="00125933" w:rsidRPr="00611ABE" w:rsidRDefault="0012593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eastAsia="en-US"/>
        </w:rPr>
      </w:pPr>
      <w:r w:rsidRPr="00611ABE">
        <w:rPr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1.1. Место расположения земельного участка:  _____</w:t>
      </w:r>
      <w:r>
        <w:rPr>
          <w:sz w:val="28"/>
          <w:szCs w:val="28"/>
          <w:lang w:eastAsia="en-US"/>
        </w:rPr>
        <w:t>____________________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>
        <w:rPr>
          <w:sz w:val="28"/>
          <w:szCs w:val="28"/>
          <w:lang w:eastAsia="en-US"/>
        </w:rPr>
        <w:t>____________</w:t>
      </w:r>
      <w:r w:rsidRPr="008C19C3">
        <w:rPr>
          <w:sz w:val="28"/>
          <w:szCs w:val="28"/>
          <w:lang w:eastAsia="en-US"/>
        </w:rPr>
        <w:t>.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125933" w:rsidRPr="008C19C3" w:rsidRDefault="00125933" w:rsidP="008C19C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5933" w:rsidRPr="008C19C3" w:rsidRDefault="0012593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125933" w:rsidRPr="008C19C3" w:rsidRDefault="0012593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5933" w:rsidRPr="008C19C3" w:rsidRDefault="00125933" w:rsidP="008C19C3">
      <w:pPr>
        <w:rPr>
          <w:sz w:val="28"/>
          <w:szCs w:val="28"/>
        </w:rPr>
      </w:pPr>
    </w:p>
    <w:p w:rsidR="00125933" w:rsidRPr="008C19C3" w:rsidRDefault="0012593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125933" w:rsidRPr="00611ABE" w:rsidRDefault="00125933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125933" w:rsidRPr="008C19C3" w:rsidRDefault="00125933" w:rsidP="008C19C3">
      <w:pPr>
        <w:rPr>
          <w:sz w:val="28"/>
          <w:szCs w:val="28"/>
        </w:rPr>
      </w:pP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125933" w:rsidRPr="008C19C3" w:rsidRDefault="0012593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125933" w:rsidRPr="00611ABE" w:rsidRDefault="0012593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>
        <w:rPr>
          <w:sz w:val="28"/>
          <w:szCs w:val="28"/>
        </w:rPr>
        <w:t>____________________________</w:t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>
        <w:rPr>
          <w:sz w:val="28"/>
          <w:szCs w:val="28"/>
        </w:rPr>
        <w:t>____________________________</w:t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125933" w:rsidRPr="008C19C3" w:rsidRDefault="00125933" w:rsidP="008429C6">
      <w:pPr>
        <w:ind w:left="5103"/>
        <w:rPr>
          <w:sz w:val="28"/>
          <w:szCs w:val="28"/>
        </w:rPr>
      </w:pPr>
      <w:r w:rsidRPr="008C19C3">
        <w:rPr>
          <w:sz w:val="28"/>
          <w:szCs w:val="28"/>
        </w:rPr>
        <w:br w:type="page"/>
        <w:t xml:space="preserve">Приложение №2 </w:t>
      </w:r>
    </w:p>
    <w:p w:rsidR="00125933" w:rsidRPr="008C19C3" w:rsidRDefault="00125933" w:rsidP="008429C6">
      <w:pPr>
        <w:ind w:left="5103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125933" w:rsidRPr="008C19C3" w:rsidRDefault="0012593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25933" w:rsidRPr="008C19C3" w:rsidRDefault="0012593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5933" w:rsidRPr="008C19C3" w:rsidRDefault="0012593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125933" w:rsidRPr="008C19C3" w:rsidRDefault="0012593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125933" w:rsidRPr="008C19C3" w:rsidRDefault="0012593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125933" w:rsidRPr="008C19C3" w:rsidRDefault="0012593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5933" w:rsidRPr="008C19C3" w:rsidRDefault="0012593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9"/>
        <w:gridCol w:w="422"/>
        <w:gridCol w:w="1128"/>
        <w:gridCol w:w="705"/>
        <w:gridCol w:w="987"/>
        <w:gridCol w:w="421"/>
        <w:gridCol w:w="2901"/>
      </w:tblGrid>
      <w:tr w:rsidR="00125933" w:rsidRPr="008C19C3">
        <w:tc>
          <w:tcPr>
            <w:tcW w:w="9570" w:type="dxa"/>
            <w:gridSpan w:val="7"/>
          </w:tcPr>
          <w:p w:rsidR="00125933" w:rsidRPr="008C19C3" w:rsidRDefault="0012593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Заявитель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26" type="#_x0000_t32" style="position:absolute;left:0;text-align:left;margin-left:387.45pt;margin-top:.6pt;width:0;height:30pt;z-index:251654144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6" o:spid="_x0000_s1027" type="#_x0000_t32" style="position:absolute;left:0;text-align:left;margin-left:234.45pt;margin-top:.6pt;width:0;height:30pt;z-index:251653120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5" o:spid="_x0000_s1028" type="#_x0000_t32" style="position:absolute;left:0;text-align:left;margin-left:67.2pt;margin-top:.6pt;width:.75pt;height:30pt;flip:x;z-index:251652096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2942" w:type="dxa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4" o:spid="_x0000_s1029" type="#_x0000_t32" style="position:absolute;left:0;text-align:left;margin-left:140.7pt;margin-top:15.55pt;width:21.75pt;height:.75pt;z-index:25165516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8C19C3">
              <w:rPr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3" o:spid="_x0000_s1030" type="#_x0000_t32" style="position:absolute;left:0;text-align:left;margin-left:135pt;margin-top:15.55pt;width:22.5pt;height:0;flip:x;z-index:251657216;visibility:visible;mso-wrap-distance-top:-8e-5mm;mso-wrap-distance-bottom:-8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8C19C3">
              <w:rPr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Портал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2" o:spid="_x0000_s1031" type="#_x0000_t32" style="position:absolute;left:0;text-align:left;margin-left:234.45pt;margin-top:-.25pt;width:0;height:31.5pt;z-index:251656192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9570" w:type="dxa"/>
            <w:gridSpan w:val="7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1" o:spid="_x0000_s1032" type="#_x0000_t32" style="position:absolute;left:0;text-align:left;margin-left:234.45pt;margin-top:-.3pt;width:0;height:30.75pt;z-index:251658240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9570" w:type="dxa"/>
            <w:gridSpan w:val="7"/>
          </w:tcPr>
          <w:p w:rsidR="00125933" w:rsidRPr="008C19C3" w:rsidRDefault="0012593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0" o:spid="_x0000_s1033" type="#_x0000_t32" style="position:absolute;left:0;text-align:left;margin-left:234.45pt;margin-top:.55pt;width:0;height:30pt;z-index:251659264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9570" w:type="dxa"/>
            <w:gridSpan w:val="7"/>
          </w:tcPr>
          <w:p w:rsidR="00125933" w:rsidRPr="008C19C3" w:rsidRDefault="00125933" w:rsidP="00611A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29" o:spid="_x0000_s1034" type="#_x0000_t32" style="position:absolute;left:0;text-align:left;margin-left:351.45pt;margin-top:-.3pt;width:.75pt;height:31.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8" o:spid="_x0000_s1035" type="#_x0000_t32" style="position:absolute;left:0;text-align:left;margin-left:109.95pt;margin-top:-.3pt;width:0;height:31.5pt;z-index:251660288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4502" w:type="dxa"/>
            <w:gridSpan w:val="3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25933" w:rsidRP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27" o:spid="_x0000_s1036" type="#_x0000_t32" style="position:absolute;left:0;text-align:left;margin-left:351.45pt;margin-top:.6pt;width:.75pt;height:30.75pt;z-index:25166336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6" o:spid="_x0000_s1037" type="#_x0000_t32" style="position:absolute;left:0;text-align:left;margin-left:109.95pt;margin-top:.6pt;width:0;height:30.75pt;z-index:251662336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25933" w:rsidRPr="008C19C3" w:rsidRDefault="0012593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5933" w:rsidRPr="008C19C3">
        <w:tc>
          <w:tcPr>
            <w:tcW w:w="9570" w:type="dxa"/>
            <w:gridSpan w:val="7"/>
          </w:tcPr>
          <w:p w:rsidR="00125933" w:rsidRPr="008C19C3" w:rsidRDefault="0012593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>решения о 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>в принятии решения о 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125933" w:rsidRPr="008C19C3" w:rsidRDefault="00125933" w:rsidP="008C19C3">
      <w:pPr>
        <w:jc w:val="both"/>
        <w:rPr>
          <w:sz w:val="28"/>
          <w:szCs w:val="28"/>
        </w:rPr>
      </w:pPr>
    </w:p>
    <w:p w:rsidR="00125933" w:rsidRPr="008C19C3" w:rsidRDefault="00125933" w:rsidP="008C19C3">
      <w:pPr>
        <w:jc w:val="both"/>
        <w:rPr>
          <w:sz w:val="28"/>
          <w:szCs w:val="28"/>
        </w:rPr>
      </w:pPr>
    </w:p>
    <w:sectPr w:rsidR="00125933" w:rsidRPr="008C19C3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197F"/>
    <w:rsid w:val="000D28BF"/>
    <w:rsid w:val="000E1A92"/>
    <w:rsid w:val="00125933"/>
    <w:rsid w:val="0014091D"/>
    <w:rsid w:val="00141E2B"/>
    <w:rsid w:val="00194903"/>
    <w:rsid w:val="001D3BFD"/>
    <w:rsid w:val="001E1DAE"/>
    <w:rsid w:val="001F3077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126B"/>
    <w:rsid w:val="004D3705"/>
    <w:rsid w:val="004D3D92"/>
    <w:rsid w:val="00507838"/>
    <w:rsid w:val="00544BA5"/>
    <w:rsid w:val="00571501"/>
    <w:rsid w:val="0058667B"/>
    <w:rsid w:val="005D1913"/>
    <w:rsid w:val="00606724"/>
    <w:rsid w:val="00611ABE"/>
    <w:rsid w:val="006520AC"/>
    <w:rsid w:val="006D3DCE"/>
    <w:rsid w:val="007036B7"/>
    <w:rsid w:val="00782AD0"/>
    <w:rsid w:val="007D5AFB"/>
    <w:rsid w:val="007F4D7F"/>
    <w:rsid w:val="00802CE9"/>
    <w:rsid w:val="00810ADC"/>
    <w:rsid w:val="0083736C"/>
    <w:rsid w:val="008429C6"/>
    <w:rsid w:val="0087423A"/>
    <w:rsid w:val="008A3B06"/>
    <w:rsid w:val="008C19C3"/>
    <w:rsid w:val="008D06A5"/>
    <w:rsid w:val="009D0C23"/>
    <w:rsid w:val="00A07FBA"/>
    <w:rsid w:val="00A27303"/>
    <w:rsid w:val="00A56604"/>
    <w:rsid w:val="00AB0D8D"/>
    <w:rsid w:val="00B04DC2"/>
    <w:rsid w:val="00B313FC"/>
    <w:rsid w:val="00B63BA4"/>
    <w:rsid w:val="00BB125A"/>
    <w:rsid w:val="00C164F1"/>
    <w:rsid w:val="00C20024"/>
    <w:rsid w:val="00C27A9D"/>
    <w:rsid w:val="00C7429D"/>
    <w:rsid w:val="00CB6FCC"/>
    <w:rsid w:val="00CC6AB7"/>
    <w:rsid w:val="00CE6DB3"/>
    <w:rsid w:val="00CF36F0"/>
    <w:rsid w:val="00D40333"/>
    <w:rsid w:val="00D47254"/>
    <w:rsid w:val="00D50221"/>
    <w:rsid w:val="00E52913"/>
    <w:rsid w:val="00E83BB0"/>
    <w:rsid w:val="00EB090A"/>
    <w:rsid w:val="00EE5EBA"/>
    <w:rsid w:val="00EF2970"/>
    <w:rsid w:val="00F1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9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9C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customStyle="1" w:styleId="10">
    <w:name w:val="Обычный1"/>
    <w:uiPriority w:val="99"/>
    <w:rsid w:val="008C19C3"/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C19C3"/>
    <w:pPr>
      <w:ind w:left="21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C19C3"/>
    <w:pPr>
      <w:ind w:firstLine="851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C19C3"/>
    <w:pPr>
      <w:ind w:firstLine="85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19C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C19C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9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C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C19C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C19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BB0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24F93719857BDDD1AFD87C24156ED586093AFBD4ADBCDE2B151C0C4FA90DAA003D350714418660B907EEC8B226ZET3G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8150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3</cp:revision>
  <cp:lastPrinted>2017-06-07T10:46:00Z</cp:lastPrinted>
  <dcterms:created xsi:type="dcterms:W3CDTF">2019-10-14T15:31:00Z</dcterms:created>
  <dcterms:modified xsi:type="dcterms:W3CDTF">2019-10-14T15:54:00Z</dcterms:modified>
</cp:coreProperties>
</file>