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3E22" w:rsidP="000D3E22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0D3E22">
        <w:rPr>
          <w:rFonts w:ascii="Times New Roman" w:hAnsi="Times New Roman" w:cs="Times New Roman"/>
          <w:sz w:val="36"/>
          <w:szCs w:val="36"/>
        </w:rPr>
        <w:t xml:space="preserve">Согласно </w:t>
      </w:r>
      <w:r>
        <w:rPr>
          <w:rFonts w:ascii="Times New Roman" w:hAnsi="Times New Roman" w:cs="Times New Roman"/>
          <w:sz w:val="36"/>
          <w:szCs w:val="36"/>
        </w:rPr>
        <w:t>положениям Федеральных законов от 10 января 2002 №7-ФЗ «Об охране окружающей среды», от 4 мая 1999 №96-ФЗ «Об охране атмосферного воздуха» и от 6 октября 2003 №131-ФЗ «Об общих принципах организации местного самоуправления в Российской Федерации» сжигание отходов без специальных установок запрещено, а обязанность по организации мероприятий по охране окружающей среды  возложена на органы местного самоуправления.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Исходя из </w:t>
      </w:r>
      <w:proofErr w:type="gramStart"/>
      <w:r>
        <w:rPr>
          <w:rFonts w:ascii="Times New Roman" w:hAnsi="Times New Roman" w:cs="Times New Roman"/>
          <w:sz w:val="36"/>
          <w:szCs w:val="36"/>
        </w:rPr>
        <w:t>изложенного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0D3E22">
        <w:rPr>
          <w:rFonts w:ascii="Times New Roman" w:hAnsi="Times New Roman" w:cs="Times New Roman"/>
          <w:b/>
          <w:sz w:val="36"/>
          <w:szCs w:val="36"/>
          <w:u w:val="single"/>
        </w:rPr>
        <w:t>запрещено сжигание каких-либо бытовых отходов и сухой растительности на территориях частных домовладений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!</w:t>
      </w:r>
    </w:p>
    <w:p w:rsidR="000D3E22" w:rsidRPr="000D3E22" w:rsidRDefault="000D3E22" w:rsidP="000D3E22">
      <w:pPr>
        <w:jc w:val="right"/>
        <w:rPr>
          <w:rFonts w:ascii="Times New Roman" w:hAnsi="Times New Roman" w:cs="Times New Roman"/>
          <w:sz w:val="36"/>
          <w:szCs w:val="36"/>
        </w:rPr>
      </w:pPr>
      <w:r w:rsidRPr="000D3E22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0D3E22" w:rsidRDefault="000D3E22" w:rsidP="000D3E22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E0F52" w:rsidRDefault="004E0F52" w:rsidP="000D3E22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E0F52" w:rsidRDefault="004E0F52" w:rsidP="000D3E22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D3E22" w:rsidRDefault="000D3E22" w:rsidP="000D3E22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0D3E22">
        <w:rPr>
          <w:rFonts w:ascii="Times New Roman" w:hAnsi="Times New Roman" w:cs="Times New Roman"/>
          <w:sz w:val="36"/>
          <w:szCs w:val="36"/>
        </w:rPr>
        <w:t xml:space="preserve">Согласно </w:t>
      </w:r>
      <w:r>
        <w:rPr>
          <w:rFonts w:ascii="Times New Roman" w:hAnsi="Times New Roman" w:cs="Times New Roman"/>
          <w:sz w:val="36"/>
          <w:szCs w:val="36"/>
        </w:rPr>
        <w:t>положениям Федеральных законов от 10 января 2002 №7-ФЗ «Об охране окружающей среды», от 4 мая 1999 №96-ФЗ «Об охране атмосферного воздуха» и от 6 октября 2003 №131-ФЗ «Об общих принципах организации местного самоуправления в Российской Федерации» сжигание отходов без специальных установок запрещено, а обязанность по организации мероприятий по охране окружающей среды  возложена на органы местного самоуправления.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Исходя из </w:t>
      </w:r>
      <w:proofErr w:type="gramStart"/>
      <w:r>
        <w:rPr>
          <w:rFonts w:ascii="Times New Roman" w:hAnsi="Times New Roman" w:cs="Times New Roman"/>
          <w:sz w:val="36"/>
          <w:szCs w:val="36"/>
        </w:rPr>
        <w:t>изложенного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0D3E22">
        <w:rPr>
          <w:rFonts w:ascii="Times New Roman" w:hAnsi="Times New Roman" w:cs="Times New Roman"/>
          <w:b/>
          <w:sz w:val="36"/>
          <w:szCs w:val="36"/>
          <w:u w:val="single"/>
        </w:rPr>
        <w:t>запрещено сжигание каких-либо бытовых отходов и сухой растительности на территориях частных домовладений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!</w:t>
      </w:r>
    </w:p>
    <w:p w:rsidR="000D3E22" w:rsidRPr="000D3E22" w:rsidRDefault="000D3E22" w:rsidP="004E0F52">
      <w:pPr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D3E22">
        <w:rPr>
          <w:rFonts w:ascii="Times New Roman" w:hAnsi="Times New Roman" w:cs="Times New Roman"/>
          <w:sz w:val="36"/>
          <w:szCs w:val="36"/>
        </w:rPr>
        <w:t>Администрация</w:t>
      </w:r>
    </w:p>
    <w:sectPr w:rsidR="000D3E22" w:rsidRPr="000D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22"/>
    <w:rsid w:val="000D3E22"/>
    <w:rsid w:val="004E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6E21-F671-4604-9D27-93C18651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2019-10-30T05:22:00Z</dcterms:created>
  <dcterms:modified xsi:type="dcterms:W3CDTF">2019-10-30T05:33:00Z</dcterms:modified>
</cp:coreProperties>
</file>