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1E4BE3" w:rsidRDefault="00622EF6" w:rsidP="00945A6E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Информация о</w:t>
      </w:r>
      <w:r w:rsidR="00E45A8E" w:rsidRPr="001E4BE3">
        <w:rPr>
          <w:b/>
          <w:bCs/>
          <w:sz w:val="28"/>
          <w:szCs w:val="28"/>
        </w:rPr>
        <w:t xml:space="preserve"> первом</w:t>
      </w:r>
      <w:r w:rsidRPr="001E4BE3">
        <w:rPr>
          <w:b/>
          <w:bCs/>
          <w:sz w:val="28"/>
          <w:szCs w:val="28"/>
        </w:rPr>
        <w:t xml:space="preserve">  заседании</w:t>
      </w:r>
    </w:p>
    <w:p w:rsidR="00622EF6" w:rsidRPr="001E4BE3" w:rsidRDefault="00622EF6" w:rsidP="00945A6E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1E4BE3" w:rsidRDefault="00D04274" w:rsidP="00945A6E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в </w:t>
      </w:r>
      <w:proofErr w:type="spellStart"/>
      <w:r w:rsidRPr="001E4BE3">
        <w:rPr>
          <w:b/>
          <w:bCs/>
          <w:sz w:val="28"/>
          <w:szCs w:val="28"/>
        </w:rPr>
        <w:t>Тюльганском</w:t>
      </w:r>
      <w:proofErr w:type="spellEnd"/>
      <w:r w:rsidRPr="001E4BE3">
        <w:rPr>
          <w:b/>
          <w:bCs/>
          <w:sz w:val="28"/>
          <w:szCs w:val="28"/>
        </w:rPr>
        <w:t xml:space="preserve"> районе 2019</w:t>
      </w:r>
      <w:r w:rsidR="00622EF6" w:rsidRPr="001E4BE3">
        <w:rPr>
          <w:b/>
          <w:bCs/>
          <w:sz w:val="28"/>
          <w:szCs w:val="28"/>
        </w:rPr>
        <w:t xml:space="preserve"> году</w:t>
      </w:r>
    </w:p>
    <w:p w:rsidR="00622EF6" w:rsidRPr="001E4BE3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1E4BE3" w:rsidRDefault="00D04274" w:rsidP="00F029C1">
      <w:pPr>
        <w:ind w:firstLine="709"/>
        <w:jc w:val="both"/>
        <w:rPr>
          <w:bCs/>
          <w:sz w:val="28"/>
          <w:szCs w:val="28"/>
        </w:rPr>
      </w:pPr>
      <w:r w:rsidRPr="001E4BE3">
        <w:rPr>
          <w:bCs/>
          <w:sz w:val="28"/>
          <w:szCs w:val="28"/>
        </w:rPr>
        <w:t>18 февраля</w:t>
      </w:r>
      <w:r w:rsidR="00622EF6" w:rsidRPr="001E4BE3">
        <w:rPr>
          <w:bCs/>
          <w:sz w:val="28"/>
          <w:szCs w:val="28"/>
        </w:rPr>
        <w:t xml:space="preserve"> </w:t>
      </w:r>
      <w:r w:rsidRPr="001E4BE3">
        <w:rPr>
          <w:bCs/>
          <w:sz w:val="28"/>
          <w:szCs w:val="28"/>
        </w:rPr>
        <w:t>2019</w:t>
      </w:r>
      <w:r w:rsidR="00622EF6" w:rsidRPr="001E4BE3">
        <w:rPr>
          <w:bCs/>
          <w:sz w:val="28"/>
          <w:szCs w:val="28"/>
        </w:rPr>
        <w:t xml:space="preserve"> года состоялось заседание Совета по противодействию коррупции в </w:t>
      </w:r>
      <w:proofErr w:type="spellStart"/>
      <w:r w:rsidR="00622EF6" w:rsidRPr="001E4BE3">
        <w:rPr>
          <w:bCs/>
          <w:sz w:val="28"/>
          <w:szCs w:val="28"/>
        </w:rPr>
        <w:t>Тюльганском</w:t>
      </w:r>
      <w:proofErr w:type="spellEnd"/>
      <w:r w:rsidR="00622EF6" w:rsidRPr="001E4BE3">
        <w:rPr>
          <w:bCs/>
          <w:sz w:val="28"/>
          <w:szCs w:val="28"/>
        </w:rPr>
        <w:t xml:space="preserve">  районе Оренбургской области. </w:t>
      </w:r>
    </w:p>
    <w:p w:rsidR="00622EF6" w:rsidRPr="001E4BE3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356382" w:rsidRPr="001E4BE3" w:rsidRDefault="00356382" w:rsidP="00356382">
      <w:pPr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        </w:t>
      </w:r>
      <w:r w:rsidR="0019052E" w:rsidRPr="001E4BE3">
        <w:rPr>
          <w:sz w:val="28"/>
          <w:szCs w:val="28"/>
        </w:rPr>
        <w:t xml:space="preserve"> </w:t>
      </w:r>
      <w:r w:rsidR="00D04274" w:rsidRPr="001E4BE3">
        <w:rPr>
          <w:sz w:val="28"/>
          <w:szCs w:val="28"/>
        </w:rPr>
        <w:t>1. Об итогах работы по противодействию коррупции в администрации муниципального образования Тюльганский район в 2018 году – докладчи</w:t>
      </w:r>
      <w:r w:rsidR="00E442FB">
        <w:rPr>
          <w:sz w:val="28"/>
          <w:szCs w:val="28"/>
        </w:rPr>
        <w:t>к</w:t>
      </w:r>
      <w:r w:rsidR="00D04274" w:rsidRPr="001E4BE3">
        <w:rPr>
          <w:sz w:val="28"/>
          <w:szCs w:val="28"/>
        </w:rPr>
        <w:t xml:space="preserve">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356382" w:rsidRPr="001E4BE3" w:rsidRDefault="00356382" w:rsidP="00356382">
      <w:pPr>
        <w:ind w:firstLine="708"/>
        <w:jc w:val="both"/>
        <w:rPr>
          <w:rFonts w:eastAsia="Calibri"/>
          <w:sz w:val="28"/>
          <w:szCs w:val="28"/>
        </w:rPr>
      </w:pPr>
      <w:r w:rsidRPr="001E4BE3">
        <w:rPr>
          <w:sz w:val="28"/>
          <w:szCs w:val="28"/>
        </w:rPr>
        <w:t xml:space="preserve">2. </w:t>
      </w:r>
      <w:r w:rsidR="00D04274" w:rsidRPr="001E4BE3">
        <w:rPr>
          <w:sz w:val="28"/>
          <w:szCs w:val="28"/>
        </w:rPr>
        <w:t>О мерах по устранению причин и условий, способствующих совершению коррупционных правонарушений в сфере имущественных о</w:t>
      </w:r>
      <w:r w:rsidR="00E442FB">
        <w:rPr>
          <w:sz w:val="28"/>
          <w:szCs w:val="28"/>
        </w:rPr>
        <w:t>тношений – докладчик</w:t>
      </w:r>
      <w:r w:rsidR="00D04274" w:rsidRPr="001E4BE3">
        <w:rPr>
          <w:sz w:val="28"/>
          <w:szCs w:val="28"/>
        </w:rPr>
        <w:t xml:space="preserve"> начальник комитета администрации района по финансово-экономическим вопросам.</w:t>
      </w:r>
    </w:p>
    <w:p w:rsidR="00CF2902" w:rsidRPr="001E4BE3" w:rsidRDefault="00CF2902" w:rsidP="00356382">
      <w:pPr>
        <w:ind w:firstLine="708"/>
        <w:jc w:val="both"/>
        <w:rPr>
          <w:b/>
          <w:sz w:val="28"/>
          <w:szCs w:val="28"/>
        </w:rPr>
      </w:pPr>
    </w:p>
    <w:p w:rsidR="00622EF6" w:rsidRPr="001E4BE3" w:rsidRDefault="00622EF6" w:rsidP="00356382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итогам заседания Совет принял следующее решение</w:t>
      </w:r>
      <w:r w:rsidR="00356382" w:rsidRPr="001E4BE3">
        <w:rPr>
          <w:b/>
          <w:sz w:val="28"/>
          <w:szCs w:val="28"/>
        </w:rPr>
        <w:t>:</w:t>
      </w:r>
    </w:p>
    <w:p w:rsidR="00356382" w:rsidRPr="001E4BE3" w:rsidRDefault="00356382" w:rsidP="00356382">
      <w:pPr>
        <w:pStyle w:val="a4"/>
        <w:ind w:left="143" w:firstLine="708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первому вопросу повестки дня:</w:t>
      </w:r>
    </w:p>
    <w:p w:rsidR="00356382" w:rsidRPr="001E4BE3" w:rsidRDefault="00356382" w:rsidP="00945A6E">
      <w:pPr>
        <w:pStyle w:val="a4"/>
        <w:widowControl w:val="0"/>
        <w:numPr>
          <w:ilvl w:val="1"/>
          <w:numId w:val="9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E4BE3">
        <w:rPr>
          <w:color w:val="000000"/>
          <w:sz w:val="28"/>
          <w:szCs w:val="28"/>
        </w:rPr>
        <w:t>Прин</w:t>
      </w:r>
      <w:r w:rsidR="00CF2902" w:rsidRPr="001E4BE3">
        <w:rPr>
          <w:color w:val="000000"/>
          <w:sz w:val="28"/>
          <w:szCs w:val="28"/>
        </w:rPr>
        <w:t>ять к сведению информацию «Об итогах работы по противодействию коррупции в администрации муниципального образования Тюльганский район в 2018 году».</w:t>
      </w:r>
    </w:p>
    <w:p w:rsidR="00CF2902" w:rsidRPr="001E4BE3" w:rsidRDefault="00CF2902" w:rsidP="00945A6E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4BE3">
        <w:rPr>
          <w:color w:val="000000"/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</w:p>
    <w:p w:rsidR="00CF2902" w:rsidRPr="001E4BE3" w:rsidRDefault="00CF2902" w:rsidP="00CF2902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1E4BE3">
        <w:rPr>
          <w:b/>
          <w:color w:val="000000"/>
          <w:sz w:val="28"/>
          <w:szCs w:val="28"/>
        </w:rPr>
        <w:t>Срок постоянно.</w:t>
      </w:r>
    </w:p>
    <w:p w:rsidR="00356382" w:rsidRPr="001E4BE3" w:rsidRDefault="00356382" w:rsidP="00356382">
      <w:pPr>
        <w:pStyle w:val="a4"/>
        <w:ind w:firstLine="708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второму вопросу повестки дня:</w:t>
      </w:r>
    </w:p>
    <w:p w:rsidR="00356382" w:rsidRPr="001E4BE3" w:rsidRDefault="00356382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2.1. Принять </w:t>
      </w:r>
      <w:r w:rsidR="00CF2902" w:rsidRPr="001E4BE3">
        <w:rPr>
          <w:sz w:val="28"/>
          <w:szCs w:val="28"/>
        </w:rPr>
        <w:t xml:space="preserve">к сведению информацию «О мерах по устранению причин и условий, способствующих совершению коррупционных </w:t>
      </w:r>
      <w:proofErr w:type="spellStart"/>
      <w:r w:rsidR="00CF2902" w:rsidRPr="001E4BE3">
        <w:rPr>
          <w:sz w:val="28"/>
          <w:szCs w:val="28"/>
        </w:rPr>
        <w:t>правонарушеий</w:t>
      </w:r>
      <w:proofErr w:type="spellEnd"/>
      <w:r w:rsidR="00CF2902" w:rsidRPr="001E4BE3">
        <w:rPr>
          <w:sz w:val="28"/>
          <w:szCs w:val="28"/>
        </w:rPr>
        <w:t xml:space="preserve"> в сфере </w:t>
      </w:r>
      <w:r w:rsidR="00F65C3C" w:rsidRPr="001E4BE3">
        <w:rPr>
          <w:sz w:val="28"/>
          <w:szCs w:val="28"/>
        </w:rPr>
        <w:t>имущественных отношений.</w:t>
      </w:r>
    </w:p>
    <w:p w:rsidR="00F65C3C" w:rsidRPr="001E4BE3" w:rsidRDefault="00F65C3C" w:rsidP="00CF29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>Начальнику комитета администрации района по финансово-экономическим вопросам продолжить работу по усовершенствованию в сфере муниципального имущества</w:t>
      </w:r>
    </w:p>
    <w:p w:rsidR="00F65C3C" w:rsidRPr="001E4BE3" w:rsidRDefault="00F65C3C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Срок постоянно.</w:t>
      </w: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2439" w:rsidRPr="001E4BE3" w:rsidRDefault="00012439" w:rsidP="00CF290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56382" w:rsidRPr="001E4BE3" w:rsidRDefault="00356382" w:rsidP="00F0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2439" w:rsidRPr="001E4BE3" w:rsidRDefault="00012439" w:rsidP="00945A6E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Информация о втором  заседании</w:t>
      </w:r>
    </w:p>
    <w:p w:rsidR="00012439" w:rsidRPr="001E4BE3" w:rsidRDefault="00012439" w:rsidP="00945A6E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Совета по противодействию коррупции</w:t>
      </w:r>
    </w:p>
    <w:p w:rsidR="00012439" w:rsidRPr="001E4BE3" w:rsidRDefault="00012439" w:rsidP="00945A6E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в </w:t>
      </w:r>
      <w:proofErr w:type="spellStart"/>
      <w:r w:rsidRPr="001E4BE3">
        <w:rPr>
          <w:b/>
          <w:bCs/>
          <w:sz w:val="28"/>
          <w:szCs w:val="28"/>
        </w:rPr>
        <w:t>Тюльганском</w:t>
      </w:r>
      <w:proofErr w:type="spellEnd"/>
      <w:r w:rsidRPr="001E4BE3">
        <w:rPr>
          <w:b/>
          <w:bCs/>
          <w:sz w:val="28"/>
          <w:szCs w:val="28"/>
        </w:rPr>
        <w:t xml:space="preserve"> районе 2019 году</w:t>
      </w:r>
    </w:p>
    <w:p w:rsidR="00012439" w:rsidRPr="001E4BE3" w:rsidRDefault="00012439" w:rsidP="00012439">
      <w:pPr>
        <w:ind w:firstLine="142"/>
        <w:jc w:val="both"/>
        <w:outlineLvl w:val="2"/>
        <w:rPr>
          <w:bCs/>
          <w:sz w:val="28"/>
          <w:szCs w:val="28"/>
        </w:rPr>
      </w:pPr>
    </w:p>
    <w:p w:rsidR="00012439" w:rsidRPr="001E4BE3" w:rsidRDefault="00012439" w:rsidP="00945A6E">
      <w:pPr>
        <w:ind w:firstLine="709"/>
        <w:jc w:val="both"/>
        <w:rPr>
          <w:bCs/>
          <w:sz w:val="28"/>
          <w:szCs w:val="28"/>
        </w:rPr>
      </w:pPr>
      <w:r w:rsidRPr="001E4BE3">
        <w:rPr>
          <w:bCs/>
          <w:sz w:val="28"/>
          <w:szCs w:val="28"/>
        </w:rPr>
        <w:t xml:space="preserve">28 июня 2019 года состоялось заседание Совета по противодействию коррупции в </w:t>
      </w:r>
      <w:proofErr w:type="spellStart"/>
      <w:r w:rsidRPr="001E4BE3">
        <w:rPr>
          <w:bCs/>
          <w:sz w:val="28"/>
          <w:szCs w:val="28"/>
        </w:rPr>
        <w:t>Тюльганском</w:t>
      </w:r>
      <w:proofErr w:type="spellEnd"/>
      <w:r w:rsidRPr="001E4BE3">
        <w:rPr>
          <w:bCs/>
          <w:sz w:val="28"/>
          <w:szCs w:val="28"/>
        </w:rPr>
        <w:t xml:space="preserve">  районе Оренбургской области.</w:t>
      </w:r>
    </w:p>
    <w:p w:rsidR="00012439" w:rsidRPr="001E4BE3" w:rsidRDefault="00012439" w:rsidP="00945A6E">
      <w:pPr>
        <w:ind w:firstLine="709"/>
        <w:jc w:val="both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012439" w:rsidRPr="001E4BE3" w:rsidRDefault="00012439" w:rsidP="00945A6E">
      <w:pPr>
        <w:ind w:firstLine="709"/>
        <w:jc w:val="both"/>
        <w:rPr>
          <w:sz w:val="28"/>
          <w:szCs w:val="28"/>
        </w:rPr>
      </w:pPr>
      <w:r w:rsidRPr="001E4BE3">
        <w:rPr>
          <w:sz w:val="28"/>
          <w:szCs w:val="28"/>
        </w:rPr>
        <w:t>1. О мерах по профилактике коррупционных правонарушений в муниципальных учреждениях подведомственных администрации Тюль</w:t>
      </w:r>
      <w:r w:rsidR="00E442FB">
        <w:rPr>
          <w:sz w:val="28"/>
          <w:szCs w:val="28"/>
        </w:rPr>
        <w:t>ганского района:</w:t>
      </w:r>
      <w:r w:rsidRPr="001E4BE3">
        <w:rPr>
          <w:sz w:val="28"/>
          <w:szCs w:val="28"/>
        </w:rPr>
        <w:t xml:space="preserve">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012439" w:rsidRPr="001E4BE3" w:rsidRDefault="00012439" w:rsidP="00945A6E">
      <w:pPr>
        <w:ind w:firstLine="709"/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2. О реализации муниципальных программ в </w:t>
      </w:r>
      <w:proofErr w:type="spellStart"/>
      <w:r w:rsidRPr="001E4BE3">
        <w:rPr>
          <w:sz w:val="28"/>
          <w:szCs w:val="28"/>
        </w:rPr>
        <w:t>Тю</w:t>
      </w:r>
      <w:r w:rsidR="00E442FB">
        <w:rPr>
          <w:sz w:val="28"/>
          <w:szCs w:val="28"/>
        </w:rPr>
        <w:t>льганском</w:t>
      </w:r>
      <w:proofErr w:type="spellEnd"/>
      <w:r w:rsidR="00E442FB">
        <w:rPr>
          <w:sz w:val="28"/>
          <w:szCs w:val="28"/>
        </w:rPr>
        <w:t xml:space="preserve"> районе:</w:t>
      </w:r>
      <w:r w:rsidRPr="001E4BE3">
        <w:rPr>
          <w:sz w:val="28"/>
          <w:szCs w:val="28"/>
        </w:rPr>
        <w:t>– начальник финансового отдела администрации района.</w:t>
      </w:r>
    </w:p>
    <w:p w:rsidR="00012439" w:rsidRPr="001E4BE3" w:rsidRDefault="00012439" w:rsidP="00945A6E">
      <w:pPr>
        <w:ind w:firstLine="709"/>
        <w:jc w:val="both"/>
        <w:rPr>
          <w:b/>
          <w:sz w:val="28"/>
          <w:szCs w:val="28"/>
        </w:rPr>
      </w:pPr>
      <w:r w:rsidRPr="001E4BE3">
        <w:rPr>
          <w:sz w:val="28"/>
          <w:szCs w:val="28"/>
        </w:rPr>
        <w:t>3. О работе в сфере противодействия коррупции проводимой администрациями Троицкого сельсовета, Екатеринос</w:t>
      </w:r>
      <w:r w:rsidR="00E442FB">
        <w:rPr>
          <w:sz w:val="28"/>
          <w:szCs w:val="28"/>
        </w:rPr>
        <w:t xml:space="preserve">лавского сельсовета: </w:t>
      </w:r>
      <w:r w:rsidRPr="001E4BE3">
        <w:rPr>
          <w:sz w:val="28"/>
          <w:szCs w:val="28"/>
        </w:rPr>
        <w:t>глава Тро</w:t>
      </w:r>
      <w:r w:rsidR="00E442FB">
        <w:rPr>
          <w:sz w:val="28"/>
          <w:szCs w:val="28"/>
        </w:rPr>
        <w:t xml:space="preserve">ицкого сельсовета; </w:t>
      </w:r>
      <w:r w:rsidRPr="001E4BE3">
        <w:rPr>
          <w:sz w:val="28"/>
          <w:szCs w:val="28"/>
        </w:rPr>
        <w:t xml:space="preserve"> глава Екатеринославского сельсовета</w:t>
      </w:r>
    </w:p>
    <w:p w:rsidR="00945A6E" w:rsidRDefault="00945A6E" w:rsidP="00012439">
      <w:pPr>
        <w:pStyle w:val="a3"/>
        <w:ind w:left="709"/>
        <w:contextualSpacing/>
        <w:jc w:val="both"/>
        <w:rPr>
          <w:b/>
          <w:sz w:val="28"/>
          <w:szCs w:val="28"/>
        </w:rPr>
      </w:pPr>
    </w:p>
    <w:p w:rsidR="00012439" w:rsidRPr="001E4BE3" w:rsidRDefault="00012439" w:rsidP="00012439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итогам заседания Совет принял следующее решение:</w:t>
      </w:r>
    </w:p>
    <w:p w:rsidR="00012439" w:rsidRPr="001E4BE3" w:rsidRDefault="00012439" w:rsidP="00945A6E">
      <w:pPr>
        <w:pStyle w:val="a4"/>
        <w:ind w:firstLine="708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первому вопросу повестки дня:</w:t>
      </w:r>
    </w:p>
    <w:p w:rsidR="00012439" w:rsidRPr="001E4BE3" w:rsidRDefault="00012439" w:rsidP="00945A6E">
      <w:pPr>
        <w:pStyle w:val="a4"/>
        <w:widowControl w:val="0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E4BE3">
        <w:rPr>
          <w:color w:val="000000"/>
          <w:sz w:val="28"/>
          <w:szCs w:val="28"/>
        </w:rPr>
        <w:t>Принять к сведению информацию «О мерах по профилактике коррупционных правонарушений в муниципальных учреждениях, подведомственных администрации Тюльганского района»</w:t>
      </w:r>
      <w:r w:rsidRPr="001E4BE3">
        <w:rPr>
          <w:sz w:val="28"/>
          <w:szCs w:val="28"/>
        </w:rPr>
        <w:t>.</w:t>
      </w:r>
    </w:p>
    <w:p w:rsidR="00012439" w:rsidRPr="001E4BE3" w:rsidRDefault="00012439" w:rsidP="00945A6E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1E4BE3"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  <w:r w:rsidRPr="001E4BE3">
        <w:rPr>
          <w:color w:val="FF0000"/>
          <w:sz w:val="28"/>
          <w:szCs w:val="28"/>
        </w:rPr>
        <w:t xml:space="preserve"> </w:t>
      </w:r>
    </w:p>
    <w:p w:rsidR="00012439" w:rsidRPr="001E4BE3" w:rsidRDefault="00012439" w:rsidP="00945A6E">
      <w:pPr>
        <w:pStyle w:val="a4"/>
        <w:widowControl w:val="0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1E4BE3">
        <w:rPr>
          <w:b/>
          <w:sz w:val="28"/>
          <w:szCs w:val="28"/>
        </w:rPr>
        <w:t>Срок постоянно.</w:t>
      </w:r>
    </w:p>
    <w:p w:rsidR="00012439" w:rsidRPr="001E4BE3" w:rsidRDefault="00012439" w:rsidP="00012439">
      <w:pPr>
        <w:pStyle w:val="a4"/>
        <w:ind w:firstLine="708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второму вопросу повестки дня:</w:t>
      </w:r>
    </w:p>
    <w:p w:rsidR="00012439" w:rsidRPr="001E4BE3" w:rsidRDefault="00012439" w:rsidP="0001243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2.1. Принять к сведению информацию «О реализации муниципальных программ в </w:t>
      </w:r>
      <w:proofErr w:type="spellStart"/>
      <w:r w:rsidRPr="001E4BE3">
        <w:rPr>
          <w:sz w:val="28"/>
          <w:szCs w:val="28"/>
        </w:rPr>
        <w:t>Тюльганском</w:t>
      </w:r>
      <w:proofErr w:type="spellEnd"/>
      <w:r w:rsidRPr="001E4BE3">
        <w:rPr>
          <w:sz w:val="28"/>
          <w:szCs w:val="28"/>
        </w:rPr>
        <w:t xml:space="preserve"> районе».</w:t>
      </w:r>
    </w:p>
    <w:p w:rsidR="00012439" w:rsidRPr="001E4BE3" w:rsidRDefault="00012439" w:rsidP="00012439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4BE3">
        <w:rPr>
          <w:sz w:val="28"/>
          <w:szCs w:val="28"/>
        </w:rPr>
        <w:t>Начальнику финансового отдела администрации района п</w:t>
      </w:r>
      <w:r w:rsidRPr="001E4BE3">
        <w:rPr>
          <w:rFonts w:eastAsia="Calibri"/>
          <w:sz w:val="28"/>
          <w:szCs w:val="28"/>
        </w:rPr>
        <w:t>родолжить реализацию всех муниципальных программ, при условии корректировки отдельных основных мероприятий муниципальных программ, подпрограмм, показателей (индикаторов) муниципальных программ со «средней» и «удовлетворительной» оценкой эффективности.</w:t>
      </w:r>
    </w:p>
    <w:p w:rsidR="00012439" w:rsidRPr="001E4BE3" w:rsidRDefault="00012439" w:rsidP="00012439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Срок постоянно.</w:t>
      </w:r>
    </w:p>
    <w:p w:rsidR="00012439" w:rsidRPr="001E4BE3" w:rsidRDefault="00012439" w:rsidP="00012439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12439" w:rsidRPr="001E4BE3" w:rsidRDefault="00012439" w:rsidP="00012439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</w:rPr>
      </w:pPr>
      <w:r w:rsidRPr="001E4BE3">
        <w:rPr>
          <w:rFonts w:eastAsia="Calibri"/>
          <w:b/>
          <w:sz w:val="28"/>
          <w:szCs w:val="28"/>
        </w:rPr>
        <w:t>По третьему вопросу повестки дня:</w:t>
      </w:r>
    </w:p>
    <w:p w:rsidR="00012439" w:rsidRPr="001E4BE3" w:rsidRDefault="00012439" w:rsidP="000124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BE3">
        <w:rPr>
          <w:rFonts w:eastAsia="Calibri"/>
          <w:sz w:val="28"/>
          <w:szCs w:val="28"/>
        </w:rPr>
        <w:t xml:space="preserve">          3.1. </w:t>
      </w:r>
      <w:r w:rsidRPr="001E4BE3">
        <w:rPr>
          <w:color w:val="000000"/>
          <w:sz w:val="28"/>
          <w:szCs w:val="28"/>
        </w:rPr>
        <w:t>Главам муниципальных образований Троицкого сельсовета и Екатеринославского сельсовета:</w:t>
      </w:r>
    </w:p>
    <w:p w:rsidR="00012439" w:rsidRPr="001E4BE3" w:rsidRDefault="00012439" w:rsidP="000124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BE3">
        <w:rPr>
          <w:color w:val="000000"/>
          <w:sz w:val="28"/>
          <w:szCs w:val="28"/>
        </w:rPr>
        <w:tab/>
        <w:t xml:space="preserve">- </w:t>
      </w:r>
      <w:r w:rsidRPr="001E4BE3">
        <w:rPr>
          <w:sz w:val="28"/>
          <w:szCs w:val="28"/>
        </w:rPr>
        <w:t xml:space="preserve">ведущему специалисту по юридической работе, противодействию коррупции и профилактике коррупционных правонарушений продолжить работу по оказанию практической и методической помощи органам местного </w:t>
      </w:r>
      <w:r w:rsidRPr="001E4BE3">
        <w:rPr>
          <w:sz w:val="28"/>
          <w:szCs w:val="28"/>
        </w:rPr>
        <w:lastRenderedPageBreak/>
        <w:t>самоуправления муниципальных образований</w:t>
      </w:r>
      <w:r w:rsidRPr="001E4BE3">
        <w:rPr>
          <w:color w:val="000000"/>
          <w:sz w:val="28"/>
          <w:szCs w:val="28"/>
        </w:rPr>
        <w:t xml:space="preserve"> Троицкого сельсовета и Екатеринославского сельсовета;</w:t>
      </w:r>
    </w:p>
    <w:p w:rsidR="00012439" w:rsidRPr="001E4BE3" w:rsidRDefault="00012439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4BE3">
        <w:rPr>
          <w:color w:val="000000"/>
          <w:sz w:val="28"/>
          <w:szCs w:val="28"/>
        </w:rPr>
        <w:tab/>
      </w:r>
      <w:proofErr w:type="gramStart"/>
      <w:r w:rsidRPr="001E4BE3">
        <w:rPr>
          <w:color w:val="000000"/>
          <w:sz w:val="28"/>
          <w:szCs w:val="28"/>
        </w:rPr>
        <w:t>- привести</w:t>
      </w:r>
      <w:r w:rsidRPr="001E4BE3">
        <w:rPr>
          <w:sz w:val="28"/>
          <w:szCs w:val="28"/>
        </w:rPr>
        <w:t xml:space="preserve"> официальные сайты муниципальных образований в соответствие с распоряжением Губернатора Оренбургской области  от 30.12.2014 № 360-р   «О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</w:r>
      <w:proofErr w:type="gramEnd"/>
    </w:p>
    <w:p w:rsidR="00DF4C25" w:rsidRPr="001E4BE3" w:rsidRDefault="00DF4C25" w:rsidP="000124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2439" w:rsidRPr="001E4BE3" w:rsidRDefault="0042334E" w:rsidP="00945A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BE3">
        <w:rPr>
          <w:b/>
          <w:sz w:val="28"/>
          <w:szCs w:val="28"/>
        </w:rPr>
        <w:t>Срок до 15 июля 2019</w:t>
      </w:r>
      <w:r w:rsidR="00012439" w:rsidRPr="001E4BE3">
        <w:rPr>
          <w:b/>
          <w:sz w:val="28"/>
          <w:szCs w:val="28"/>
        </w:rPr>
        <w:t xml:space="preserve"> года</w:t>
      </w:r>
      <w:r w:rsidR="00012439" w:rsidRPr="001E4BE3">
        <w:rPr>
          <w:sz w:val="28"/>
          <w:szCs w:val="28"/>
        </w:rPr>
        <w:t>.</w:t>
      </w:r>
    </w:p>
    <w:p w:rsidR="00B324AE" w:rsidRPr="001E4BE3" w:rsidRDefault="00012439" w:rsidP="00945A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BE3">
        <w:rPr>
          <w:b/>
          <w:sz w:val="28"/>
          <w:szCs w:val="28"/>
        </w:rPr>
        <w:t>Информацию о проделанной работе направи</w:t>
      </w:r>
      <w:r w:rsidR="004E2DDB" w:rsidRPr="001E4BE3">
        <w:rPr>
          <w:b/>
          <w:sz w:val="28"/>
          <w:szCs w:val="28"/>
        </w:rPr>
        <w:t>ть секретарю Совета в срок до 22</w:t>
      </w:r>
      <w:r w:rsidRPr="001E4BE3">
        <w:rPr>
          <w:b/>
          <w:sz w:val="28"/>
          <w:szCs w:val="28"/>
        </w:rPr>
        <w:t xml:space="preserve"> июля 2019 года.</w:t>
      </w:r>
    </w:p>
    <w:p w:rsidR="00B324AE" w:rsidRPr="001E4BE3" w:rsidRDefault="00B324AE" w:rsidP="00F0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324AE" w:rsidRPr="001E4BE3" w:rsidRDefault="00B324AE" w:rsidP="00F029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324AE" w:rsidRPr="001E4BE3" w:rsidRDefault="00B324AE" w:rsidP="00945A6E">
      <w:pPr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Информация о третьем  заседании</w:t>
      </w:r>
    </w:p>
    <w:p w:rsidR="00B324AE" w:rsidRPr="001E4BE3" w:rsidRDefault="00B324AE" w:rsidP="00945A6E">
      <w:pPr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Совета по противодействию коррупции</w:t>
      </w:r>
    </w:p>
    <w:p w:rsidR="00B324AE" w:rsidRPr="001E4BE3" w:rsidRDefault="00B324AE" w:rsidP="00945A6E">
      <w:pPr>
        <w:jc w:val="center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в </w:t>
      </w:r>
      <w:proofErr w:type="spellStart"/>
      <w:r w:rsidRPr="001E4BE3">
        <w:rPr>
          <w:b/>
          <w:bCs/>
          <w:sz w:val="28"/>
          <w:szCs w:val="28"/>
        </w:rPr>
        <w:t>Тюльганском</w:t>
      </w:r>
      <w:proofErr w:type="spellEnd"/>
      <w:r w:rsidRPr="001E4BE3">
        <w:rPr>
          <w:b/>
          <w:bCs/>
          <w:sz w:val="28"/>
          <w:szCs w:val="28"/>
        </w:rPr>
        <w:t xml:space="preserve"> районе 2019 году</w:t>
      </w:r>
    </w:p>
    <w:p w:rsidR="00B324AE" w:rsidRPr="001E4BE3" w:rsidRDefault="00B324AE" w:rsidP="00B324AE">
      <w:pPr>
        <w:ind w:firstLine="142"/>
        <w:jc w:val="both"/>
        <w:outlineLvl w:val="2"/>
        <w:rPr>
          <w:bCs/>
          <w:color w:val="FF0000"/>
          <w:sz w:val="28"/>
          <w:szCs w:val="28"/>
        </w:rPr>
      </w:pPr>
    </w:p>
    <w:p w:rsidR="00B324AE" w:rsidRPr="001E4BE3" w:rsidRDefault="00B324AE" w:rsidP="00B324AE">
      <w:pPr>
        <w:ind w:firstLine="709"/>
        <w:jc w:val="both"/>
        <w:rPr>
          <w:bCs/>
          <w:sz w:val="28"/>
          <w:szCs w:val="28"/>
        </w:rPr>
      </w:pPr>
      <w:r w:rsidRPr="001E4BE3">
        <w:rPr>
          <w:bCs/>
          <w:sz w:val="28"/>
          <w:szCs w:val="28"/>
        </w:rPr>
        <w:t xml:space="preserve">30 октября 2019 года состоялось заседание Совета по противодействию коррупции в </w:t>
      </w:r>
      <w:proofErr w:type="spellStart"/>
      <w:r w:rsidRPr="001E4BE3">
        <w:rPr>
          <w:bCs/>
          <w:sz w:val="28"/>
          <w:szCs w:val="28"/>
        </w:rPr>
        <w:t>Тюльганском</w:t>
      </w:r>
      <w:proofErr w:type="spellEnd"/>
      <w:r w:rsidRPr="001E4BE3">
        <w:rPr>
          <w:bCs/>
          <w:sz w:val="28"/>
          <w:szCs w:val="28"/>
        </w:rPr>
        <w:t xml:space="preserve">  районе Оренбургской области. </w:t>
      </w:r>
    </w:p>
    <w:p w:rsidR="00B324AE" w:rsidRPr="001E4BE3" w:rsidRDefault="00B324AE" w:rsidP="00B324AE">
      <w:pPr>
        <w:ind w:firstLine="709"/>
        <w:jc w:val="both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DF4C25" w:rsidRPr="001E4BE3" w:rsidRDefault="00DF4C25" w:rsidP="00B324AE">
      <w:pPr>
        <w:ind w:firstLine="709"/>
        <w:jc w:val="both"/>
        <w:rPr>
          <w:b/>
          <w:bCs/>
          <w:sz w:val="28"/>
          <w:szCs w:val="28"/>
        </w:rPr>
      </w:pPr>
    </w:p>
    <w:p w:rsidR="00B324AE" w:rsidRPr="001E4BE3" w:rsidRDefault="00B324AE" w:rsidP="00945A6E">
      <w:pPr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>1. Об итогах декларационной компании 2018 года, проводимой в органах местного самоуправления в муниципальных бюджетных учреждениях Тюль</w:t>
      </w:r>
      <w:r w:rsidR="00E442FB">
        <w:rPr>
          <w:sz w:val="28"/>
          <w:szCs w:val="28"/>
        </w:rPr>
        <w:t xml:space="preserve">ганского района: </w:t>
      </w:r>
      <w:r w:rsidRPr="001E4BE3">
        <w:rPr>
          <w:sz w:val="28"/>
          <w:szCs w:val="28"/>
        </w:rPr>
        <w:t xml:space="preserve">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B324AE" w:rsidRPr="001E4BE3" w:rsidRDefault="00B324AE" w:rsidP="00945A6E">
      <w:pPr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2. Об организации работы по ведению учета граждан в качестве нуждающихся в жилых помещениях, предоставляемых по договорам социального найма </w:t>
      </w:r>
      <w:r w:rsidR="00E442FB">
        <w:rPr>
          <w:sz w:val="28"/>
          <w:szCs w:val="28"/>
        </w:rPr>
        <w:t>и специализированного найма:</w:t>
      </w:r>
      <w:r w:rsidRPr="001E4BE3">
        <w:rPr>
          <w:sz w:val="28"/>
          <w:szCs w:val="28"/>
        </w:rPr>
        <w:t xml:space="preserve"> - ведущий специалист по жилищным вопросам.</w:t>
      </w:r>
    </w:p>
    <w:p w:rsidR="00B324AE" w:rsidRPr="001E4BE3" w:rsidRDefault="00B324AE" w:rsidP="00945A6E">
      <w:pPr>
        <w:ind w:firstLine="708"/>
        <w:jc w:val="both"/>
        <w:rPr>
          <w:b/>
          <w:sz w:val="28"/>
          <w:szCs w:val="28"/>
        </w:rPr>
      </w:pPr>
      <w:r w:rsidRPr="001E4BE3">
        <w:rPr>
          <w:sz w:val="28"/>
          <w:szCs w:val="28"/>
        </w:rPr>
        <w:t>3. 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Тюльганского района за 2017-2018 годы.</w:t>
      </w:r>
    </w:p>
    <w:p w:rsidR="00B324AE" w:rsidRPr="001E4BE3" w:rsidRDefault="00B324AE" w:rsidP="00B324AE">
      <w:pPr>
        <w:jc w:val="both"/>
        <w:rPr>
          <w:b/>
          <w:sz w:val="28"/>
          <w:szCs w:val="28"/>
        </w:rPr>
      </w:pPr>
      <w:r w:rsidRPr="001E4BE3">
        <w:rPr>
          <w:b/>
          <w:color w:val="FF0000"/>
          <w:sz w:val="28"/>
          <w:szCs w:val="28"/>
        </w:rPr>
        <w:t xml:space="preserve">           </w:t>
      </w:r>
      <w:r w:rsidRPr="001E4BE3">
        <w:rPr>
          <w:b/>
          <w:sz w:val="28"/>
          <w:szCs w:val="28"/>
        </w:rPr>
        <w:t>По итогам заседания Совет принял следующее решение:</w:t>
      </w:r>
    </w:p>
    <w:p w:rsidR="00DF4C25" w:rsidRPr="001E4BE3" w:rsidRDefault="00DF4C25" w:rsidP="00B324AE">
      <w:pPr>
        <w:jc w:val="both"/>
        <w:rPr>
          <w:b/>
          <w:sz w:val="28"/>
          <w:szCs w:val="28"/>
        </w:rPr>
      </w:pP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1E4BE3">
        <w:rPr>
          <w:b/>
          <w:color w:val="000000"/>
          <w:sz w:val="28"/>
          <w:szCs w:val="28"/>
        </w:rPr>
        <w:t>По первому вопросу повестки дня:</w:t>
      </w: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1E4BE3" w:rsidRPr="001E4BE3" w:rsidRDefault="001E4BE3" w:rsidP="00945A6E">
      <w:pPr>
        <w:pStyle w:val="a4"/>
        <w:widowControl w:val="0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E4BE3">
        <w:rPr>
          <w:color w:val="000000"/>
          <w:sz w:val="28"/>
          <w:szCs w:val="28"/>
        </w:rPr>
        <w:t>Принять к сведению информацию « Об итогах декларационной компании 2018 года, проводимой в органах местного самоуправления и муниципальных бюджетных учреждениях Тюльганского района</w:t>
      </w:r>
      <w:r w:rsidRPr="001E4BE3">
        <w:rPr>
          <w:rFonts w:eastAsia="Calibri"/>
          <w:sz w:val="28"/>
          <w:szCs w:val="28"/>
        </w:rPr>
        <w:t>»</w:t>
      </w:r>
      <w:r w:rsidRPr="001E4BE3">
        <w:rPr>
          <w:color w:val="000000"/>
          <w:sz w:val="28"/>
          <w:szCs w:val="28"/>
        </w:rPr>
        <w:t>.</w:t>
      </w:r>
    </w:p>
    <w:p w:rsidR="001E4BE3" w:rsidRPr="001E4BE3" w:rsidRDefault="001E4BE3" w:rsidP="00945A6E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 xml:space="preserve">-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подготовить информацию на ежегодный обучающий семинар с муниципальными служащими о порядке регистрации в </w:t>
      </w:r>
      <w:r w:rsidRPr="001E4BE3">
        <w:rPr>
          <w:sz w:val="28"/>
          <w:szCs w:val="28"/>
        </w:rPr>
        <w:lastRenderedPageBreak/>
        <w:t>личном кабинете налоговой службы.</w:t>
      </w:r>
    </w:p>
    <w:p w:rsidR="001E4BE3" w:rsidRPr="001E4BE3" w:rsidRDefault="001E4BE3" w:rsidP="00945A6E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4BE3" w:rsidRPr="001E4BE3" w:rsidRDefault="001E4BE3" w:rsidP="001E4BE3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Срок первый квартал 2020 года</w:t>
      </w:r>
    </w:p>
    <w:p w:rsidR="001E4BE3" w:rsidRPr="001E4BE3" w:rsidRDefault="001E4BE3" w:rsidP="001E4BE3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1E4BE3">
        <w:rPr>
          <w:b/>
          <w:sz w:val="28"/>
          <w:szCs w:val="28"/>
        </w:rPr>
        <w:t>По второму вопросу повестки дня:</w:t>
      </w: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4BE3">
        <w:rPr>
          <w:sz w:val="28"/>
          <w:szCs w:val="28"/>
        </w:rPr>
        <w:t>2.1. Принять к сведению информацию «Об организации работы по ведению учета граждан в качестве нуждающихся в жилых помещениях, предоставляемых по договорам социального найма и специализированного найма».</w:t>
      </w: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4BE3">
        <w:rPr>
          <w:sz w:val="28"/>
          <w:szCs w:val="28"/>
        </w:rPr>
        <w:t>Ведущему специалисту по жилищным вопросам п</w:t>
      </w:r>
      <w:r w:rsidRPr="001E4BE3">
        <w:rPr>
          <w:rFonts w:eastAsia="Calibri"/>
          <w:sz w:val="28"/>
          <w:szCs w:val="28"/>
        </w:rPr>
        <w:t>родолжить реализацию всех переданных полномочий.</w:t>
      </w: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1E4BE3">
        <w:rPr>
          <w:rFonts w:eastAsia="Calibri"/>
          <w:sz w:val="28"/>
          <w:szCs w:val="28"/>
        </w:rPr>
        <w:t>Срок постоянно</w:t>
      </w: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1E4BE3" w:rsidRPr="001E4BE3" w:rsidRDefault="001E4BE3" w:rsidP="001E4BE3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</w:rPr>
      </w:pPr>
      <w:r w:rsidRPr="001E4BE3">
        <w:rPr>
          <w:rFonts w:eastAsia="Calibri"/>
          <w:b/>
          <w:sz w:val="28"/>
          <w:szCs w:val="28"/>
        </w:rPr>
        <w:t>По третьему вопросу повестки дня:</w:t>
      </w:r>
    </w:p>
    <w:p w:rsidR="001E4BE3" w:rsidRPr="001E4BE3" w:rsidRDefault="001E4BE3" w:rsidP="001E4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4BE3">
        <w:rPr>
          <w:rFonts w:eastAsia="Calibri"/>
          <w:sz w:val="28"/>
          <w:szCs w:val="28"/>
        </w:rPr>
        <w:t xml:space="preserve">          3.1.</w:t>
      </w:r>
      <w:r w:rsidRPr="001E4BE3">
        <w:rPr>
          <w:sz w:val="28"/>
          <w:szCs w:val="28"/>
        </w:rPr>
        <w:tab/>
        <w:t>- ведущему специалисту по юридической работе, противодействию коррупции и профилактике коррупционных правонарушений  юридического отдела администрации района продолжить координацию деятельности Комиссии по соблюдению требований к служебному поведению муниципальных служащих и урегулированию конфликта интересов в администрации Тюльганского района.</w:t>
      </w:r>
    </w:p>
    <w:p w:rsidR="001E4BE3" w:rsidRPr="00945A6E" w:rsidRDefault="001E4BE3" w:rsidP="001E4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5A6E">
        <w:rPr>
          <w:sz w:val="28"/>
          <w:szCs w:val="28"/>
        </w:rPr>
        <w:t xml:space="preserve">        Срок постоянно</w:t>
      </w:r>
    </w:p>
    <w:p w:rsidR="001E4BE3" w:rsidRDefault="001E4BE3" w:rsidP="001E4BE3">
      <w:pPr>
        <w:pStyle w:val="a4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</w:rPr>
      </w:pPr>
    </w:p>
    <w:p w:rsidR="00B324AE" w:rsidRPr="00075E6E" w:rsidRDefault="00B324AE" w:rsidP="00B324AE">
      <w:pPr>
        <w:pStyle w:val="a4"/>
        <w:ind w:left="143" w:firstLine="708"/>
        <w:rPr>
          <w:sz w:val="28"/>
          <w:szCs w:val="28"/>
        </w:rPr>
      </w:pPr>
    </w:p>
    <w:sectPr w:rsidR="00B324AE" w:rsidRPr="00075E6E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D05AC"/>
    <w:multiLevelType w:val="multilevel"/>
    <w:tmpl w:val="9F5E6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2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2E04D8B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12439"/>
    <w:rsid w:val="00032E9E"/>
    <w:rsid w:val="000716D3"/>
    <w:rsid w:val="00075E6E"/>
    <w:rsid w:val="000F4BBD"/>
    <w:rsid w:val="00120E84"/>
    <w:rsid w:val="00136886"/>
    <w:rsid w:val="001376BC"/>
    <w:rsid w:val="0019052E"/>
    <w:rsid w:val="001E4BE3"/>
    <w:rsid w:val="001F49B8"/>
    <w:rsid w:val="00232278"/>
    <w:rsid w:val="00245BFD"/>
    <w:rsid w:val="002D0157"/>
    <w:rsid w:val="00315638"/>
    <w:rsid w:val="00356382"/>
    <w:rsid w:val="00404498"/>
    <w:rsid w:val="0042334E"/>
    <w:rsid w:val="00424722"/>
    <w:rsid w:val="00461700"/>
    <w:rsid w:val="004A3FB6"/>
    <w:rsid w:val="004B171F"/>
    <w:rsid w:val="004C652F"/>
    <w:rsid w:val="004E2DDB"/>
    <w:rsid w:val="0051691F"/>
    <w:rsid w:val="00562AC8"/>
    <w:rsid w:val="00577712"/>
    <w:rsid w:val="00585D94"/>
    <w:rsid w:val="00622EF6"/>
    <w:rsid w:val="00663C7B"/>
    <w:rsid w:val="00670624"/>
    <w:rsid w:val="00692B1E"/>
    <w:rsid w:val="0069658B"/>
    <w:rsid w:val="006F55B2"/>
    <w:rsid w:val="00703017"/>
    <w:rsid w:val="007070C3"/>
    <w:rsid w:val="00822744"/>
    <w:rsid w:val="008578EE"/>
    <w:rsid w:val="008879B5"/>
    <w:rsid w:val="00895D09"/>
    <w:rsid w:val="008D5158"/>
    <w:rsid w:val="008D5FC6"/>
    <w:rsid w:val="00905934"/>
    <w:rsid w:val="00945A6E"/>
    <w:rsid w:val="00960A9B"/>
    <w:rsid w:val="00A01A25"/>
    <w:rsid w:val="00AA07DD"/>
    <w:rsid w:val="00AD0555"/>
    <w:rsid w:val="00B01121"/>
    <w:rsid w:val="00B07816"/>
    <w:rsid w:val="00B324AE"/>
    <w:rsid w:val="00B3558F"/>
    <w:rsid w:val="00B42216"/>
    <w:rsid w:val="00BC62E2"/>
    <w:rsid w:val="00C2465B"/>
    <w:rsid w:val="00CB3DA3"/>
    <w:rsid w:val="00CF2902"/>
    <w:rsid w:val="00D04274"/>
    <w:rsid w:val="00D25F80"/>
    <w:rsid w:val="00D77C73"/>
    <w:rsid w:val="00DE4B8E"/>
    <w:rsid w:val="00DF4C25"/>
    <w:rsid w:val="00E0581B"/>
    <w:rsid w:val="00E25345"/>
    <w:rsid w:val="00E41D2D"/>
    <w:rsid w:val="00E442FB"/>
    <w:rsid w:val="00E45A8E"/>
    <w:rsid w:val="00E75FEA"/>
    <w:rsid w:val="00EC3171"/>
    <w:rsid w:val="00F029C1"/>
    <w:rsid w:val="00F3770B"/>
    <w:rsid w:val="00F65C3C"/>
    <w:rsid w:val="00F97D07"/>
    <w:rsid w:val="00FA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aliases w:val="Знак2,Обычный (Web),Обычный (веб)1,Обычный (Web)1,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"/>
    <w:link w:val="a5"/>
    <w:unhideWhenUsed/>
    <w:qFormat/>
    <w:rsid w:val="0040449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,Обычный (Web) Знак,Обычный (веб)1 Знак,Обычный (Web)1 Знак,Знак Знак2 Знак,Обычный (веб) Знак Знак Знак1 Знак,Знак Знак1 Знак Знак,Обычный (веб) Знак Знак Знак Знак Знак,Знак Знак Знак1 Знак Знак1 Знак"/>
    <w:link w:val="a4"/>
    <w:locked/>
    <w:rsid w:val="001E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35</cp:revision>
  <cp:lastPrinted>2019-02-25T04:53:00Z</cp:lastPrinted>
  <dcterms:created xsi:type="dcterms:W3CDTF">2018-10-15T05:44:00Z</dcterms:created>
  <dcterms:modified xsi:type="dcterms:W3CDTF">2019-11-19T06:43:00Z</dcterms:modified>
</cp:coreProperties>
</file>