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2" w:rsidRDefault="00293962" w:rsidP="00293962">
      <w:pPr>
        <w:pStyle w:val="a7"/>
      </w:pPr>
      <w:proofErr w:type="gramStart"/>
      <w:r>
        <w:t>П</w:t>
      </w:r>
      <w:proofErr w:type="gramEnd"/>
      <w:r>
        <w:t xml:space="preserve"> О К А З А Т Е Л И</w:t>
      </w:r>
    </w:p>
    <w:p w:rsidR="00293962" w:rsidRPr="002B2E4C" w:rsidRDefault="00293962" w:rsidP="00293962">
      <w:pPr>
        <w:pStyle w:val="a9"/>
        <w:rPr>
          <w:b/>
          <w:sz w:val="28"/>
        </w:rPr>
      </w:pPr>
      <w:r w:rsidRPr="002B2E4C">
        <w:rPr>
          <w:b/>
          <w:sz w:val="28"/>
        </w:rPr>
        <w:t xml:space="preserve">результатов деятельности  </w:t>
      </w:r>
      <w:proofErr w:type="spellStart"/>
      <w:r w:rsidRPr="002B2E4C">
        <w:rPr>
          <w:b/>
          <w:sz w:val="28"/>
        </w:rPr>
        <w:t>Тюльганского</w:t>
      </w:r>
      <w:proofErr w:type="spellEnd"/>
      <w:r w:rsidRPr="002B2E4C">
        <w:rPr>
          <w:b/>
          <w:sz w:val="28"/>
        </w:rPr>
        <w:t xml:space="preserve"> районного архива</w:t>
      </w:r>
    </w:p>
    <w:p w:rsidR="00293962" w:rsidRPr="002B2E4C" w:rsidRDefault="00293962" w:rsidP="00293962">
      <w:pPr>
        <w:pStyle w:val="a9"/>
        <w:rPr>
          <w:b/>
          <w:sz w:val="28"/>
        </w:rPr>
      </w:pPr>
      <w:r w:rsidRPr="002B2E4C">
        <w:rPr>
          <w:b/>
          <w:sz w:val="28"/>
        </w:rPr>
        <w:t>за  20</w:t>
      </w:r>
      <w:r w:rsidR="00AB6A4D">
        <w:rPr>
          <w:b/>
          <w:sz w:val="28"/>
        </w:rPr>
        <w:t>19</w:t>
      </w:r>
      <w:r w:rsidRPr="002B2E4C">
        <w:rPr>
          <w:b/>
          <w:sz w:val="28"/>
        </w:rPr>
        <w:t xml:space="preserve"> год</w:t>
      </w:r>
    </w:p>
    <w:p w:rsidR="002B2E4C" w:rsidRDefault="002B2E4C" w:rsidP="00293962">
      <w:pPr>
        <w:pStyle w:val="a9"/>
        <w:rPr>
          <w:sz w:val="28"/>
        </w:rPr>
      </w:pPr>
    </w:p>
    <w:p w:rsidR="00BE4657" w:rsidRDefault="00293962" w:rsidP="00293962">
      <w:pPr>
        <w:pStyle w:val="3"/>
        <w:jc w:val="left"/>
      </w:pPr>
      <w:r>
        <w:t>1.</w:t>
      </w:r>
      <w:r w:rsidR="00BE4657">
        <w:t>При</w:t>
      </w:r>
      <w:r w:rsidR="00321C90">
        <w:t>ё</w:t>
      </w:r>
      <w:r w:rsidR="00BE4657">
        <w:t>м документов</w:t>
      </w:r>
    </w:p>
    <w:p w:rsidR="00BE4657" w:rsidRDefault="00BE4657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CE1" w:rsidRPr="00BE4657" w:rsidRDefault="00DF4233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201</w:t>
      </w:r>
      <w:r w:rsidR="00AB6A4D">
        <w:rPr>
          <w:rFonts w:ascii="Times New Roman" w:hAnsi="Times New Roman" w:cs="Times New Roman"/>
          <w:sz w:val="28"/>
          <w:szCs w:val="28"/>
        </w:rPr>
        <w:t>9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год в  </w:t>
      </w:r>
      <w:proofErr w:type="spellStart"/>
      <w:r w:rsidR="00DC2CE1" w:rsidRPr="00BE4657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DC2CE1" w:rsidRPr="00BE4657">
        <w:rPr>
          <w:rFonts w:ascii="Times New Roman" w:hAnsi="Times New Roman" w:cs="Times New Roman"/>
          <w:sz w:val="28"/>
          <w:szCs w:val="28"/>
        </w:rPr>
        <w:t xml:space="preserve"> районный архив принято от организаций и учреждений района</w:t>
      </w:r>
      <w:r w:rsidR="00151A05">
        <w:rPr>
          <w:rFonts w:ascii="Times New Roman" w:hAnsi="Times New Roman" w:cs="Times New Roman"/>
          <w:sz w:val="28"/>
          <w:szCs w:val="28"/>
        </w:rPr>
        <w:t xml:space="preserve"> </w:t>
      </w:r>
      <w:r w:rsidR="00AB6A4D">
        <w:rPr>
          <w:rFonts w:ascii="Times New Roman" w:hAnsi="Times New Roman" w:cs="Times New Roman"/>
          <w:sz w:val="28"/>
          <w:szCs w:val="28"/>
        </w:rPr>
        <w:t>667</w:t>
      </w:r>
      <w:r w:rsidR="00894448">
        <w:rPr>
          <w:rFonts w:ascii="Times New Roman" w:hAnsi="Times New Roman" w:cs="Times New Roman"/>
          <w:sz w:val="28"/>
          <w:szCs w:val="28"/>
        </w:rPr>
        <w:t xml:space="preserve"> </w:t>
      </w:r>
      <w:r w:rsidR="00151A05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151A0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51A05">
        <w:rPr>
          <w:rFonts w:ascii="Times New Roman" w:hAnsi="Times New Roman" w:cs="Times New Roman"/>
          <w:sz w:val="28"/>
          <w:szCs w:val="28"/>
        </w:rPr>
        <w:t>ранения, в том числе</w:t>
      </w:r>
      <w:r w:rsidR="00DC2CE1" w:rsidRPr="00BE4657">
        <w:rPr>
          <w:rFonts w:ascii="Times New Roman" w:hAnsi="Times New Roman" w:cs="Times New Roman"/>
          <w:sz w:val="28"/>
          <w:szCs w:val="28"/>
        </w:rPr>
        <w:t>:</w:t>
      </w:r>
      <w:r w:rsidR="00DC2CE1" w:rsidRPr="00BE4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CE1" w:rsidRPr="00BE4657" w:rsidRDefault="004C13CB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B6A4D">
        <w:rPr>
          <w:rFonts w:ascii="Times New Roman" w:eastAsia="Times New Roman" w:hAnsi="Times New Roman" w:cs="Times New Roman"/>
          <w:sz w:val="28"/>
          <w:szCs w:val="28"/>
        </w:rPr>
        <w:t>56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gramStart"/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1C9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21C90">
        <w:rPr>
          <w:rFonts w:ascii="Times New Roman" w:eastAsia="Times New Roman" w:hAnsi="Times New Roman" w:cs="Times New Roman"/>
          <w:sz w:val="28"/>
          <w:szCs w:val="28"/>
        </w:rPr>
        <w:t xml:space="preserve">остоянного 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>хранения,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E1" w:rsidRPr="00BE4657" w:rsidRDefault="004C13CB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ед.хр. </w:t>
      </w:r>
      <w:r w:rsidR="00AB1AA4">
        <w:rPr>
          <w:rFonts w:ascii="Times New Roman" w:eastAsia="Times New Roman" w:hAnsi="Times New Roman" w:cs="Times New Roman"/>
          <w:sz w:val="28"/>
          <w:szCs w:val="28"/>
        </w:rPr>
        <w:t>документов личного происхождения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AA4" w:rsidRDefault="00AB6A4D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 хранения фотодокументов</w:t>
      </w:r>
      <w:r w:rsidR="00DC2CE1" w:rsidRPr="00BE4657">
        <w:rPr>
          <w:rFonts w:ascii="Times New Roman" w:hAnsi="Times New Roman" w:cs="Times New Roman"/>
          <w:sz w:val="28"/>
          <w:szCs w:val="28"/>
        </w:rPr>
        <w:t>,</w:t>
      </w:r>
    </w:p>
    <w:p w:rsidR="00486F94" w:rsidRPr="00BE4657" w:rsidRDefault="00321C90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F94">
        <w:rPr>
          <w:rFonts w:ascii="Times New Roman" w:hAnsi="Times New Roman" w:cs="Times New Roman"/>
          <w:sz w:val="28"/>
          <w:szCs w:val="28"/>
        </w:rPr>
        <w:t xml:space="preserve">ед.хр. </w:t>
      </w:r>
      <w:proofErr w:type="spellStart"/>
      <w:r w:rsidR="00486F94"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 w:rsidR="00486F94">
        <w:rPr>
          <w:rFonts w:ascii="Times New Roman" w:hAnsi="Times New Roman" w:cs="Times New Roman"/>
          <w:sz w:val="28"/>
          <w:szCs w:val="28"/>
        </w:rPr>
        <w:t>,</w:t>
      </w:r>
    </w:p>
    <w:p w:rsidR="00DC2CE1" w:rsidRDefault="004C13CB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6A4D">
        <w:rPr>
          <w:rFonts w:ascii="Times New Roman" w:eastAsia="Times New Roman" w:hAnsi="Times New Roman" w:cs="Times New Roman"/>
          <w:sz w:val="28"/>
          <w:szCs w:val="28"/>
        </w:rPr>
        <w:t>80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>ед. хранения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по личному составу</w:t>
      </w:r>
      <w:r w:rsidR="00DC2CE1" w:rsidRPr="00BE4657">
        <w:rPr>
          <w:rFonts w:ascii="Times New Roman" w:hAnsi="Times New Roman" w:cs="Times New Roman"/>
          <w:sz w:val="28"/>
          <w:szCs w:val="28"/>
        </w:rPr>
        <w:t>.</w:t>
      </w:r>
    </w:p>
    <w:p w:rsidR="001876F9" w:rsidRDefault="001876F9" w:rsidP="00BE4657">
      <w:pPr>
        <w:spacing w:line="240" w:lineRule="auto"/>
        <w:ind w:firstLine="851"/>
        <w:contextualSpacing/>
        <w:jc w:val="both"/>
        <w:rPr>
          <w:b/>
          <w:bCs/>
        </w:rPr>
      </w:pPr>
    </w:p>
    <w:p w:rsidR="00BE4657" w:rsidRDefault="001876F9" w:rsidP="001876F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876F9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Утверждение и согласование описей документов на ЭПМК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по делам архивов Оренбургской области</w:t>
      </w:r>
      <w:r w:rsidRPr="001876F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876F9" w:rsidRDefault="001876F9" w:rsidP="001876F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876F9" w:rsidRDefault="001876F9" w:rsidP="001876F9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629 ед. постоянного хранения,</w:t>
      </w:r>
    </w:p>
    <w:p w:rsidR="001876F9" w:rsidRDefault="001876F9" w:rsidP="001876F9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1477ед.хр. документов по личному составу,</w:t>
      </w:r>
    </w:p>
    <w:p w:rsidR="001876F9" w:rsidRDefault="001876F9" w:rsidP="001876F9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7ед.хр. документов личного происхождения,</w:t>
      </w:r>
    </w:p>
    <w:p w:rsidR="001876F9" w:rsidRDefault="001876F9" w:rsidP="001876F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 хранения фотодокументов</w:t>
      </w:r>
      <w:r w:rsidRPr="00BE4657">
        <w:rPr>
          <w:rFonts w:ascii="Times New Roman" w:hAnsi="Times New Roman" w:cs="Times New Roman"/>
          <w:sz w:val="28"/>
          <w:szCs w:val="28"/>
        </w:rPr>
        <w:t>,</w:t>
      </w:r>
    </w:p>
    <w:p w:rsidR="001876F9" w:rsidRDefault="001876F9" w:rsidP="001876F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2ед.хр.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 w:rsidRPr="00187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F9" w:rsidRPr="001876F9" w:rsidRDefault="001876F9" w:rsidP="00187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657" w:rsidRDefault="001876F9" w:rsidP="00293962">
      <w:pPr>
        <w:pStyle w:val="a3"/>
        <w:ind w:firstLine="0"/>
        <w:rPr>
          <w:b/>
          <w:bCs/>
        </w:rPr>
      </w:pPr>
      <w:r>
        <w:rPr>
          <w:b/>
          <w:bCs/>
        </w:rPr>
        <w:t>3</w:t>
      </w:r>
      <w:r w:rsidR="00293962">
        <w:rPr>
          <w:b/>
          <w:bCs/>
        </w:rPr>
        <w:t>.</w:t>
      </w:r>
      <w:r w:rsidR="00BE4657">
        <w:rPr>
          <w:b/>
          <w:bCs/>
        </w:rPr>
        <w:t>Проведение информационных мероприятий</w:t>
      </w:r>
    </w:p>
    <w:p w:rsidR="00BE4657" w:rsidRDefault="00BE4657" w:rsidP="00BE4657">
      <w:pPr>
        <w:pStyle w:val="a3"/>
        <w:ind w:left="1122" w:firstLine="0"/>
        <w:jc w:val="center"/>
        <w:rPr>
          <w:b/>
          <w:bCs/>
        </w:rPr>
      </w:pPr>
    </w:p>
    <w:p w:rsidR="000632D1" w:rsidRDefault="000632D1" w:rsidP="000632D1">
      <w:pPr>
        <w:pStyle w:val="a3"/>
        <w:ind w:left="1122" w:firstLine="0"/>
      </w:pPr>
      <w:r w:rsidRPr="00054C19">
        <w:rPr>
          <w:b/>
        </w:rPr>
        <w:t xml:space="preserve">Проведено </w:t>
      </w:r>
      <w:r w:rsidR="004C13CB">
        <w:rPr>
          <w:b/>
        </w:rPr>
        <w:t>2</w:t>
      </w:r>
      <w:r w:rsidR="00AB6A4D">
        <w:rPr>
          <w:b/>
        </w:rPr>
        <w:t>9</w:t>
      </w:r>
      <w:r w:rsidRPr="00054C19">
        <w:rPr>
          <w:b/>
        </w:rPr>
        <w:t xml:space="preserve"> информационных мероприятий</w:t>
      </w:r>
      <w:r>
        <w:t>, из них:</w:t>
      </w:r>
    </w:p>
    <w:p w:rsidR="007540D8" w:rsidRDefault="007540D8" w:rsidP="000632D1">
      <w:pPr>
        <w:pStyle w:val="a3"/>
        <w:ind w:left="1122" w:firstLine="0"/>
      </w:pPr>
    </w:p>
    <w:p w:rsidR="00AB6A4D" w:rsidRPr="00AB6A4D" w:rsidRDefault="00AB6A4D" w:rsidP="00AB6A4D">
      <w:pPr>
        <w:pStyle w:val="a3"/>
        <w:rPr>
          <w:b/>
          <w:i/>
          <w:szCs w:val="28"/>
          <w:u w:val="single"/>
        </w:rPr>
      </w:pPr>
      <w:r w:rsidRPr="00AB6A4D">
        <w:rPr>
          <w:b/>
          <w:i/>
          <w:szCs w:val="28"/>
          <w:u w:val="single"/>
        </w:rPr>
        <w:t xml:space="preserve">Статьи и публикации - </w:t>
      </w:r>
      <w:r w:rsidRPr="00AB6A4D">
        <w:rPr>
          <w:b/>
          <w:szCs w:val="28"/>
        </w:rPr>
        <w:t>2 статьи</w:t>
      </w:r>
      <w:r w:rsidRPr="00AB6A4D">
        <w:rPr>
          <w:szCs w:val="28"/>
        </w:rPr>
        <w:t xml:space="preserve"> – подготовлены по архивным документам:  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1. Статья «В борьбе за Оренбург». Статья посвящена 100-летию окончания Гражданской войны на территории Оренбургской области, опубликована в районной газете «Прогресс-Т» 18.04.2019г.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 xml:space="preserve">2. Статья «О документах личного происхождения  Писаревской В.И.» о поступлении в </w:t>
      </w:r>
      <w:proofErr w:type="spellStart"/>
      <w:r w:rsidRPr="00AB6A4D">
        <w:rPr>
          <w:szCs w:val="28"/>
        </w:rPr>
        <w:t>райархив</w:t>
      </w:r>
      <w:proofErr w:type="spellEnd"/>
      <w:r w:rsidRPr="00AB6A4D">
        <w:rPr>
          <w:szCs w:val="28"/>
        </w:rPr>
        <w:t xml:space="preserve"> документов личного происхождения Писаревской Валентины Ивановны, учителя химии </w:t>
      </w:r>
      <w:proofErr w:type="spellStart"/>
      <w:r w:rsidRPr="00AB6A4D">
        <w:rPr>
          <w:szCs w:val="28"/>
        </w:rPr>
        <w:t>Тюльганской</w:t>
      </w:r>
      <w:proofErr w:type="spellEnd"/>
      <w:r w:rsidRPr="00AB6A4D">
        <w:rPr>
          <w:szCs w:val="28"/>
        </w:rPr>
        <w:t xml:space="preserve"> средней школы. Статья опубликована на сайте администрации района  в октябре 2019г.</w:t>
      </w:r>
    </w:p>
    <w:p w:rsidR="00AB6A4D" w:rsidRPr="00AB6A4D" w:rsidRDefault="00AB6A4D" w:rsidP="00AB6A4D">
      <w:pPr>
        <w:pStyle w:val="a3"/>
        <w:ind w:firstLine="0"/>
        <w:rPr>
          <w:b/>
          <w:i/>
          <w:szCs w:val="28"/>
          <w:u w:val="single"/>
        </w:rPr>
      </w:pPr>
    </w:p>
    <w:p w:rsidR="00AB6A4D" w:rsidRPr="00AB6A4D" w:rsidRDefault="00AB6A4D" w:rsidP="00AB6A4D">
      <w:pPr>
        <w:pStyle w:val="a3"/>
        <w:rPr>
          <w:b/>
          <w:i/>
          <w:szCs w:val="28"/>
          <w:u w:val="single"/>
        </w:rPr>
      </w:pPr>
      <w:r w:rsidRPr="00AB6A4D">
        <w:rPr>
          <w:b/>
          <w:i/>
          <w:szCs w:val="28"/>
          <w:u w:val="single"/>
        </w:rPr>
        <w:t xml:space="preserve">Инициативная информация </w:t>
      </w:r>
      <w:r w:rsidRPr="00AB6A4D">
        <w:rPr>
          <w:b/>
          <w:szCs w:val="28"/>
        </w:rPr>
        <w:t xml:space="preserve">- 1 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b/>
          <w:szCs w:val="28"/>
        </w:rPr>
        <w:t>-</w:t>
      </w:r>
      <w:r w:rsidRPr="00AB6A4D">
        <w:rPr>
          <w:szCs w:val="28"/>
        </w:rPr>
        <w:t xml:space="preserve"> Для УПФР в </w:t>
      </w:r>
      <w:proofErr w:type="spellStart"/>
      <w:r w:rsidRPr="00AB6A4D">
        <w:rPr>
          <w:szCs w:val="28"/>
        </w:rPr>
        <w:t>Тюльганском</w:t>
      </w:r>
      <w:proofErr w:type="spellEnd"/>
      <w:r w:rsidRPr="00AB6A4D">
        <w:rPr>
          <w:szCs w:val="28"/>
        </w:rPr>
        <w:t xml:space="preserve"> районе о составе документов по личному составу, находящихся на хранении в </w:t>
      </w:r>
      <w:proofErr w:type="spellStart"/>
      <w:r w:rsidRPr="00AB6A4D">
        <w:rPr>
          <w:szCs w:val="28"/>
        </w:rPr>
        <w:t>Тюльганском</w:t>
      </w:r>
      <w:proofErr w:type="spellEnd"/>
      <w:r w:rsidRPr="00AB6A4D">
        <w:rPr>
          <w:szCs w:val="28"/>
        </w:rPr>
        <w:t xml:space="preserve"> районном архиве по состоянию на 1.12.2019г.</w:t>
      </w:r>
    </w:p>
    <w:p w:rsidR="00AB6A4D" w:rsidRDefault="00AB6A4D" w:rsidP="00AB6A4D">
      <w:pPr>
        <w:pStyle w:val="a3"/>
        <w:ind w:firstLine="0"/>
        <w:rPr>
          <w:b/>
          <w:i/>
          <w:szCs w:val="28"/>
          <w:u w:val="single"/>
        </w:rPr>
      </w:pPr>
    </w:p>
    <w:p w:rsidR="001876F9" w:rsidRDefault="001876F9" w:rsidP="00AB6A4D">
      <w:pPr>
        <w:pStyle w:val="a3"/>
        <w:ind w:firstLine="0"/>
        <w:rPr>
          <w:b/>
          <w:i/>
          <w:szCs w:val="28"/>
          <w:u w:val="single"/>
        </w:rPr>
      </w:pPr>
    </w:p>
    <w:p w:rsidR="001876F9" w:rsidRDefault="001876F9" w:rsidP="00AB6A4D">
      <w:pPr>
        <w:pStyle w:val="a3"/>
        <w:ind w:firstLine="0"/>
        <w:rPr>
          <w:b/>
          <w:i/>
          <w:szCs w:val="28"/>
          <w:u w:val="single"/>
        </w:rPr>
      </w:pPr>
    </w:p>
    <w:p w:rsidR="001876F9" w:rsidRPr="00AB6A4D" w:rsidRDefault="001876F9" w:rsidP="00AB6A4D">
      <w:pPr>
        <w:pStyle w:val="a3"/>
        <w:ind w:firstLine="0"/>
        <w:rPr>
          <w:b/>
          <w:i/>
          <w:szCs w:val="28"/>
          <w:u w:val="single"/>
        </w:rPr>
      </w:pPr>
    </w:p>
    <w:p w:rsidR="00F01E95" w:rsidRDefault="00AB6A4D" w:rsidP="00AB6A4D">
      <w:pPr>
        <w:pStyle w:val="a3"/>
        <w:rPr>
          <w:szCs w:val="28"/>
        </w:rPr>
      </w:pPr>
      <w:r w:rsidRPr="00AB6A4D">
        <w:rPr>
          <w:b/>
          <w:i/>
          <w:szCs w:val="28"/>
          <w:u w:val="single"/>
        </w:rPr>
        <w:lastRenderedPageBreak/>
        <w:t xml:space="preserve">Выставки </w:t>
      </w:r>
      <w:r w:rsidRPr="00AB6A4D">
        <w:rPr>
          <w:b/>
          <w:szCs w:val="28"/>
          <w:u w:val="single"/>
        </w:rPr>
        <w:t>-4 выставки/ 258 чел</w:t>
      </w:r>
      <w:r w:rsidRPr="00AB6A4D">
        <w:rPr>
          <w:szCs w:val="28"/>
        </w:rPr>
        <w:t xml:space="preserve">. 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 xml:space="preserve"> </w:t>
      </w:r>
    </w:p>
    <w:p w:rsidR="00F01E95" w:rsidRPr="00F01E95" w:rsidRDefault="00F01E95" w:rsidP="00F01E95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1E95">
        <w:rPr>
          <w:rFonts w:ascii="Times New Roman" w:hAnsi="Times New Roman" w:cs="Times New Roman"/>
          <w:i w:val="0"/>
          <w:color w:val="auto"/>
          <w:sz w:val="28"/>
          <w:szCs w:val="28"/>
        </w:rPr>
        <w:t>1. «</w:t>
      </w:r>
      <w:r w:rsidRPr="00F01E95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Храним историю в документах»</w:t>
      </w:r>
      <w:r w:rsidRPr="00F01E9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(06.03.2019) – </w:t>
      </w:r>
      <w:proofErr w:type="gramStart"/>
      <w:r w:rsidRPr="00F01E9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подготовлена</w:t>
      </w:r>
      <w:proofErr w:type="gramEnd"/>
      <w:r w:rsidRPr="00F01E9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к 100-летию  архивной службы Оренбургской области. </w:t>
      </w:r>
    </w:p>
    <w:p w:rsidR="00AB6A4D" w:rsidRPr="00AB6A4D" w:rsidRDefault="00AB6A4D" w:rsidP="00AB6A4D">
      <w:pPr>
        <w:pStyle w:val="a3"/>
        <w:ind w:firstLine="0"/>
        <w:rPr>
          <w:szCs w:val="28"/>
        </w:rPr>
      </w:pPr>
    </w:p>
    <w:p w:rsidR="00AB6A4D" w:rsidRDefault="00AB6A4D" w:rsidP="00AB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B6A4D">
        <w:rPr>
          <w:rFonts w:ascii="Times New Roman" w:hAnsi="Times New Roman" w:cs="Times New Roman"/>
          <w:b/>
          <w:sz w:val="28"/>
          <w:szCs w:val="28"/>
          <w:u w:val="single"/>
        </w:rPr>
        <w:t>«Поклонимся великим тем годам…»</w:t>
      </w:r>
      <w:r w:rsidRPr="00AB6A4D">
        <w:rPr>
          <w:rFonts w:ascii="Times New Roman" w:hAnsi="Times New Roman" w:cs="Times New Roman"/>
          <w:b/>
          <w:sz w:val="28"/>
          <w:szCs w:val="28"/>
        </w:rPr>
        <w:t xml:space="preserve"> (08.05.2019)</w:t>
      </w:r>
      <w:r w:rsidRPr="00AB6A4D">
        <w:rPr>
          <w:rFonts w:ascii="Times New Roman" w:hAnsi="Times New Roman" w:cs="Times New Roman"/>
          <w:sz w:val="28"/>
          <w:szCs w:val="28"/>
        </w:rPr>
        <w:t xml:space="preserve"> – к  празднованию 74-й годовщины Победы в Великой Отечественной войне. </w:t>
      </w:r>
    </w:p>
    <w:p w:rsidR="00AE6432" w:rsidRPr="00AB6A4D" w:rsidRDefault="00AE6432" w:rsidP="00AB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432" w:rsidRDefault="00AB6A4D" w:rsidP="001876F9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01E95">
        <w:rPr>
          <w:rFonts w:ascii="Times New Roman" w:hAnsi="Times New Roman" w:cs="Times New Roman"/>
          <w:b w:val="0"/>
          <w:color w:val="auto"/>
        </w:rPr>
        <w:t xml:space="preserve">3. </w:t>
      </w:r>
      <w:proofErr w:type="gramStart"/>
      <w:r w:rsidRPr="00F01E95">
        <w:rPr>
          <w:rFonts w:ascii="Times New Roman" w:hAnsi="Times New Roman" w:cs="Times New Roman"/>
          <w:color w:val="auto"/>
        </w:rPr>
        <w:t>«</w:t>
      </w:r>
      <w:r w:rsidRPr="00F01E95">
        <w:rPr>
          <w:rFonts w:ascii="Times New Roman" w:hAnsi="Times New Roman" w:cs="Times New Roman"/>
          <w:color w:val="auto"/>
          <w:u w:val="single"/>
        </w:rPr>
        <w:t>Спорт – это жизнь!»</w:t>
      </w:r>
      <w:r w:rsidRPr="00F01E95">
        <w:rPr>
          <w:rFonts w:ascii="Times New Roman" w:hAnsi="Times New Roman" w:cs="Times New Roman"/>
          <w:color w:val="auto"/>
        </w:rPr>
        <w:t xml:space="preserve"> (16.08.2019) - </w:t>
      </w:r>
      <w:r w:rsidRPr="00F01E95">
        <w:rPr>
          <w:rFonts w:ascii="Times New Roman" w:hAnsi="Times New Roman" w:cs="Times New Roman"/>
          <w:b w:val="0"/>
          <w:color w:val="auto"/>
        </w:rPr>
        <w:t>посвященной Всероссийскому дню физкультурника об истории развития спорта в районе.</w:t>
      </w:r>
      <w:r w:rsidRPr="00F01E95">
        <w:rPr>
          <w:rFonts w:ascii="Times New Roman" w:hAnsi="Times New Roman" w:cs="Times New Roman"/>
          <w:color w:val="auto"/>
        </w:rPr>
        <w:t xml:space="preserve">  </w:t>
      </w:r>
      <w:proofErr w:type="gramEnd"/>
    </w:p>
    <w:p w:rsidR="001876F9" w:rsidRPr="001876F9" w:rsidRDefault="001876F9" w:rsidP="001876F9"/>
    <w:p w:rsidR="00AB6A4D" w:rsidRPr="00F01E95" w:rsidRDefault="00AB6A4D" w:rsidP="00AB6A4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01E95">
        <w:rPr>
          <w:rFonts w:ascii="Times New Roman" w:hAnsi="Times New Roman" w:cs="Times New Roman"/>
          <w:b w:val="0"/>
          <w:color w:val="auto"/>
        </w:rPr>
        <w:t xml:space="preserve">4. </w:t>
      </w:r>
      <w:r w:rsidRPr="00F01E95">
        <w:rPr>
          <w:rFonts w:ascii="Times New Roman" w:hAnsi="Times New Roman" w:cs="Times New Roman"/>
          <w:color w:val="auto"/>
          <w:u w:val="single"/>
        </w:rPr>
        <w:t>«К 100-летию образования Чапаевского сельсовета»</w:t>
      </w:r>
      <w:r w:rsidRPr="00F01E95">
        <w:rPr>
          <w:rFonts w:ascii="Times New Roman" w:hAnsi="Times New Roman" w:cs="Times New Roman"/>
          <w:color w:val="auto"/>
        </w:rPr>
        <w:t xml:space="preserve">  (06.09.2019)- </w:t>
      </w:r>
      <w:r w:rsidRPr="00F01E95">
        <w:rPr>
          <w:rFonts w:ascii="Times New Roman" w:hAnsi="Times New Roman" w:cs="Times New Roman"/>
          <w:b w:val="0"/>
          <w:color w:val="auto"/>
        </w:rPr>
        <w:t xml:space="preserve">в </w:t>
      </w:r>
      <w:proofErr w:type="spellStart"/>
      <w:r w:rsidRPr="00F01E95">
        <w:rPr>
          <w:rFonts w:ascii="Times New Roman" w:hAnsi="Times New Roman" w:cs="Times New Roman"/>
          <w:b w:val="0"/>
          <w:color w:val="auto"/>
        </w:rPr>
        <w:t>с</w:t>
      </w:r>
      <w:proofErr w:type="gramStart"/>
      <w:r w:rsidRPr="00F01E95">
        <w:rPr>
          <w:rFonts w:ascii="Times New Roman" w:hAnsi="Times New Roman" w:cs="Times New Roman"/>
          <w:b w:val="0"/>
          <w:color w:val="auto"/>
        </w:rPr>
        <w:t>.Д</w:t>
      </w:r>
      <w:proofErr w:type="gramEnd"/>
      <w:r w:rsidRPr="00F01E95">
        <w:rPr>
          <w:rFonts w:ascii="Times New Roman" w:hAnsi="Times New Roman" w:cs="Times New Roman"/>
          <w:b w:val="0"/>
          <w:color w:val="auto"/>
        </w:rPr>
        <w:t>авлеткулово</w:t>
      </w:r>
      <w:proofErr w:type="spellEnd"/>
      <w:r w:rsidRPr="00F01E95">
        <w:rPr>
          <w:rFonts w:ascii="Times New Roman" w:hAnsi="Times New Roman" w:cs="Times New Roman"/>
          <w:b w:val="0"/>
          <w:color w:val="auto"/>
        </w:rPr>
        <w:t xml:space="preserve"> Чапаевского сельсовета </w:t>
      </w:r>
      <w:proofErr w:type="spellStart"/>
      <w:r w:rsidRPr="00F01E95">
        <w:rPr>
          <w:rFonts w:ascii="Times New Roman" w:hAnsi="Times New Roman" w:cs="Times New Roman"/>
          <w:b w:val="0"/>
          <w:color w:val="auto"/>
        </w:rPr>
        <w:t>Тюльганского</w:t>
      </w:r>
      <w:proofErr w:type="spellEnd"/>
      <w:r w:rsidRPr="00F01E95">
        <w:rPr>
          <w:rFonts w:ascii="Times New Roman" w:hAnsi="Times New Roman" w:cs="Times New Roman"/>
          <w:b w:val="0"/>
          <w:color w:val="auto"/>
        </w:rPr>
        <w:t xml:space="preserve"> района прошло празднование 100-летнего юбилея со дня образования Чапаевского сельсовета.</w:t>
      </w:r>
    </w:p>
    <w:p w:rsidR="00AB6A4D" w:rsidRPr="00AB6A4D" w:rsidRDefault="00AB6A4D" w:rsidP="00AB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4D">
        <w:rPr>
          <w:rFonts w:ascii="Times New Roman" w:hAnsi="Times New Roman" w:cs="Times New Roman"/>
          <w:sz w:val="28"/>
          <w:szCs w:val="28"/>
        </w:rPr>
        <w:t xml:space="preserve">Кроме того в 2019 году демонстрировалась 1 выставка, подготовленная в 2013г. </w:t>
      </w:r>
    </w:p>
    <w:p w:rsidR="00AB6A4D" w:rsidRPr="00AB6A4D" w:rsidRDefault="00AB6A4D" w:rsidP="00AB6A4D">
      <w:pPr>
        <w:spacing w:after="0" w:line="240" w:lineRule="auto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AB6A4D">
        <w:rPr>
          <w:rFonts w:ascii="Times New Roman" w:hAnsi="Times New Roman" w:cs="Times New Roman"/>
          <w:b/>
          <w:sz w:val="28"/>
          <w:szCs w:val="28"/>
        </w:rPr>
        <w:t>07.11.2019г.</w:t>
      </w:r>
      <w:r w:rsidRPr="00AB6A4D">
        <w:rPr>
          <w:rFonts w:ascii="Times New Roman" w:hAnsi="Times New Roman" w:cs="Times New Roman"/>
          <w:sz w:val="28"/>
          <w:szCs w:val="28"/>
        </w:rPr>
        <w:t xml:space="preserve"> в день работников сельского хозяйства,  экспонировалась выставка архивных документов «Сельское хозяйство – сердцевина всей жизни» в ДК «Юбилейный» п</w:t>
      </w:r>
      <w:proofErr w:type="gramStart"/>
      <w:r w:rsidRPr="00AB6A4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B6A4D">
        <w:rPr>
          <w:rFonts w:ascii="Times New Roman" w:hAnsi="Times New Roman" w:cs="Times New Roman"/>
          <w:sz w:val="28"/>
          <w:szCs w:val="28"/>
        </w:rPr>
        <w:t>юльган.</w:t>
      </w:r>
    </w:p>
    <w:p w:rsidR="00AB6A4D" w:rsidRPr="00AB6A4D" w:rsidRDefault="00AB6A4D" w:rsidP="00AB6A4D">
      <w:pPr>
        <w:spacing w:after="0" w:line="240" w:lineRule="auto"/>
        <w:ind w:firstLine="1122"/>
        <w:jc w:val="both"/>
        <w:rPr>
          <w:rFonts w:ascii="Times New Roman" w:hAnsi="Times New Roman" w:cs="Times New Roman"/>
          <w:sz w:val="28"/>
          <w:szCs w:val="28"/>
        </w:rPr>
      </w:pP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b/>
          <w:i/>
          <w:szCs w:val="28"/>
          <w:u w:val="single"/>
        </w:rPr>
        <w:t>Экскурсии</w:t>
      </w:r>
      <w:r w:rsidRPr="00AB6A4D">
        <w:rPr>
          <w:b/>
          <w:szCs w:val="28"/>
          <w:u w:val="single"/>
        </w:rPr>
        <w:t xml:space="preserve">  - </w:t>
      </w:r>
      <w:r w:rsidRPr="00AB6A4D">
        <w:rPr>
          <w:b/>
          <w:szCs w:val="28"/>
        </w:rPr>
        <w:t>7  экскурсий/ 106чел</w:t>
      </w:r>
      <w:r w:rsidRPr="00AB6A4D">
        <w:rPr>
          <w:szCs w:val="28"/>
        </w:rPr>
        <w:t>.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 xml:space="preserve">1-2.  06.03.2019г. в День открытых дверей для посетителей  были проведены </w:t>
      </w:r>
      <w:r w:rsidRPr="00AB6A4D">
        <w:rPr>
          <w:b/>
          <w:szCs w:val="28"/>
        </w:rPr>
        <w:t>2 экскурсии</w:t>
      </w:r>
      <w:r w:rsidRPr="00AB6A4D">
        <w:rPr>
          <w:szCs w:val="28"/>
        </w:rPr>
        <w:t xml:space="preserve"> по архивохранилищу. 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3. 26.03.2019г. в дни  весенних школьных каникул, состоялась экскурсия по архивохранилищу для  учащихся МБОУ «Лицей №1 п</w:t>
      </w:r>
      <w:proofErr w:type="gramStart"/>
      <w:r w:rsidRPr="00AB6A4D">
        <w:rPr>
          <w:szCs w:val="28"/>
        </w:rPr>
        <w:t>.Т</w:t>
      </w:r>
      <w:proofErr w:type="gramEnd"/>
      <w:r w:rsidRPr="00AB6A4D">
        <w:rPr>
          <w:szCs w:val="28"/>
        </w:rPr>
        <w:t>юльган» «К 100-летию архивной службы Оренбургской области».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4. 08.05.2019г. экскурсия по выставке «Поклонимся великим тем годам…».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5. 16.08.2019г. проведена экскурсия по выставке «Спорт – это жизнь!».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6. 06.09.2019г. проведена экскурсия по выставке «К 100-летию образования Чапаевского сельсовета».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7. 07.11.2019г. экскурсия по выставке «Сельское хозяйство – сердцевина всей жизни».</w:t>
      </w:r>
    </w:p>
    <w:p w:rsidR="00AB6A4D" w:rsidRPr="00AB6A4D" w:rsidRDefault="00AB6A4D" w:rsidP="00AB6A4D">
      <w:pPr>
        <w:pStyle w:val="a3"/>
        <w:rPr>
          <w:b/>
          <w:i/>
          <w:szCs w:val="28"/>
          <w:u w:val="single"/>
        </w:rPr>
      </w:pPr>
    </w:p>
    <w:p w:rsidR="00AB6A4D" w:rsidRPr="00AB6A4D" w:rsidRDefault="00AB6A4D" w:rsidP="00AB6A4D">
      <w:pPr>
        <w:pStyle w:val="a3"/>
        <w:rPr>
          <w:b/>
          <w:i/>
          <w:szCs w:val="28"/>
          <w:u w:val="single"/>
        </w:rPr>
      </w:pPr>
      <w:r w:rsidRPr="00AB6A4D">
        <w:rPr>
          <w:b/>
          <w:i/>
          <w:szCs w:val="28"/>
          <w:u w:val="single"/>
        </w:rPr>
        <w:t xml:space="preserve">Школьные уроки –  </w:t>
      </w:r>
      <w:r w:rsidRPr="00AB6A4D">
        <w:rPr>
          <w:b/>
          <w:szCs w:val="28"/>
          <w:u w:val="single"/>
        </w:rPr>
        <w:t xml:space="preserve">2  </w:t>
      </w:r>
      <w:proofErr w:type="gramStart"/>
      <w:r w:rsidRPr="00AB6A4D">
        <w:rPr>
          <w:b/>
          <w:szCs w:val="28"/>
          <w:u w:val="single"/>
        </w:rPr>
        <w:t>школьных</w:t>
      </w:r>
      <w:proofErr w:type="gramEnd"/>
      <w:r w:rsidRPr="00AB6A4D">
        <w:rPr>
          <w:b/>
          <w:szCs w:val="28"/>
          <w:u w:val="single"/>
        </w:rPr>
        <w:t xml:space="preserve">  урока/ 28чел</w:t>
      </w:r>
      <w:r w:rsidRPr="00AB6A4D">
        <w:rPr>
          <w:b/>
          <w:i/>
          <w:szCs w:val="28"/>
          <w:u w:val="single"/>
        </w:rPr>
        <w:t>.</w:t>
      </w:r>
    </w:p>
    <w:p w:rsidR="00AB6A4D" w:rsidRPr="00AB6A4D" w:rsidRDefault="00AB6A4D" w:rsidP="00AB6A4D">
      <w:pPr>
        <w:pStyle w:val="a3"/>
        <w:rPr>
          <w:b/>
          <w:i/>
          <w:szCs w:val="28"/>
          <w:u w:val="single"/>
        </w:rPr>
      </w:pPr>
    </w:p>
    <w:p w:rsidR="00AB6A4D" w:rsidRPr="00AB6A4D" w:rsidRDefault="00AB6A4D" w:rsidP="00AB6A4D">
      <w:pPr>
        <w:pStyle w:val="a3"/>
        <w:ind w:firstLine="709"/>
        <w:rPr>
          <w:szCs w:val="28"/>
        </w:rPr>
      </w:pPr>
      <w:r w:rsidRPr="00AB6A4D">
        <w:rPr>
          <w:szCs w:val="28"/>
        </w:rPr>
        <w:t>1.Школьный урок «Знакомство с районным архивом» проведен 26.03.2019 в дни  весенних школьных каникул с учащимися 6 класса МБОУ «Лицей №1» п</w:t>
      </w:r>
      <w:proofErr w:type="gramStart"/>
      <w:r w:rsidRPr="00AB6A4D">
        <w:rPr>
          <w:szCs w:val="28"/>
        </w:rPr>
        <w:t>.Т</w:t>
      </w:r>
      <w:proofErr w:type="gramEnd"/>
      <w:r w:rsidRPr="00AB6A4D">
        <w:rPr>
          <w:szCs w:val="28"/>
        </w:rPr>
        <w:t xml:space="preserve">юльган.  </w:t>
      </w:r>
    </w:p>
    <w:p w:rsidR="00AB6A4D" w:rsidRPr="00AB6A4D" w:rsidRDefault="00AB6A4D" w:rsidP="00AB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4D">
        <w:rPr>
          <w:rFonts w:ascii="Times New Roman" w:hAnsi="Times New Roman" w:cs="Times New Roman"/>
          <w:sz w:val="28"/>
          <w:szCs w:val="28"/>
        </w:rPr>
        <w:t>2. Урок мужества на тему «Поклонимся великим тем годам» проведен  08.05.2019г. с учащимися МБОУ «</w:t>
      </w:r>
      <w:proofErr w:type="spellStart"/>
      <w:r w:rsidRPr="00AB6A4D">
        <w:rPr>
          <w:rFonts w:ascii="Times New Roman" w:hAnsi="Times New Roman" w:cs="Times New Roman"/>
          <w:sz w:val="28"/>
          <w:szCs w:val="28"/>
        </w:rPr>
        <w:t>Тюльганская</w:t>
      </w:r>
      <w:proofErr w:type="spellEnd"/>
      <w:r w:rsidRPr="00AB6A4D">
        <w:rPr>
          <w:rFonts w:ascii="Times New Roman" w:hAnsi="Times New Roman" w:cs="Times New Roman"/>
          <w:sz w:val="28"/>
          <w:szCs w:val="28"/>
        </w:rPr>
        <w:t xml:space="preserve"> СОШ №1»,  посвящен  74-й годовщине  Победы в Великой Отечественной войне. </w:t>
      </w:r>
    </w:p>
    <w:p w:rsidR="00AB6A4D" w:rsidRPr="00AB6A4D" w:rsidRDefault="00AB6A4D" w:rsidP="00AB6A4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6A4D" w:rsidRPr="00AB6A4D" w:rsidRDefault="00AB6A4D" w:rsidP="00AB6A4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6A4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День открытых дверей – </w:t>
      </w:r>
      <w:r w:rsidRPr="00AB6A4D">
        <w:rPr>
          <w:rFonts w:ascii="Times New Roman" w:hAnsi="Times New Roman" w:cs="Times New Roman"/>
          <w:b/>
          <w:sz w:val="28"/>
          <w:szCs w:val="28"/>
          <w:u w:val="single"/>
        </w:rPr>
        <w:t>1/66чел.</w:t>
      </w:r>
    </w:p>
    <w:p w:rsidR="00AB6A4D" w:rsidRPr="00AB6A4D" w:rsidRDefault="00AB6A4D" w:rsidP="00AB6A4D">
      <w:pPr>
        <w:pStyle w:val="ab"/>
        <w:spacing w:before="0" w:beforeAutospacing="0" w:after="0" w:afterAutospacing="0"/>
        <w:ind w:firstLine="600"/>
        <w:jc w:val="both"/>
        <w:rPr>
          <w:color w:val="2C2C2C"/>
          <w:sz w:val="28"/>
          <w:szCs w:val="28"/>
        </w:rPr>
      </w:pPr>
      <w:r w:rsidRPr="00AB6A4D">
        <w:rPr>
          <w:color w:val="2C2C2C"/>
          <w:sz w:val="28"/>
          <w:szCs w:val="28"/>
        </w:rPr>
        <w:t xml:space="preserve">6  марта 2019г. в соответствии с планом мероприятий, посвященных празднованию 100-летия архивной службы Оренбургской области, утвержденным распоряжением Губернатора Оренбургской области от 07.02.2019 №23-р  в муниципальном архиве </w:t>
      </w:r>
      <w:proofErr w:type="spellStart"/>
      <w:r w:rsidRPr="00AB6A4D">
        <w:rPr>
          <w:color w:val="2C2C2C"/>
          <w:sz w:val="28"/>
          <w:szCs w:val="28"/>
        </w:rPr>
        <w:t>Тюльганского</w:t>
      </w:r>
      <w:proofErr w:type="spellEnd"/>
      <w:r w:rsidRPr="00AB6A4D">
        <w:rPr>
          <w:color w:val="2C2C2C"/>
          <w:sz w:val="28"/>
          <w:szCs w:val="28"/>
        </w:rPr>
        <w:t xml:space="preserve"> района проведен День открытых дверей. </w:t>
      </w:r>
    </w:p>
    <w:p w:rsidR="00AB6A4D" w:rsidRPr="00AB6A4D" w:rsidRDefault="00AB6A4D" w:rsidP="00AB6A4D">
      <w:pPr>
        <w:pStyle w:val="ab"/>
        <w:spacing w:before="0" w:beforeAutospacing="0" w:after="0" w:afterAutospacing="0"/>
        <w:ind w:firstLine="600"/>
        <w:jc w:val="both"/>
        <w:rPr>
          <w:color w:val="373737"/>
          <w:sz w:val="28"/>
          <w:szCs w:val="28"/>
          <w:shd w:val="clear" w:color="auto" w:fill="FFFFFF"/>
        </w:rPr>
      </w:pPr>
      <w:r w:rsidRPr="00AB6A4D">
        <w:rPr>
          <w:color w:val="373737"/>
          <w:sz w:val="28"/>
          <w:szCs w:val="28"/>
          <w:shd w:val="clear" w:color="auto" w:fill="FFFFFF"/>
        </w:rPr>
        <w:t xml:space="preserve">С 8.30 до 10.00 прошел прием и консультирование граждан по вопросам предоставления архивной информации. Всего принято </w:t>
      </w:r>
      <w:r w:rsidRPr="00AB6A4D">
        <w:rPr>
          <w:sz w:val="28"/>
          <w:szCs w:val="28"/>
          <w:shd w:val="clear" w:color="auto" w:fill="FFFFFF"/>
        </w:rPr>
        <w:t>6</w:t>
      </w:r>
      <w:r w:rsidRPr="00AB6A4D">
        <w:rPr>
          <w:color w:val="373737"/>
          <w:sz w:val="28"/>
          <w:szCs w:val="28"/>
          <w:shd w:val="clear" w:color="auto" w:fill="FFFFFF"/>
        </w:rPr>
        <w:t xml:space="preserve"> запросов от граждан и организаций.</w:t>
      </w:r>
    </w:p>
    <w:p w:rsidR="00AB6A4D" w:rsidRPr="00AB6A4D" w:rsidRDefault="00AB6A4D" w:rsidP="00AB6A4D">
      <w:pPr>
        <w:pStyle w:val="a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B6A4D">
        <w:rPr>
          <w:color w:val="373737"/>
          <w:sz w:val="28"/>
          <w:szCs w:val="28"/>
          <w:shd w:val="clear" w:color="auto" w:fill="FFFFFF"/>
        </w:rPr>
        <w:t xml:space="preserve">В день открытых дверей архив посетили заместитель главы  администрации района – руководитель аппарата   главы администрации района А.Ю.Кузнецов, работники администрации района, </w:t>
      </w:r>
      <w:r w:rsidRPr="00AB6A4D">
        <w:rPr>
          <w:sz w:val="28"/>
          <w:szCs w:val="28"/>
        </w:rPr>
        <w:t>студенты 1 курса филиала ГАПОУ «</w:t>
      </w:r>
      <w:proofErr w:type="spellStart"/>
      <w:r w:rsidRPr="00AB6A4D">
        <w:rPr>
          <w:sz w:val="28"/>
          <w:szCs w:val="28"/>
        </w:rPr>
        <w:t>Шарлыкский</w:t>
      </w:r>
      <w:proofErr w:type="spellEnd"/>
      <w:r w:rsidRPr="00AB6A4D">
        <w:rPr>
          <w:sz w:val="28"/>
          <w:szCs w:val="28"/>
        </w:rPr>
        <w:t xml:space="preserve"> технический техникум п</w:t>
      </w:r>
      <w:proofErr w:type="gramStart"/>
      <w:r w:rsidRPr="00AB6A4D">
        <w:rPr>
          <w:sz w:val="28"/>
          <w:szCs w:val="28"/>
        </w:rPr>
        <w:t>.Т</w:t>
      </w:r>
      <w:proofErr w:type="gramEnd"/>
      <w:r w:rsidRPr="00AB6A4D">
        <w:rPr>
          <w:sz w:val="28"/>
          <w:szCs w:val="28"/>
        </w:rPr>
        <w:t xml:space="preserve">юльган»  и учащиеся 10-11 классов МБОУ «Лицей №1 пос.Тюльган» с преподавателями. </w:t>
      </w:r>
    </w:p>
    <w:p w:rsidR="00AB6A4D" w:rsidRPr="00AB6A4D" w:rsidRDefault="00AB6A4D" w:rsidP="00AB6A4D">
      <w:pPr>
        <w:pStyle w:val="ab"/>
        <w:spacing w:before="0" w:beforeAutospacing="0" w:after="0" w:afterAutospacing="0"/>
        <w:ind w:firstLine="600"/>
        <w:jc w:val="both"/>
        <w:rPr>
          <w:color w:val="2C2C2C"/>
          <w:sz w:val="28"/>
          <w:szCs w:val="28"/>
        </w:rPr>
      </w:pPr>
      <w:r w:rsidRPr="00AB6A4D">
        <w:rPr>
          <w:sz w:val="28"/>
          <w:szCs w:val="28"/>
        </w:rPr>
        <w:t xml:space="preserve">Состоялась  презентация документов личного происхождения  </w:t>
      </w:r>
      <w:proofErr w:type="spellStart"/>
      <w:r w:rsidRPr="00AB6A4D">
        <w:rPr>
          <w:sz w:val="28"/>
          <w:szCs w:val="28"/>
        </w:rPr>
        <w:t>И.П.Кругова</w:t>
      </w:r>
      <w:proofErr w:type="spellEnd"/>
      <w:r w:rsidRPr="00AB6A4D">
        <w:rPr>
          <w:sz w:val="28"/>
          <w:szCs w:val="28"/>
        </w:rPr>
        <w:t xml:space="preserve"> Почетного гражданина </w:t>
      </w:r>
      <w:proofErr w:type="spellStart"/>
      <w:r w:rsidRPr="00AB6A4D">
        <w:rPr>
          <w:sz w:val="28"/>
          <w:szCs w:val="28"/>
        </w:rPr>
        <w:t>Тюльганского</w:t>
      </w:r>
      <w:proofErr w:type="spellEnd"/>
      <w:r w:rsidRPr="00AB6A4D">
        <w:rPr>
          <w:sz w:val="28"/>
          <w:szCs w:val="28"/>
        </w:rPr>
        <w:t xml:space="preserve"> района, Председателя Территориальной избирательной комиссии </w:t>
      </w:r>
      <w:proofErr w:type="spellStart"/>
      <w:r w:rsidRPr="00AB6A4D">
        <w:rPr>
          <w:sz w:val="28"/>
          <w:szCs w:val="28"/>
        </w:rPr>
        <w:t>Тюльганского</w:t>
      </w:r>
      <w:proofErr w:type="spellEnd"/>
      <w:r w:rsidRPr="00AB6A4D">
        <w:rPr>
          <w:sz w:val="28"/>
          <w:szCs w:val="28"/>
        </w:rPr>
        <w:t xml:space="preserve"> района, поступивших на хранение в </w:t>
      </w:r>
      <w:proofErr w:type="spellStart"/>
      <w:r w:rsidRPr="00AB6A4D">
        <w:rPr>
          <w:sz w:val="28"/>
          <w:szCs w:val="28"/>
        </w:rPr>
        <w:t>райархив</w:t>
      </w:r>
      <w:proofErr w:type="spellEnd"/>
      <w:r w:rsidRPr="00AB6A4D">
        <w:rPr>
          <w:sz w:val="28"/>
          <w:szCs w:val="28"/>
        </w:rPr>
        <w:t xml:space="preserve"> в 2018 году.</w:t>
      </w:r>
      <w:r w:rsidRPr="00AB6A4D">
        <w:rPr>
          <w:color w:val="2C2C2C"/>
          <w:sz w:val="28"/>
          <w:szCs w:val="28"/>
        </w:rPr>
        <w:t xml:space="preserve"> </w:t>
      </w:r>
    </w:p>
    <w:p w:rsidR="00AB6A4D" w:rsidRPr="00AB6A4D" w:rsidRDefault="00AB6A4D" w:rsidP="00AB6A4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B6A4D" w:rsidRPr="00AB6A4D" w:rsidRDefault="00AB6A4D" w:rsidP="00AB6A4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4D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Презентация фонда документов личного происхождения</w:t>
      </w:r>
      <w:r w:rsidRPr="00AB6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6A4D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AB6A4D">
        <w:rPr>
          <w:rFonts w:ascii="Times New Roman" w:hAnsi="Times New Roman" w:cs="Times New Roman"/>
          <w:b/>
          <w:sz w:val="28"/>
          <w:szCs w:val="28"/>
          <w:u w:val="single"/>
        </w:rPr>
        <w:t>1/23чел.</w:t>
      </w:r>
    </w:p>
    <w:p w:rsidR="00AB6A4D" w:rsidRPr="00AB6A4D" w:rsidRDefault="00AB6A4D" w:rsidP="00AB6A4D">
      <w:pPr>
        <w:pStyle w:val="ab"/>
        <w:spacing w:before="0" w:beforeAutospacing="0" w:after="0" w:afterAutospacing="0"/>
        <w:ind w:firstLine="600"/>
        <w:jc w:val="both"/>
        <w:rPr>
          <w:color w:val="2C2C2C"/>
          <w:sz w:val="28"/>
          <w:szCs w:val="28"/>
        </w:rPr>
      </w:pPr>
      <w:r w:rsidRPr="00AB6A4D">
        <w:rPr>
          <w:sz w:val="28"/>
          <w:szCs w:val="28"/>
        </w:rPr>
        <w:t xml:space="preserve">06.03.2019 в День открытых дверей  учащиеся 10-11 классов МБОУ «Лицей №1» встретились с Иваном Петровичем Круговым - Почетным гражданином </w:t>
      </w:r>
      <w:proofErr w:type="spellStart"/>
      <w:r w:rsidRPr="00AB6A4D">
        <w:rPr>
          <w:sz w:val="28"/>
          <w:szCs w:val="28"/>
        </w:rPr>
        <w:t>Тюльганского</w:t>
      </w:r>
      <w:proofErr w:type="spellEnd"/>
      <w:r w:rsidRPr="00AB6A4D">
        <w:rPr>
          <w:sz w:val="28"/>
          <w:szCs w:val="28"/>
        </w:rPr>
        <w:t xml:space="preserve"> района, Председателем Территориальной избирательной комиссии </w:t>
      </w:r>
      <w:proofErr w:type="spellStart"/>
      <w:r w:rsidRPr="00AB6A4D">
        <w:rPr>
          <w:sz w:val="28"/>
          <w:szCs w:val="28"/>
        </w:rPr>
        <w:t>Тюльганского</w:t>
      </w:r>
      <w:proofErr w:type="spellEnd"/>
      <w:r w:rsidRPr="00AB6A4D">
        <w:rPr>
          <w:sz w:val="28"/>
          <w:szCs w:val="28"/>
        </w:rPr>
        <w:t xml:space="preserve"> района, и состоялась  презентация фонда документов личного происхождения  </w:t>
      </w:r>
      <w:proofErr w:type="spellStart"/>
      <w:r w:rsidRPr="00AB6A4D">
        <w:rPr>
          <w:sz w:val="28"/>
          <w:szCs w:val="28"/>
        </w:rPr>
        <w:t>И.П.Кругова</w:t>
      </w:r>
      <w:proofErr w:type="spellEnd"/>
      <w:r w:rsidRPr="00AB6A4D">
        <w:rPr>
          <w:sz w:val="28"/>
          <w:szCs w:val="28"/>
        </w:rPr>
        <w:t xml:space="preserve">, поступивших на хранение в </w:t>
      </w:r>
      <w:proofErr w:type="spellStart"/>
      <w:r w:rsidRPr="00AB6A4D">
        <w:rPr>
          <w:sz w:val="28"/>
          <w:szCs w:val="28"/>
        </w:rPr>
        <w:t>райархив</w:t>
      </w:r>
      <w:proofErr w:type="spellEnd"/>
      <w:r w:rsidRPr="00AB6A4D">
        <w:rPr>
          <w:sz w:val="28"/>
          <w:szCs w:val="28"/>
        </w:rPr>
        <w:t xml:space="preserve"> в 2018 году.</w:t>
      </w:r>
      <w:r w:rsidRPr="00AB6A4D">
        <w:rPr>
          <w:color w:val="2C2C2C"/>
          <w:sz w:val="28"/>
          <w:szCs w:val="28"/>
        </w:rPr>
        <w:t xml:space="preserve"> </w:t>
      </w:r>
    </w:p>
    <w:p w:rsidR="00AB6A4D" w:rsidRPr="00AB6A4D" w:rsidRDefault="00AB6A4D" w:rsidP="00AB6A4D">
      <w:pPr>
        <w:pStyle w:val="ab"/>
        <w:spacing w:before="0" w:beforeAutospacing="0" w:after="0" w:afterAutospacing="0"/>
        <w:ind w:firstLine="600"/>
        <w:jc w:val="both"/>
        <w:rPr>
          <w:b/>
          <w:i/>
          <w:color w:val="2C2C2C"/>
          <w:sz w:val="28"/>
          <w:szCs w:val="28"/>
        </w:rPr>
      </w:pPr>
    </w:p>
    <w:p w:rsidR="00AB6A4D" w:rsidRPr="00AB6A4D" w:rsidRDefault="00AB6A4D" w:rsidP="00AB6A4D">
      <w:pPr>
        <w:pStyle w:val="ab"/>
        <w:spacing w:before="0" w:beforeAutospacing="0" w:after="0" w:afterAutospacing="0"/>
        <w:ind w:firstLine="600"/>
        <w:jc w:val="both"/>
        <w:rPr>
          <w:b/>
          <w:i/>
          <w:color w:val="2C2C2C"/>
          <w:sz w:val="28"/>
          <w:szCs w:val="28"/>
          <w:u w:val="single"/>
        </w:rPr>
      </w:pPr>
      <w:r w:rsidRPr="00AB6A4D">
        <w:rPr>
          <w:b/>
          <w:i/>
          <w:color w:val="2C2C2C"/>
          <w:sz w:val="28"/>
          <w:szCs w:val="28"/>
          <w:u w:val="single"/>
        </w:rPr>
        <w:t>Участие в научной конференции -</w:t>
      </w:r>
      <w:r w:rsidRPr="00AB6A4D">
        <w:rPr>
          <w:b/>
          <w:color w:val="2C2C2C"/>
          <w:sz w:val="28"/>
          <w:szCs w:val="28"/>
          <w:u w:val="single"/>
        </w:rPr>
        <w:t xml:space="preserve">1/  30 </w:t>
      </w:r>
      <w:proofErr w:type="spellStart"/>
      <w:r w:rsidRPr="00AB6A4D">
        <w:rPr>
          <w:b/>
          <w:color w:val="2C2C2C"/>
          <w:sz w:val="28"/>
          <w:szCs w:val="28"/>
          <w:u w:val="single"/>
        </w:rPr>
        <w:t>чел</w:t>
      </w:r>
      <w:proofErr w:type="gramStart"/>
      <w:r w:rsidRPr="00AB6A4D">
        <w:rPr>
          <w:b/>
          <w:color w:val="2C2C2C"/>
          <w:sz w:val="28"/>
          <w:szCs w:val="28"/>
          <w:u w:val="single"/>
        </w:rPr>
        <w:t>.с</w:t>
      </w:r>
      <w:proofErr w:type="gramEnd"/>
      <w:r w:rsidRPr="00AB6A4D">
        <w:rPr>
          <w:b/>
          <w:color w:val="2C2C2C"/>
          <w:sz w:val="28"/>
          <w:szCs w:val="28"/>
          <w:u w:val="single"/>
        </w:rPr>
        <w:t>лушателей</w:t>
      </w:r>
      <w:proofErr w:type="spellEnd"/>
    </w:p>
    <w:p w:rsidR="00AB6A4D" w:rsidRPr="00AB6A4D" w:rsidRDefault="00AB6A4D" w:rsidP="00AB6A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6A4D">
        <w:rPr>
          <w:color w:val="373737"/>
          <w:sz w:val="28"/>
          <w:szCs w:val="28"/>
          <w:shd w:val="clear" w:color="auto" w:fill="FFFFFF"/>
        </w:rPr>
        <w:t xml:space="preserve">18 сентября 2019г. в рамках </w:t>
      </w:r>
      <w:r w:rsidRPr="00AB6A4D">
        <w:rPr>
          <w:color w:val="373737"/>
          <w:sz w:val="28"/>
          <w:szCs w:val="28"/>
        </w:rPr>
        <w:t xml:space="preserve">культурно-просветительского фестиваля «PRO-архив», посвященного 100-летию архивной службы Оренбуржья, </w:t>
      </w:r>
      <w:r w:rsidRPr="00AB6A4D">
        <w:rPr>
          <w:color w:val="373737"/>
          <w:sz w:val="28"/>
          <w:szCs w:val="28"/>
          <w:shd w:val="clear" w:color="auto" w:fill="FFFFFF"/>
        </w:rPr>
        <w:t xml:space="preserve"> состоялась  Всероссийская научно-практическая конференция «Архив и вызовы времени: ретроспектива или инновационный менеджмент». На заседании  секции «Роль архивных документов в исторических исследованиях. Источниковедческий аспект»  начальником архивного отдела администрации </w:t>
      </w:r>
      <w:proofErr w:type="spellStart"/>
      <w:r w:rsidRPr="00AB6A4D">
        <w:rPr>
          <w:color w:val="373737"/>
          <w:sz w:val="28"/>
          <w:szCs w:val="28"/>
          <w:shd w:val="clear" w:color="auto" w:fill="FFFFFF"/>
        </w:rPr>
        <w:t>Тюльганского</w:t>
      </w:r>
      <w:proofErr w:type="spellEnd"/>
      <w:r w:rsidRPr="00AB6A4D">
        <w:rPr>
          <w:color w:val="373737"/>
          <w:sz w:val="28"/>
          <w:szCs w:val="28"/>
          <w:shd w:val="clear" w:color="auto" w:fill="FFFFFF"/>
        </w:rPr>
        <w:t xml:space="preserve"> района Селезневой Т.В. была представлена  работа «История поселка Тюльган в архивных документах». </w:t>
      </w:r>
    </w:p>
    <w:p w:rsidR="00AB6A4D" w:rsidRPr="00AB6A4D" w:rsidRDefault="00AB6A4D" w:rsidP="00AB6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4D" w:rsidRPr="00AB6A4D" w:rsidRDefault="00AB6A4D" w:rsidP="00AB6A4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A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Информации на сайт - </w:t>
      </w:r>
      <w:r w:rsidRPr="00AB6A4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 xml:space="preserve">В 2019 году на сайте администрации </w:t>
      </w:r>
      <w:proofErr w:type="spellStart"/>
      <w:r w:rsidRPr="00AB6A4D">
        <w:rPr>
          <w:szCs w:val="28"/>
        </w:rPr>
        <w:t>Тюльганского</w:t>
      </w:r>
      <w:proofErr w:type="spellEnd"/>
      <w:r w:rsidRPr="00AB6A4D">
        <w:rPr>
          <w:szCs w:val="28"/>
        </w:rPr>
        <w:t xml:space="preserve"> района были размещены 10 информаций о работе  районного архива: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- январь 2019г. О результатах деятельности районного архива за 2018 год;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-январь 2019г.  Сведения об объеме фондов муниципального районного архива на 01.01.2019г.;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lastRenderedPageBreak/>
        <w:t xml:space="preserve">- март 2019г. О  проведении Дня открытых дверей в </w:t>
      </w:r>
      <w:proofErr w:type="spellStart"/>
      <w:r w:rsidRPr="00AB6A4D">
        <w:rPr>
          <w:szCs w:val="28"/>
        </w:rPr>
        <w:t>Тюльганском</w:t>
      </w:r>
      <w:proofErr w:type="spellEnd"/>
      <w:r w:rsidRPr="00AB6A4D">
        <w:rPr>
          <w:szCs w:val="28"/>
        </w:rPr>
        <w:t xml:space="preserve"> районном архиве;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- май 2019г. О  дне Памяти, посвященном 74-й годовщине Победы в Великой Отечественной войне;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- июнь 2018г.  Архивы и Оренбуржье. Современные вызовы и пути решения;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- август 2018г. О поведении выставки архивных документов «Спорт – это жизнь»;</w:t>
      </w:r>
    </w:p>
    <w:p w:rsidR="00AB6A4D" w:rsidRPr="00AB6A4D" w:rsidRDefault="00AB6A4D" w:rsidP="00AB6A4D">
      <w:pPr>
        <w:pStyle w:val="a3"/>
        <w:rPr>
          <w:szCs w:val="28"/>
        </w:rPr>
      </w:pPr>
      <w:r w:rsidRPr="00AB6A4D">
        <w:rPr>
          <w:szCs w:val="28"/>
        </w:rPr>
        <w:t>-сентябрь 2019г. О проведении выставки архивных документов «К  100-летию образования Чапаевского сельсовета»</w:t>
      </w:r>
    </w:p>
    <w:p w:rsidR="00AB6A4D" w:rsidRPr="00AB6A4D" w:rsidRDefault="00AB6A4D" w:rsidP="00AB6A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6A4D">
        <w:rPr>
          <w:rFonts w:ascii="Times New Roman" w:hAnsi="Times New Roman" w:cs="Times New Roman"/>
          <w:sz w:val="28"/>
          <w:szCs w:val="28"/>
        </w:rPr>
        <w:t>- сентябрь 2019г. О праздновании 100-летия Архивной службы Оренбургской области;</w:t>
      </w:r>
    </w:p>
    <w:p w:rsidR="00AB6A4D" w:rsidRPr="00AB6A4D" w:rsidRDefault="00AB6A4D" w:rsidP="00AB6A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6A4D">
        <w:rPr>
          <w:rFonts w:ascii="Times New Roman" w:hAnsi="Times New Roman" w:cs="Times New Roman"/>
          <w:sz w:val="28"/>
          <w:szCs w:val="28"/>
        </w:rPr>
        <w:t>- октябрь 2019г. О поступлении в районный архив документов личного происхождения В.И.Писаревской;</w:t>
      </w:r>
    </w:p>
    <w:p w:rsidR="00AB6A4D" w:rsidRPr="00AB6A4D" w:rsidRDefault="00AB6A4D" w:rsidP="00AB6A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6A4D">
        <w:rPr>
          <w:rFonts w:ascii="Times New Roman" w:hAnsi="Times New Roman" w:cs="Times New Roman"/>
          <w:sz w:val="28"/>
          <w:szCs w:val="28"/>
        </w:rPr>
        <w:t>- декабрь 2019г. О проведении семинара по делопроизводству.</w:t>
      </w:r>
    </w:p>
    <w:p w:rsidR="002B2E4C" w:rsidRPr="002B2E4C" w:rsidRDefault="002B2E4C" w:rsidP="002B2E4C"/>
    <w:p w:rsidR="005C4BF1" w:rsidRDefault="004C13CB" w:rsidP="004C13CB">
      <w:pPr>
        <w:pStyle w:val="a3"/>
        <w:jc w:val="center"/>
        <w:rPr>
          <w:b/>
        </w:rPr>
      </w:pPr>
      <w:r w:rsidRPr="00490670">
        <w:rPr>
          <w:b/>
        </w:rPr>
        <w:t>Мероприяти</w:t>
      </w:r>
      <w:r w:rsidR="00AE6432">
        <w:rPr>
          <w:b/>
        </w:rPr>
        <w:t>е</w:t>
      </w:r>
      <w:r w:rsidRPr="00490670">
        <w:rPr>
          <w:b/>
        </w:rPr>
        <w:t xml:space="preserve"> к 100-летию архивной службы </w:t>
      </w:r>
    </w:p>
    <w:p w:rsidR="004C13CB" w:rsidRDefault="005C4BF1" w:rsidP="004C13CB">
      <w:pPr>
        <w:pStyle w:val="a3"/>
        <w:jc w:val="center"/>
        <w:rPr>
          <w:b/>
        </w:rPr>
      </w:pPr>
      <w:r>
        <w:rPr>
          <w:b/>
        </w:rPr>
        <w:t>Оренбургской области</w:t>
      </w:r>
    </w:p>
    <w:p w:rsidR="004C13CB" w:rsidRPr="00490670" w:rsidRDefault="004C13CB" w:rsidP="004C13CB">
      <w:pPr>
        <w:pStyle w:val="a3"/>
        <w:jc w:val="center"/>
        <w:rPr>
          <w:b/>
        </w:rPr>
      </w:pPr>
    </w:p>
    <w:p w:rsidR="005C4BF1" w:rsidRPr="004101A7" w:rsidRDefault="005C4BF1" w:rsidP="005C4B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41362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13623">
        <w:rPr>
          <w:color w:val="000000"/>
          <w:sz w:val="28"/>
          <w:szCs w:val="28"/>
        </w:rPr>
        <w:t xml:space="preserve"> июля </w:t>
      </w:r>
      <w:r>
        <w:rPr>
          <w:color w:val="000000"/>
          <w:sz w:val="28"/>
          <w:szCs w:val="28"/>
        </w:rPr>
        <w:t xml:space="preserve">2019г. </w:t>
      </w:r>
      <w:r w:rsidRPr="00413623">
        <w:rPr>
          <w:color w:val="000000"/>
          <w:sz w:val="28"/>
          <w:szCs w:val="28"/>
        </w:rPr>
        <w:t xml:space="preserve">в здании администрации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13623">
        <w:rPr>
          <w:color w:val="000000"/>
          <w:sz w:val="28"/>
          <w:szCs w:val="28"/>
        </w:rPr>
        <w:t>района состоялось заседание районного Совет</w:t>
      </w:r>
      <w:r>
        <w:rPr>
          <w:color w:val="000000"/>
          <w:sz w:val="28"/>
          <w:szCs w:val="28"/>
        </w:rPr>
        <w:t>а</w:t>
      </w:r>
      <w:r w:rsidRPr="00413623">
        <w:rPr>
          <w:color w:val="000000"/>
          <w:sz w:val="28"/>
          <w:szCs w:val="28"/>
        </w:rPr>
        <w:t xml:space="preserve"> депутатов.</w:t>
      </w:r>
      <w:r>
        <w:rPr>
          <w:color w:val="000000"/>
          <w:sz w:val="28"/>
          <w:szCs w:val="28"/>
        </w:rPr>
        <w:t xml:space="preserve"> </w:t>
      </w:r>
      <w:r w:rsidRPr="00413623">
        <w:rPr>
          <w:color w:val="000000"/>
          <w:sz w:val="28"/>
          <w:szCs w:val="28"/>
        </w:rPr>
        <w:t>За добросовестный труд и большой личный вклад в развитие архивного дела в районе, и в связи с 100-летием архивной службы в Оренбургской области благодарственным письм</w:t>
      </w:r>
      <w:r>
        <w:rPr>
          <w:color w:val="000000"/>
          <w:sz w:val="28"/>
          <w:szCs w:val="28"/>
        </w:rPr>
        <w:t>о</w:t>
      </w:r>
      <w:r w:rsidRPr="00413623">
        <w:rPr>
          <w:color w:val="000000"/>
          <w:sz w:val="28"/>
          <w:szCs w:val="28"/>
        </w:rPr>
        <w:t xml:space="preserve">м </w:t>
      </w:r>
      <w:proofErr w:type="gramStart"/>
      <w:r w:rsidRPr="00413623">
        <w:rPr>
          <w:color w:val="000000"/>
          <w:sz w:val="28"/>
          <w:szCs w:val="28"/>
        </w:rPr>
        <w:t>награжден</w:t>
      </w:r>
      <w:r>
        <w:rPr>
          <w:color w:val="000000"/>
          <w:sz w:val="28"/>
          <w:szCs w:val="28"/>
        </w:rPr>
        <w:t>а</w:t>
      </w:r>
      <w:proofErr w:type="gramEnd"/>
      <w:r w:rsidRPr="00413623">
        <w:rPr>
          <w:color w:val="000000"/>
          <w:sz w:val="28"/>
          <w:szCs w:val="28"/>
        </w:rPr>
        <w:t xml:space="preserve"> </w:t>
      </w:r>
      <w:proofErr w:type="spellStart"/>
      <w:r w:rsidRPr="00413623">
        <w:rPr>
          <w:color w:val="000000"/>
          <w:sz w:val="28"/>
          <w:szCs w:val="28"/>
        </w:rPr>
        <w:t>Ширшицкая</w:t>
      </w:r>
      <w:proofErr w:type="spellEnd"/>
      <w:r w:rsidRPr="00413623">
        <w:rPr>
          <w:color w:val="000000"/>
          <w:sz w:val="28"/>
          <w:szCs w:val="28"/>
        </w:rPr>
        <w:t xml:space="preserve"> В.Н. – специалист 1 категории </w:t>
      </w:r>
      <w:proofErr w:type="spellStart"/>
      <w:r w:rsidRPr="00413623">
        <w:rPr>
          <w:color w:val="000000"/>
          <w:sz w:val="28"/>
          <w:szCs w:val="28"/>
        </w:rPr>
        <w:t>райархива</w:t>
      </w:r>
      <w:proofErr w:type="spellEnd"/>
      <w:r w:rsidRPr="00413623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Также</w:t>
      </w:r>
      <w:r w:rsidRPr="00413623">
        <w:rPr>
          <w:szCs w:val="28"/>
        </w:rPr>
        <w:t xml:space="preserve"> </w:t>
      </w:r>
      <w:r w:rsidRPr="00413623">
        <w:rPr>
          <w:sz w:val="28"/>
          <w:szCs w:val="28"/>
        </w:rPr>
        <w:t xml:space="preserve">в связи с празднованием в 2019 году 100-летия  архивной службы Оренбургской области Благодарственным письмом Главы района за </w:t>
      </w:r>
      <w:r w:rsidRPr="00413623">
        <w:rPr>
          <w:color w:val="000000"/>
          <w:sz w:val="28"/>
          <w:szCs w:val="28"/>
        </w:rPr>
        <w:t>добросовестный труд и большой личный вклад в развитие архивного дела в районе</w:t>
      </w:r>
      <w:r w:rsidRPr="00413623">
        <w:rPr>
          <w:sz w:val="28"/>
          <w:szCs w:val="28"/>
        </w:rPr>
        <w:t xml:space="preserve"> </w:t>
      </w:r>
      <w:r w:rsidRPr="00413623">
        <w:rPr>
          <w:sz w:val="28"/>
          <w:szCs w:val="28"/>
          <w:u w:val="single"/>
        </w:rPr>
        <w:t xml:space="preserve">награждены </w:t>
      </w:r>
      <w:r>
        <w:rPr>
          <w:sz w:val="28"/>
          <w:szCs w:val="28"/>
          <w:u w:val="single"/>
        </w:rPr>
        <w:t>4</w:t>
      </w:r>
      <w:r w:rsidRPr="00413623">
        <w:rPr>
          <w:sz w:val="28"/>
          <w:szCs w:val="28"/>
          <w:u w:val="single"/>
        </w:rPr>
        <w:t xml:space="preserve"> специалист</w:t>
      </w:r>
      <w:r>
        <w:rPr>
          <w:sz w:val="28"/>
          <w:szCs w:val="28"/>
          <w:u w:val="single"/>
        </w:rPr>
        <w:t>а</w:t>
      </w:r>
      <w:r w:rsidRPr="00413623">
        <w:rPr>
          <w:sz w:val="28"/>
          <w:szCs w:val="28"/>
          <w:u w:val="single"/>
        </w:rPr>
        <w:t xml:space="preserve"> организаций – источников комплектования </w:t>
      </w:r>
      <w:proofErr w:type="spellStart"/>
      <w:r w:rsidRPr="00413623">
        <w:rPr>
          <w:sz w:val="28"/>
          <w:szCs w:val="28"/>
          <w:u w:val="single"/>
        </w:rPr>
        <w:t>Тюльганского</w:t>
      </w:r>
      <w:proofErr w:type="spellEnd"/>
      <w:r w:rsidRPr="00413623">
        <w:rPr>
          <w:sz w:val="28"/>
          <w:szCs w:val="28"/>
          <w:u w:val="single"/>
        </w:rPr>
        <w:t xml:space="preserve"> районного архива</w:t>
      </w:r>
      <w:r>
        <w:rPr>
          <w:sz w:val="28"/>
          <w:szCs w:val="28"/>
          <w:u w:val="single"/>
        </w:rPr>
        <w:t>.</w:t>
      </w:r>
    </w:p>
    <w:p w:rsidR="00321C90" w:rsidRDefault="00321C90" w:rsidP="00DA11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6432" w:rsidRPr="00321C90" w:rsidRDefault="00AE6432" w:rsidP="00DA11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4219" w:rsidRDefault="001876F9" w:rsidP="00C213B6">
      <w:pPr>
        <w:pStyle w:val="a3"/>
        <w:ind w:firstLine="0"/>
        <w:rPr>
          <w:b/>
          <w:bCs/>
        </w:rPr>
      </w:pPr>
      <w:r>
        <w:rPr>
          <w:b/>
          <w:bCs/>
        </w:rPr>
        <w:t>4</w:t>
      </w:r>
      <w:r w:rsidR="00293962">
        <w:rPr>
          <w:b/>
          <w:bCs/>
        </w:rPr>
        <w:t>.</w:t>
      </w:r>
      <w:r w:rsidR="00A44219">
        <w:rPr>
          <w:b/>
          <w:bCs/>
        </w:rPr>
        <w:t>Исполнение запросов</w:t>
      </w:r>
    </w:p>
    <w:p w:rsidR="00AE6432" w:rsidRDefault="00AE6432" w:rsidP="00C213B6">
      <w:pPr>
        <w:pStyle w:val="a3"/>
        <w:ind w:firstLine="0"/>
        <w:rPr>
          <w:b/>
          <w:bCs/>
        </w:rPr>
      </w:pPr>
    </w:p>
    <w:p w:rsidR="00AB6A4D" w:rsidRPr="00AF7F25" w:rsidRDefault="00AB6A4D" w:rsidP="00AB6A4D">
      <w:pPr>
        <w:pStyle w:val="a3"/>
      </w:pPr>
      <w:r w:rsidRPr="00AF7F25">
        <w:t>Районным архивом в 201</w:t>
      </w:r>
      <w:r>
        <w:t>9</w:t>
      </w:r>
      <w:r w:rsidRPr="00AF7F25">
        <w:t xml:space="preserve"> году исполнялись запросы, связанные с социальной защитой граждан, предусматривающие их пенсионное обеспечение. </w:t>
      </w:r>
      <w:r>
        <w:t>В</w:t>
      </w:r>
      <w:r w:rsidRPr="00AF7F25">
        <w:t xml:space="preserve"> 201</w:t>
      </w:r>
      <w:r>
        <w:t>9</w:t>
      </w:r>
      <w:r w:rsidRPr="00AF7F25">
        <w:t xml:space="preserve"> год</w:t>
      </w:r>
      <w:r>
        <w:t>у</w:t>
      </w:r>
      <w:r w:rsidRPr="00AF7F25">
        <w:t xml:space="preserve"> поступило запросов – </w:t>
      </w:r>
      <w:r w:rsidRPr="003E4331">
        <w:rPr>
          <w:b/>
        </w:rPr>
        <w:t>64</w:t>
      </w:r>
      <w:r>
        <w:rPr>
          <w:b/>
        </w:rPr>
        <w:t>1</w:t>
      </w:r>
      <w:r w:rsidRPr="00AF7F25">
        <w:rPr>
          <w:b/>
        </w:rPr>
        <w:t xml:space="preserve"> шт</w:t>
      </w:r>
      <w:r w:rsidRPr="00AF7F25">
        <w:t>.:</w:t>
      </w:r>
    </w:p>
    <w:p w:rsidR="00AB6A4D" w:rsidRPr="00AF7F25" w:rsidRDefault="00AB6A4D" w:rsidP="00AB6A4D">
      <w:pPr>
        <w:pStyle w:val="a3"/>
      </w:pPr>
      <w:r w:rsidRPr="00AF7F25">
        <w:t xml:space="preserve">- </w:t>
      </w:r>
      <w:r w:rsidRPr="003E4331">
        <w:rPr>
          <w:b/>
        </w:rPr>
        <w:t>61</w:t>
      </w:r>
      <w:r>
        <w:rPr>
          <w:b/>
        </w:rPr>
        <w:t>0</w:t>
      </w:r>
      <w:r w:rsidRPr="00AF7F25">
        <w:rPr>
          <w:b/>
        </w:rPr>
        <w:t xml:space="preserve"> шт</w:t>
      </w:r>
      <w:r w:rsidRPr="00AF7F25">
        <w:t xml:space="preserve">. социально-правового характера от  физических и юридических лиц, связанных с социальной защитой граждан, в т.ч. поступивших из-за рубежа, предусматривающих их пенсионное обеспечение, </w:t>
      </w:r>
    </w:p>
    <w:p w:rsidR="00AB6A4D" w:rsidRPr="00AF7F25" w:rsidRDefault="00AB6A4D" w:rsidP="00AB6A4D">
      <w:pPr>
        <w:pStyle w:val="a3"/>
      </w:pPr>
      <w:r w:rsidRPr="00AF7F25">
        <w:t xml:space="preserve">- </w:t>
      </w:r>
      <w:r w:rsidRPr="003E4331">
        <w:rPr>
          <w:b/>
        </w:rPr>
        <w:t>31</w:t>
      </w:r>
      <w:r w:rsidRPr="00AF7F25">
        <w:rPr>
          <w:b/>
        </w:rPr>
        <w:t xml:space="preserve"> шт.</w:t>
      </w:r>
      <w:r w:rsidRPr="00AF7F25">
        <w:t xml:space="preserve"> от органов </w:t>
      </w:r>
      <w:proofErr w:type="spellStart"/>
      <w:r w:rsidRPr="00AF7F25">
        <w:t>гос</w:t>
      </w:r>
      <w:proofErr w:type="gramStart"/>
      <w:r w:rsidRPr="00AF7F25">
        <w:t>.в</w:t>
      </w:r>
      <w:proofErr w:type="gramEnd"/>
      <w:r w:rsidRPr="00AF7F25">
        <w:t>ласти</w:t>
      </w:r>
      <w:proofErr w:type="spellEnd"/>
      <w:r w:rsidRPr="00AF7F25">
        <w:t xml:space="preserve"> и местного самоуправления.</w:t>
      </w:r>
    </w:p>
    <w:p w:rsidR="00AB6A4D" w:rsidRPr="00AF7F25" w:rsidRDefault="00AB6A4D" w:rsidP="00AB6A4D">
      <w:pPr>
        <w:pStyle w:val="a3"/>
      </w:pPr>
      <w:r>
        <w:t xml:space="preserve">В 2019 году </w:t>
      </w:r>
      <w:r w:rsidRPr="00AF7F25">
        <w:t xml:space="preserve"> исполнено  </w:t>
      </w:r>
      <w:r>
        <w:rPr>
          <w:b/>
        </w:rPr>
        <w:t>627</w:t>
      </w:r>
      <w:r w:rsidRPr="00AF7F25">
        <w:rPr>
          <w:b/>
        </w:rPr>
        <w:t xml:space="preserve"> шт.</w:t>
      </w:r>
      <w:r w:rsidRPr="00AF7F25">
        <w:t>, в том числе</w:t>
      </w:r>
      <w:r>
        <w:t xml:space="preserve"> 19 запросов, поступивших в конце   декабря 2018г. и </w:t>
      </w:r>
      <w:proofErr w:type="gramStart"/>
      <w:r>
        <w:t>исполненные</w:t>
      </w:r>
      <w:proofErr w:type="gramEnd"/>
      <w:r>
        <w:t xml:space="preserve"> в 2019г.</w:t>
      </w:r>
      <w:r w:rsidRPr="00AF7F25">
        <w:t>:</w:t>
      </w:r>
      <w:r>
        <w:t xml:space="preserve"> </w:t>
      </w:r>
    </w:p>
    <w:p w:rsidR="00AB6A4D" w:rsidRPr="003E4331" w:rsidRDefault="00AB6A4D" w:rsidP="00AB6A4D">
      <w:pPr>
        <w:pStyle w:val="a3"/>
      </w:pPr>
      <w:r w:rsidRPr="00AF7F25">
        <w:t xml:space="preserve">- </w:t>
      </w:r>
      <w:r w:rsidRPr="003E4331">
        <w:t>5</w:t>
      </w:r>
      <w:r>
        <w:t>29</w:t>
      </w:r>
      <w:r w:rsidRPr="003E4331">
        <w:t xml:space="preserve"> запрос</w:t>
      </w:r>
      <w:r>
        <w:t>ов</w:t>
      </w:r>
      <w:r w:rsidRPr="003E4331">
        <w:t xml:space="preserve"> о стаже работы и заработной плате;</w:t>
      </w:r>
    </w:p>
    <w:p w:rsidR="00AB6A4D" w:rsidRPr="003E4331" w:rsidRDefault="00AB6A4D" w:rsidP="00AB6A4D">
      <w:pPr>
        <w:pStyle w:val="a3"/>
      </w:pPr>
      <w:r w:rsidRPr="003E4331">
        <w:t>- 63 запрос</w:t>
      </w:r>
      <w:r>
        <w:t>а</w:t>
      </w:r>
      <w:r w:rsidRPr="003E4331">
        <w:t xml:space="preserve">  о выделении земельных участков и приемке  готовых объектов строительства в эксплуатацию;</w:t>
      </w:r>
    </w:p>
    <w:p w:rsidR="00AB6A4D" w:rsidRDefault="00AB6A4D" w:rsidP="00AB6A4D">
      <w:pPr>
        <w:pStyle w:val="a3"/>
      </w:pPr>
      <w:r w:rsidRPr="003E4331">
        <w:lastRenderedPageBreak/>
        <w:t>- 35</w:t>
      </w:r>
      <w:r w:rsidRPr="00AF7F25">
        <w:t xml:space="preserve"> запрос</w:t>
      </w:r>
      <w:r>
        <w:t>ов</w:t>
      </w:r>
      <w:r w:rsidRPr="00AF7F25">
        <w:t xml:space="preserve"> по различной тематике (о награждении, выписки из </w:t>
      </w:r>
      <w:proofErr w:type="spellStart"/>
      <w:r w:rsidRPr="00AF7F25">
        <w:t>похозяйственных</w:t>
      </w:r>
      <w:proofErr w:type="spellEnd"/>
      <w:r w:rsidRPr="00AF7F25">
        <w:t xml:space="preserve"> книг и др.). </w:t>
      </w:r>
    </w:p>
    <w:p w:rsidR="00AB6A4D" w:rsidRPr="003E4331" w:rsidRDefault="00AB6A4D" w:rsidP="00AB6A4D">
      <w:pPr>
        <w:pStyle w:val="a3"/>
      </w:pPr>
      <w:r w:rsidRPr="00AF7F25">
        <w:t xml:space="preserve">С положительным результатом исполнено - </w:t>
      </w:r>
      <w:r>
        <w:rPr>
          <w:b/>
        </w:rPr>
        <w:t>540</w:t>
      </w:r>
      <w:r w:rsidRPr="003E433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E4331">
        <w:t xml:space="preserve"> запрос</w:t>
      </w:r>
      <w:r>
        <w:t>ов</w:t>
      </w:r>
      <w:r w:rsidRPr="003E4331">
        <w:t xml:space="preserve">, в установленные законом сроки – </w:t>
      </w:r>
      <w:r w:rsidRPr="003E4331">
        <w:rPr>
          <w:b/>
        </w:rPr>
        <w:t>6</w:t>
      </w:r>
      <w:r>
        <w:rPr>
          <w:b/>
        </w:rPr>
        <w:t>27</w:t>
      </w:r>
      <w:r w:rsidRPr="003E4331">
        <w:rPr>
          <w:b/>
        </w:rPr>
        <w:t xml:space="preserve"> </w:t>
      </w:r>
      <w:r w:rsidRPr="003E4331">
        <w:t>запрос</w:t>
      </w:r>
      <w:r>
        <w:t>ов</w:t>
      </w:r>
      <w:r w:rsidRPr="003E4331">
        <w:t>.</w:t>
      </w:r>
    </w:p>
    <w:p w:rsidR="00AB6A4D" w:rsidRPr="00697643" w:rsidRDefault="00AB6A4D" w:rsidP="00AB6A4D">
      <w:pPr>
        <w:pStyle w:val="a3"/>
      </w:pPr>
      <w:r>
        <w:t>В сентябре 2019 года районный архив подключен к информационной системе «МФЦ» Система обработки заявок и межведомственного взаимодействия (СОЗ) «Полтава» для предоставления муниципальной услуги в электронном виде.</w:t>
      </w:r>
    </w:p>
    <w:p w:rsidR="00AE6432" w:rsidRDefault="00AE6432" w:rsidP="001876F9">
      <w:pPr>
        <w:pStyle w:val="a3"/>
        <w:ind w:firstLine="0"/>
        <w:rPr>
          <w:b/>
        </w:rPr>
      </w:pPr>
    </w:p>
    <w:p w:rsidR="00AB6A4D" w:rsidRPr="00DF67A6" w:rsidRDefault="00DA115B" w:rsidP="00AB6A4D">
      <w:pPr>
        <w:pStyle w:val="a3"/>
        <w:ind w:firstLine="709"/>
      </w:pPr>
      <w:r>
        <w:rPr>
          <w:b/>
        </w:rPr>
        <w:t xml:space="preserve"> Пользователями  архивной информации в 201</w:t>
      </w:r>
      <w:r w:rsidR="00AB6A4D">
        <w:rPr>
          <w:b/>
        </w:rPr>
        <w:t>9</w:t>
      </w:r>
      <w:r>
        <w:rPr>
          <w:b/>
        </w:rPr>
        <w:t xml:space="preserve"> году стали </w:t>
      </w:r>
      <w:r w:rsidR="00AB6A4D" w:rsidRPr="003C5507">
        <w:rPr>
          <w:b/>
        </w:rPr>
        <w:t>1152</w:t>
      </w:r>
      <w:r w:rsidR="00AB6A4D" w:rsidRPr="00DF67A6">
        <w:rPr>
          <w:b/>
          <w:color w:val="FF0000"/>
        </w:rPr>
        <w:t xml:space="preserve"> </w:t>
      </w:r>
      <w:r w:rsidR="00AB6A4D" w:rsidRPr="00AB6A4D">
        <w:rPr>
          <w:b/>
        </w:rPr>
        <w:t>чел.</w:t>
      </w:r>
    </w:p>
    <w:p w:rsidR="00AB6A4D" w:rsidRPr="00DF67A6" w:rsidRDefault="00AB6A4D" w:rsidP="00AB6A4D">
      <w:pPr>
        <w:pStyle w:val="a3"/>
        <w:ind w:left="1122" w:firstLine="0"/>
      </w:pPr>
      <w:r w:rsidRPr="00DF67A6">
        <w:t xml:space="preserve">1) количество посещений читального зала – </w:t>
      </w:r>
      <w:r w:rsidRPr="007C2031">
        <w:rPr>
          <w:b/>
        </w:rPr>
        <w:t>6</w:t>
      </w:r>
      <w:r w:rsidRPr="00DF67A6">
        <w:t xml:space="preserve"> , </w:t>
      </w:r>
    </w:p>
    <w:p w:rsidR="00AB6A4D" w:rsidRPr="00DF67A6" w:rsidRDefault="00AB6A4D" w:rsidP="00AB6A4D">
      <w:pPr>
        <w:pStyle w:val="a3"/>
      </w:pPr>
      <w:r w:rsidRPr="00DF67A6">
        <w:t xml:space="preserve">2) исполненных запросов социально-правового характера– </w:t>
      </w:r>
      <w:r w:rsidRPr="003C5507">
        <w:rPr>
          <w:b/>
        </w:rPr>
        <w:t>627</w:t>
      </w:r>
      <w:r w:rsidRPr="00DF67A6">
        <w:t>;</w:t>
      </w:r>
    </w:p>
    <w:p w:rsidR="00AB6A4D" w:rsidRPr="00DF67A6" w:rsidRDefault="00AB6A4D" w:rsidP="00AB6A4D">
      <w:pPr>
        <w:pStyle w:val="a3"/>
      </w:pPr>
      <w:r w:rsidRPr="00DF67A6">
        <w:t xml:space="preserve">3) тематические запросы - </w:t>
      </w:r>
      <w:r w:rsidRPr="007C2031">
        <w:rPr>
          <w:b/>
        </w:rPr>
        <w:t>10</w:t>
      </w:r>
      <w:r w:rsidRPr="00DF67A6">
        <w:t>;</w:t>
      </w:r>
    </w:p>
    <w:p w:rsidR="00AB6A4D" w:rsidRPr="00DF67A6" w:rsidRDefault="00AB6A4D" w:rsidP="00AB6A4D">
      <w:pPr>
        <w:pStyle w:val="a3"/>
      </w:pPr>
      <w:r w:rsidRPr="00DF67A6">
        <w:t>4) посетителей выставок документов –</w:t>
      </w:r>
      <w:r>
        <w:rPr>
          <w:b/>
        </w:rPr>
        <w:t>258</w:t>
      </w:r>
      <w:r w:rsidRPr="00DF67A6">
        <w:rPr>
          <w:b/>
        </w:rPr>
        <w:t xml:space="preserve"> чел.</w:t>
      </w:r>
      <w:r w:rsidRPr="00DF67A6">
        <w:t>;</w:t>
      </w:r>
    </w:p>
    <w:p w:rsidR="00AB6A4D" w:rsidRPr="00DF67A6" w:rsidRDefault="00AB6A4D" w:rsidP="00AB6A4D">
      <w:pPr>
        <w:pStyle w:val="a3"/>
      </w:pPr>
      <w:r w:rsidRPr="00DF67A6">
        <w:t>5) участники школьного  урока –</w:t>
      </w:r>
      <w:r>
        <w:rPr>
          <w:b/>
        </w:rPr>
        <w:t>28</w:t>
      </w:r>
      <w:r w:rsidRPr="00DF67A6">
        <w:rPr>
          <w:b/>
        </w:rPr>
        <w:t xml:space="preserve"> чел.</w:t>
      </w:r>
      <w:r w:rsidRPr="00DF67A6">
        <w:t>;</w:t>
      </w:r>
    </w:p>
    <w:p w:rsidR="00AB6A4D" w:rsidRDefault="00AB6A4D" w:rsidP="00AB6A4D">
      <w:pPr>
        <w:pStyle w:val="a3"/>
      </w:pPr>
      <w:r w:rsidRPr="00DF67A6">
        <w:t xml:space="preserve">7) участники экскурсий – </w:t>
      </w:r>
      <w:r>
        <w:rPr>
          <w:b/>
        </w:rPr>
        <w:t>106</w:t>
      </w:r>
      <w:r w:rsidRPr="00DF67A6">
        <w:rPr>
          <w:b/>
        </w:rPr>
        <w:t xml:space="preserve"> чел.</w:t>
      </w:r>
      <w:r w:rsidRPr="00DF67A6">
        <w:t>;</w:t>
      </w:r>
    </w:p>
    <w:p w:rsidR="00AB6A4D" w:rsidRDefault="00AB6A4D" w:rsidP="00AB6A4D">
      <w:pPr>
        <w:pStyle w:val="a3"/>
      </w:pPr>
      <w:r>
        <w:t xml:space="preserve">8) участники Дня открытых дверей – </w:t>
      </w:r>
      <w:r>
        <w:rPr>
          <w:b/>
        </w:rPr>
        <w:t>64</w:t>
      </w:r>
      <w:r w:rsidRPr="009F7841">
        <w:rPr>
          <w:b/>
        </w:rPr>
        <w:t>чел</w:t>
      </w:r>
      <w:r>
        <w:t>;</w:t>
      </w:r>
    </w:p>
    <w:p w:rsidR="00AB6A4D" w:rsidRDefault="00AB6A4D" w:rsidP="00AB6A4D">
      <w:pPr>
        <w:pStyle w:val="a3"/>
        <w:rPr>
          <w:b/>
        </w:rPr>
      </w:pPr>
      <w:r>
        <w:t xml:space="preserve">9) участники презентации фонда документов личного происхождения – </w:t>
      </w:r>
      <w:r w:rsidRPr="000925D4">
        <w:rPr>
          <w:b/>
        </w:rPr>
        <w:t>23чел.</w:t>
      </w:r>
    </w:p>
    <w:p w:rsidR="00AB6A4D" w:rsidRPr="00D84F84" w:rsidRDefault="00AB6A4D" w:rsidP="00AB6A4D">
      <w:pPr>
        <w:pStyle w:val="a3"/>
        <w:rPr>
          <w:b/>
        </w:rPr>
      </w:pPr>
      <w:r w:rsidRPr="00D84F84">
        <w:t xml:space="preserve">10) слушатели доклада на </w:t>
      </w:r>
      <w:r>
        <w:t xml:space="preserve">научной </w:t>
      </w:r>
      <w:r w:rsidRPr="00D84F84">
        <w:t xml:space="preserve">конференции </w:t>
      </w:r>
      <w:r>
        <w:t>–</w:t>
      </w:r>
      <w:r w:rsidRPr="00D84F84">
        <w:t xml:space="preserve"> </w:t>
      </w:r>
      <w:r w:rsidRPr="00D84F84">
        <w:rPr>
          <w:b/>
        </w:rPr>
        <w:t>30чел.</w:t>
      </w:r>
    </w:p>
    <w:p w:rsidR="00293962" w:rsidRDefault="00293962" w:rsidP="00DA115B">
      <w:pPr>
        <w:pStyle w:val="a3"/>
        <w:ind w:firstLine="0"/>
      </w:pPr>
    </w:p>
    <w:p w:rsidR="00293962" w:rsidRPr="00293962" w:rsidRDefault="001876F9" w:rsidP="000A26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93962" w:rsidRPr="002939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3962" w:rsidRPr="00293962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архива с делопроизводственными, архивными и экспертными службами организаций – источников комплектования</w:t>
      </w:r>
    </w:p>
    <w:p w:rsidR="00AB6A4D" w:rsidRPr="00AB6A4D" w:rsidRDefault="00AB6A4D" w:rsidP="00AB6A4D">
      <w:pPr>
        <w:pStyle w:val="a3"/>
        <w:ind w:firstLine="709"/>
        <w:rPr>
          <w:b/>
          <w:i/>
          <w:szCs w:val="28"/>
          <w:u w:val="single"/>
        </w:rPr>
      </w:pPr>
      <w:r w:rsidRPr="00AB6A4D">
        <w:rPr>
          <w:szCs w:val="28"/>
        </w:rPr>
        <w:t xml:space="preserve">Проведен </w:t>
      </w:r>
      <w:r w:rsidRPr="00AB6A4D">
        <w:rPr>
          <w:b/>
          <w:szCs w:val="28"/>
          <w:u w:val="single"/>
        </w:rPr>
        <w:t>1 семинар</w:t>
      </w:r>
      <w:r w:rsidRPr="00AB6A4D">
        <w:rPr>
          <w:szCs w:val="28"/>
        </w:rPr>
        <w:t xml:space="preserve"> по делопроизводству</w:t>
      </w:r>
      <w:r w:rsidRPr="00AB6A4D">
        <w:rPr>
          <w:color w:val="000000"/>
          <w:szCs w:val="28"/>
        </w:rPr>
        <w:t xml:space="preserve"> </w:t>
      </w:r>
      <w:r w:rsidRPr="00AB6A4D">
        <w:rPr>
          <w:szCs w:val="28"/>
        </w:rPr>
        <w:t>с работниками ответственными за делопроизводство и архивы организаций и предприятий района:</w:t>
      </w:r>
    </w:p>
    <w:p w:rsidR="00AB6A4D" w:rsidRPr="00AB6A4D" w:rsidRDefault="00AB6A4D" w:rsidP="00AB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4D">
        <w:rPr>
          <w:rFonts w:ascii="Times New Roman" w:hAnsi="Times New Roman" w:cs="Times New Roman"/>
          <w:sz w:val="28"/>
          <w:szCs w:val="28"/>
        </w:rPr>
        <w:t xml:space="preserve">02.12.2019 семинар с  работниками, ответственными за делопроизводство   и архивы организаций  района, на котором были рассмотрены следующие вопросы:  </w:t>
      </w:r>
    </w:p>
    <w:p w:rsidR="00AB6A4D" w:rsidRPr="00AB6A4D" w:rsidRDefault="00AB6A4D" w:rsidP="00AB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4D">
        <w:rPr>
          <w:rFonts w:ascii="Times New Roman" w:hAnsi="Times New Roman" w:cs="Times New Roman"/>
          <w:sz w:val="28"/>
          <w:szCs w:val="28"/>
        </w:rPr>
        <w:t xml:space="preserve">1. Паспортизация архивов организаций на 01.12.2019г. и подведение итогов работы по  выполнению постановления главы района от 04 декабря 2018г. №849-п «Об упорядочении и передаче документов организаций – источников комплектования </w:t>
      </w:r>
      <w:proofErr w:type="spellStart"/>
      <w:r w:rsidRPr="00AB6A4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AB6A4D">
        <w:rPr>
          <w:rFonts w:ascii="Times New Roman" w:hAnsi="Times New Roman" w:cs="Times New Roman"/>
          <w:sz w:val="28"/>
          <w:szCs w:val="28"/>
        </w:rPr>
        <w:t xml:space="preserve"> районного архива на хранение в районный архив в 2019 году.</w:t>
      </w:r>
    </w:p>
    <w:p w:rsidR="00AB6A4D" w:rsidRPr="00AB6A4D" w:rsidRDefault="00AB6A4D" w:rsidP="00AB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4D">
        <w:rPr>
          <w:rFonts w:ascii="Times New Roman" w:hAnsi="Times New Roman" w:cs="Times New Roman"/>
          <w:sz w:val="28"/>
          <w:szCs w:val="28"/>
        </w:rPr>
        <w:t>2. О подготовке документов к архивному хранению.</w:t>
      </w:r>
    </w:p>
    <w:p w:rsidR="00AB6A4D" w:rsidRPr="00AB6A4D" w:rsidRDefault="00AB6A4D" w:rsidP="00AB6A4D">
      <w:pPr>
        <w:pStyle w:val="a3"/>
        <w:ind w:firstLine="709"/>
        <w:rPr>
          <w:szCs w:val="28"/>
        </w:rPr>
      </w:pPr>
      <w:r w:rsidRPr="00AB6A4D">
        <w:rPr>
          <w:szCs w:val="28"/>
        </w:rPr>
        <w:t xml:space="preserve">В соответствии с Регламентом государственного учета документов </w:t>
      </w:r>
      <w:proofErr w:type="spellStart"/>
      <w:r w:rsidRPr="00AB6A4D">
        <w:rPr>
          <w:szCs w:val="28"/>
        </w:rPr>
        <w:t>райархив</w:t>
      </w:r>
      <w:proofErr w:type="spellEnd"/>
      <w:r w:rsidRPr="00AB6A4D">
        <w:rPr>
          <w:szCs w:val="28"/>
        </w:rPr>
        <w:t xml:space="preserve"> в ноябре-декабре 2018г. занимался паспортизацией архивов организаций.</w:t>
      </w:r>
    </w:p>
    <w:p w:rsidR="00AB6A4D" w:rsidRPr="00AB6A4D" w:rsidRDefault="00AB6A4D" w:rsidP="00AB6A4D">
      <w:pPr>
        <w:pStyle w:val="a3"/>
        <w:ind w:firstLine="709"/>
        <w:rPr>
          <w:b/>
          <w:i/>
          <w:szCs w:val="28"/>
        </w:rPr>
      </w:pPr>
      <w:r w:rsidRPr="00AB6A4D">
        <w:rPr>
          <w:b/>
          <w:i/>
          <w:szCs w:val="28"/>
          <w:u w:val="single"/>
        </w:rPr>
        <w:t xml:space="preserve">Заключение договоров и соглашений </w:t>
      </w:r>
    </w:p>
    <w:p w:rsidR="00AB6A4D" w:rsidRPr="00AB6A4D" w:rsidRDefault="00AB6A4D" w:rsidP="00AB6A4D">
      <w:pPr>
        <w:pStyle w:val="a3"/>
        <w:ind w:firstLine="709"/>
        <w:rPr>
          <w:szCs w:val="28"/>
        </w:rPr>
      </w:pPr>
      <w:r w:rsidRPr="00AB6A4D">
        <w:rPr>
          <w:szCs w:val="28"/>
        </w:rPr>
        <w:t>В 2019 году в связи с обращением конкурсного управляющего ООО «ЖКХ п</w:t>
      </w:r>
      <w:proofErr w:type="gramStart"/>
      <w:r w:rsidRPr="00AB6A4D">
        <w:rPr>
          <w:szCs w:val="28"/>
        </w:rPr>
        <w:t>.Т</w:t>
      </w:r>
      <w:proofErr w:type="gramEnd"/>
      <w:r w:rsidRPr="00AB6A4D">
        <w:rPr>
          <w:szCs w:val="28"/>
        </w:rPr>
        <w:t>юльган» в администрацию района заключено Соглашение  о передаче документов ООО «Жилищно-коммунальное хозяйство п.Тюльган», находящегося в стадии ликвидации.</w:t>
      </w:r>
    </w:p>
    <w:p w:rsidR="00AB6A4D" w:rsidRPr="00AB6A4D" w:rsidRDefault="00AB6A4D" w:rsidP="00AB6A4D">
      <w:pPr>
        <w:pStyle w:val="a3"/>
        <w:ind w:firstLine="709"/>
        <w:rPr>
          <w:szCs w:val="28"/>
        </w:rPr>
      </w:pPr>
      <w:r w:rsidRPr="00AB6A4D">
        <w:rPr>
          <w:szCs w:val="28"/>
        </w:rPr>
        <w:lastRenderedPageBreak/>
        <w:t xml:space="preserve">В центре внимания архива  находились вопросы приема на хранение документов  ликвидированного МКУ «Центр обслуживания учреждений культуры </w:t>
      </w:r>
      <w:proofErr w:type="spellStart"/>
      <w:r w:rsidRPr="00AB6A4D">
        <w:rPr>
          <w:szCs w:val="28"/>
        </w:rPr>
        <w:t>Тюльганского</w:t>
      </w:r>
      <w:proofErr w:type="spellEnd"/>
      <w:r w:rsidRPr="00AB6A4D">
        <w:rPr>
          <w:szCs w:val="28"/>
        </w:rPr>
        <w:t xml:space="preserve"> района».</w:t>
      </w:r>
    </w:p>
    <w:p w:rsidR="00AB6A4D" w:rsidRPr="00AB6A4D" w:rsidRDefault="00AB6A4D" w:rsidP="00AB6A4D">
      <w:pPr>
        <w:pStyle w:val="a3"/>
        <w:ind w:firstLine="709"/>
        <w:rPr>
          <w:szCs w:val="28"/>
        </w:rPr>
      </w:pPr>
      <w:r w:rsidRPr="00AB6A4D">
        <w:rPr>
          <w:szCs w:val="28"/>
        </w:rPr>
        <w:t>Поступили на хранение документы ГУП «</w:t>
      </w:r>
      <w:proofErr w:type="spellStart"/>
      <w:r w:rsidRPr="00AB6A4D">
        <w:rPr>
          <w:szCs w:val="28"/>
        </w:rPr>
        <w:t>Тюльганская</w:t>
      </w:r>
      <w:proofErr w:type="spellEnd"/>
      <w:r w:rsidRPr="00AB6A4D">
        <w:rPr>
          <w:szCs w:val="28"/>
        </w:rPr>
        <w:t xml:space="preserve"> типография», </w:t>
      </w:r>
      <w:proofErr w:type="gramStart"/>
      <w:r w:rsidRPr="00AB6A4D">
        <w:rPr>
          <w:szCs w:val="28"/>
        </w:rPr>
        <w:t>ликвидированного</w:t>
      </w:r>
      <w:proofErr w:type="gramEnd"/>
      <w:r w:rsidRPr="00AB6A4D">
        <w:rPr>
          <w:szCs w:val="28"/>
        </w:rPr>
        <w:t xml:space="preserve"> в 2009г. Документы своевременно не  были переданы в архив и находились на хранении у бывшего директора типографии.   </w:t>
      </w:r>
    </w:p>
    <w:p w:rsidR="002B2E4C" w:rsidRPr="00AB6A4D" w:rsidRDefault="00AB6A4D" w:rsidP="00AB6A4D">
      <w:pPr>
        <w:pStyle w:val="a3"/>
        <w:ind w:firstLine="709"/>
        <w:rPr>
          <w:szCs w:val="28"/>
        </w:rPr>
      </w:pPr>
      <w:r w:rsidRPr="00AB6A4D">
        <w:rPr>
          <w:szCs w:val="28"/>
        </w:rPr>
        <w:t>Осуществлялся выход на место, где хранятся и обрабатываются документы.</w:t>
      </w:r>
      <w:r w:rsidRPr="00AB6A4D">
        <w:rPr>
          <w:color w:val="FFFFFF"/>
          <w:szCs w:val="28"/>
        </w:rPr>
        <w:t xml:space="preserve"> РРРР</w:t>
      </w:r>
    </w:p>
    <w:p w:rsidR="00AE6432" w:rsidRDefault="00AE6432" w:rsidP="001876F9">
      <w:pPr>
        <w:pStyle w:val="a3"/>
        <w:ind w:firstLine="0"/>
      </w:pPr>
    </w:p>
    <w:p w:rsidR="00AB6A4D" w:rsidRPr="00370E77" w:rsidRDefault="002B2E4C" w:rsidP="005C4BF1">
      <w:pPr>
        <w:pStyle w:val="a3"/>
        <w:rPr>
          <w:u w:val="single"/>
        </w:rPr>
      </w:pPr>
      <w:r>
        <w:t>В целях взаимодействия архива с делопроизводственными службами организаций района в 201</w:t>
      </w:r>
      <w:r w:rsidR="00AB6A4D">
        <w:t>9</w:t>
      </w:r>
      <w:r>
        <w:t xml:space="preserve"> году осуществлены выходы </w:t>
      </w:r>
      <w:r w:rsidR="00AB6A4D">
        <w:t xml:space="preserve">в </w:t>
      </w:r>
      <w:r w:rsidR="00AB6A4D">
        <w:rPr>
          <w:b/>
        </w:rPr>
        <w:t>8</w:t>
      </w:r>
      <w:r w:rsidR="00AB6A4D" w:rsidRPr="00E24FB6">
        <w:rPr>
          <w:b/>
        </w:rPr>
        <w:t xml:space="preserve"> организаций</w:t>
      </w:r>
      <w:r w:rsidR="00AB6A4D">
        <w:t xml:space="preserve"> с целью оказания методической и практической помощи по вопросам делопроизводства и архивного дела</w:t>
      </w:r>
      <w:r w:rsidR="005C4BF1">
        <w:t>:</w:t>
      </w:r>
    </w:p>
    <w:p w:rsidR="00AB6A4D" w:rsidRDefault="00AB6A4D" w:rsidP="00AB6A4D">
      <w:pPr>
        <w:pStyle w:val="a3"/>
      </w:pPr>
      <w:r>
        <w:t xml:space="preserve">1.Финансовый отдел администрации </w:t>
      </w:r>
      <w:proofErr w:type="spellStart"/>
      <w:r>
        <w:t>Тюльганского</w:t>
      </w:r>
      <w:proofErr w:type="spellEnd"/>
      <w:r>
        <w:t xml:space="preserve"> района - март;</w:t>
      </w:r>
    </w:p>
    <w:p w:rsidR="00AB6A4D" w:rsidRDefault="00AB6A4D" w:rsidP="00AB6A4D">
      <w:pPr>
        <w:pStyle w:val="a3"/>
      </w:pPr>
      <w:r>
        <w:t>2.</w:t>
      </w:r>
      <w:r w:rsidRPr="00BE72DF">
        <w:t xml:space="preserve"> </w:t>
      </w:r>
      <w:r>
        <w:t>Комитет по финансово-экономическим вопросам администрации района - март;</w:t>
      </w:r>
    </w:p>
    <w:p w:rsidR="00AB6A4D" w:rsidRDefault="00AB6A4D" w:rsidP="00AB6A4D">
      <w:pPr>
        <w:pStyle w:val="a3"/>
      </w:pPr>
      <w:r>
        <w:t xml:space="preserve">3. Управление сельского хозяйства администрации </w:t>
      </w:r>
      <w:proofErr w:type="spellStart"/>
      <w:r>
        <w:t>Тюльганского</w:t>
      </w:r>
      <w:proofErr w:type="spellEnd"/>
      <w:r>
        <w:t xml:space="preserve"> района - апрель;</w:t>
      </w:r>
    </w:p>
    <w:p w:rsidR="00AB6A4D" w:rsidRDefault="00AB6A4D" w:rsidP="00AB6A4D">
      <w:pPr>
        <w:pStyle w:val="a3"/>
      </w:pPr>
      <w:r>
        <w:t>4. МБОУ «Лицей №1 п</w:t>
      </w:r>
      <w:proofErr w:type="gramStart"/>
      <w:r>
        <w:t>.Т</w:t>
      </w:r>
      <w:proofErr w:type="gramEnd"/>
      <w:r>
        <w:t>юльган» - май;</w:t>
      </w:r>
    </w:p>
    <w:p w:rsidR="00AB6A4D" w:rsidRDefault="00AB6A4D" w:rsidP="00AB6A4D">
      <w:pPr>
        <w:pStyle w:val="a3"/>
      </w:pPr>
      <w:r>
        <w:t xml:space="preserve">5. Администрация </w:t>
      </w:r>
      <w:proofErr w:type="spellStart"/>
      <w:r>
        <w:t>Тюльганского</w:t>
      </w:r>
      <w:proofErr w:type="spellEnd"/>
      <w:r>
        <w:t xml:space="preserve"> поссовета - август;</w:t>
      </w:r>
    </w:p>
    <w:p w:rsidR="00AB6A4D" w:rsidRDefault="00AB6A4D" w:rsidP="00AB6A4D">
      <w:pPr>
        <w:pStyle w:val="a3"/>
      </w:pPr>
      <w:r>
        <w:t xml:space="preserve">6.Отдел культуры администрации </w:t>
      </w:r>
      <w:proofErr w:type="spellStart"/>
      <w:r>
        <w:t>Тюльганского</w:t>
      </w:r>
      <w:proofErr w:type="spellEnd"/>
      <w:r>
        <w:t xml:space="preserve"> района - октябрь;</w:t>
      </w:r>
    </w:p>
    <w:p w:rsidR="00AB6A4D" w:rsidRDefault="00AB6A4D" w:rsidP="00AB6A4D">
      <w:pPr>
        <w:pStyle w:val="a3"/>
      </w:pPr>
      <w:r>
        <w:t>7.Администрация Ивановского сельсовета - ноябрь;</w:t>
      </w:r>
    </w:p>
    <w:p w:rsidR="00AB6A4D" w:rsidRDefault="00AB6A4D" w:rsidP="00AB6A4D">
      <w:pPr>
        <w:pStyle w:val="a3"/>
      </w:pPr>
      <w:r>
        <w:t>8.Администрация Троицкого сельсовета – ноябрь.</w:t>
      </w:r>
    </w:p>
    <w:p w:rsidR="004C13CB" w:rsidRDefault="004C13CB" w:rsidP="00AB6A4D">
      <w:pPr>
        <w:pStyle w:val="a3"/>
        <w:rPr>
          <w:rFonts w:ascii="Arial" w:hAnsi="Arial"/>
        </w:rPr>
      </w:pPr>
    </w:p>
    <w:p w:rsidR="005C4BF1" w:rsidRPr="00490670" w:rsidRDefault="001876F9" w:rsidP="001876F9">
      <w:pPr>
        <w:pStyle w:val="a3"/>
        <w:ind w:firstLine="0"/>
        <w:jc w:val="left"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5C4BF1" w:rsidRPr="00490670">
        <w:rPr>
          <w:b/>
          <w:bCs/>
          <w:u w:val="single"/>
        </w:rPr>
        <w:t>Материально-техническая база</w:t>
      </w:r>
    </w:p>
    <w:p w:rsidR="005C4BF1" w:rsidRDefault="005C4BF1" w:rsidP="00AB6A4D">
      <w:pPr>
        <w:pStyle w:val="a3"/>
        <w:rPr>
          <w:rFonts w:ascii="Arial" w:hAnsi="Arial"/>
        </w:rPr>
      </w:pPr>
    </w:p>
    <w:p w:rsidR="005C4BF1" w:rsidRPr="005C4BF1" w:rsidRDefault="005C4BF1" w:rsidP="005C4BF1">
      <w:pPr>
        <w:pStyle w:val="23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5C4BF1"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Оренбургской области  от 15.11.2018 №325-р  «</w:t>
      </w:r>
      <w:r w:rsidRPr="005C4BF1">
        <w:rPr>
          <w:rFonts w:ascii="Times New Roman" w:hAnsi="Times New Roman" w:cs="Times New Roman"/>
          <w:sz w:val="28"/>
          <w:szCs w:val="28"/>
          <w:u w:val="single"/>
        </w:rPr>
        <w:t xml:space="preserve">О совершенствовании архивного дела в Оренбургской области» и мероприятиями по совершенствованию архивного дела в МО </w:t>
      </w:r>
      <w:proofErr w:type="spellStart"/>
      <w:r w:rsidRPr="005C4BF1">
        <w:rPr>
          <w:rFonts w:ascii="Times New Roman" w:hAnsi="Times New Roman" w:cs="Times New Roman"/>
          <w:sz w:val="28"/>
          <w:szCs w:val="28"/>
          <w:u w:val="single"/>
        </w:rPr>
        <w:t>Тюльганский</w:t>
      </w:r>
      <w:proofErr w:type="spellEnd"/>
      <w:r w:rsidRPr="005C4BF1">
        <w:rPr>
          <w:rFonts w:ascii="Times New Roman" w:hAnsi="Times New Roman" w:cs="Times New Roman"/>
          <w:sz w:val="28"/>
          <w:szCs w:val="28"/>
          <w:u w:val="single"/>
        </w:rPr>
        <w:t xml:space="preserve"> район на 2019-2020 годы</w:t>
      </w:r>
      <w:r w:rsidRPr="005C4BF1">
        <w:rPr>
          <w:rFonts w:ascii="Times New Roman" w:hAnsi="Times New Roman" w:cs="Times New Roman"/>
          <w:sz w:val="28"/>
          <w:szCs w:val="28"/>
        </w:rPr>
        <w:t xml:space="preserve">  в 2019 году планировалось:</w:t>
      </w:r>
    </w:p>
    <w:p w:rsidR="005C4BF1" w:rsidRPr="005C4BF1" w:rsidRDefault="005C4BF1" w:rsidP="005C4BF1">
      <w:pPr>
        <w:pStyle w:val="23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5C4BF1">
        <w:rPr>
          <w:rFonts w:ascii="Times New Roman" w:hAnsi="Times New Roman" w:cs="Times New Roman"/>
          <w:sz w:val="28"/>
          <w:szCs w:val="28"/>
        </w:rPr>
        <w:t xml:space="preserve">-приобретение архивных коробок и архивных стеллажей, </w:t>
      </w:r>
    </w:p>
    <w:p w:rsidR="005C4BF1" w:rsidRPr="005C4BF1" w:rsidRDefault="005C4BF1" w:rsidP="005C4BF1">
      <w:pPr>
        <w:pStyle w:val="23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5C4BF1">
        <w:rPr>
          <w:rFonts w:ascii="Times New Roman" w:hAnsi="Times New Roman" w:cs="Times New Roman"/>
          <w:sz w:val="28"/>
          <w:szCs w:val="28"/>
        </w:rPr>
        <w:t>-проведение электроизмерительных работ  по электротехническим испытаниям и измерениям электроустановок в районном архиве</w:t>
      </w:r>
    </w:p>
    <w:p w:rsidR="005C4BF1" w:rsidRPr="005C4BF1" w:rsidRDefault="005C4BF1" w:rsidP="005C4BF1">
      <w:pPr>
        <w:pStyle w:val="23"/>
        <w:spacing w:after="0" w:line="240" w:lineRule="auto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5C4BF1">
        <w:rPr>
          <w:rFonts w:ascii="Times New Roman" w:hAnsi="Times New Roman" w:cs="Times New Roman"/>
          <w:sz w:val="28"/>
          <w:szCs w:val="28"/>
        </w:rPr>
        <w:t xml:space="preserve">-рассмотрение вопроса о выделении дополнительного помещения отвечающего нормативным требованиям для хранения архивных документов. </w:t>
      </w:r>
    </w:p>
    <w:p w:rsidR="00F01E95" w:rsidRPr="00F01E95" w:rsidRDefault="00F01E95" w:rsidP="00F0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95">
        <w:rPr>
          <w:rFonts w:ascii="Times New Roman" w:hAnsi="Times New Roman" w:cs="Times New Roman"/>
          <w:sz w:val="28"/>
          <w:szCs w:val="28"/>
        </w:rPr>
        <w:t>Выполнено:</w:t>
      </w:r>
    </w:p>
    <w:p w:rsidR="00F01E95" w:rsidRPr="00F01E95" w:rsidRDefault="00F01E95" w:rsidP="00F0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95">
        <w:rPr>
          <w:rFonts w:ascii="Times New Roman" w:hAnsi="Times New Roman" w:cs="Times New Roman"/>
          <w:sz w:val="28"/>
          <w:szCs w:val="28"/>
        </w:rPr>
        <w:t>-проведены электроизмерительные работы.</w:t>
      </w:r>
    </w:p>
    <w:p w:rsidR="00F01E95" w:rsidRPr="00F01E95" w:rsidRDefault="00F01E95" w:rsidP="00F0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95">
        <w:rPr>
          <w:rFonts w:ascii="Times New Roman" w:hAnsi="Times New Roman" w:cs="Times New Roman"/>
          <w:sz w:val="28"/>
          <w:szCs w:val="28"/>
        </w:rPr>
        <w:t>-приобретены архивные коробки для хранения  документов  (100шт.).</w:t>
      </w:r>
    </w:p>
    <w:p w:rsidR="00F01E95" w:rsidRPr="00F01E95" w:rsidRDefault="00F01E95" w:rsidP="00F0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95">
        <w:rPr>
          <w:rFonts w:ascii="Times New Roman" w:hAnsi="Times New Roman" w:cs="Times New Roman"/>
          <w:sz w:val="28"/>
          <w:szCs w:val="28"/>
        </w:rPr>
        <w:t xml:space="preserve">-приобретены архивные стеллажи (5шт. -30 </w:t>
      </w:r>
      <w:proofErr w:type="spellStart"/>
      <w:r w:rsidRPr="00F01E95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F01E95">
        <w:rPr>
          <w:rFonts w:ascii="Times New Roman" w:hAnsi="Times New Roman" w:cs="Times New Roman"/>
          <w:sz w:val="28"/>
          <w:szCs w:val="28"/>
        </w:rPr>
        <w:t>.).</w:t>
      </w:r>
    </w:p>
    <w:p w:rsidR="00F01E95" w:rsidRPr="004C5764" w:rsidRDefault="00F01E95" w:rsidP="00F01E95">
      <w:pPr>
        <w:pStyle w:val="23"/>
        <w:spacing w:after="0" w:line="240" w:lineRule="auto"/>
        <w:ind w:left="0" w:firstLine="709"/>
        <w:jc w:val="both"/>
      </w:pPr>
      <w:r w:rsidRPr="00F01E9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F01E9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F01E95">
        <w:rPr>
          <w:rFonts w:ascii="Times New Roman" w:hAnsi="Times New Roman" w:cs="Times New Roman"/>
          <w:sz w:val="28"/>
          <w:szCs w:val="28"/>
        </w:rPr>
        <w:t xml:space="preserve"> поссовета предоставлено в безвозмездное временное пользование  помещение  для районного архива площадью 11кв.м. </w:t>
      </w:r>
    </w:p>
    <w:p w:rsidR="009806B3" w:rsidRPr="00DC2CE1" w:rsidRDefault="009806B3" w:rsidP="00321C90">
      <w:pPr>
        <w:pStyle w:val="a3"/>
      </w:pPr>
    </w:p>
    <w:sectPr w:rsidR="009806B3" w:rsidRPr="00DC2CE1" w:rsidSect="002B2E4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01" w:rsidRDefault="00394401" w:rsidP="002B2E4C">
      <w:pPr>
        <w:spacing w:after="0" w:line="240" w:lineRule="auto"/>
      </w:pPr>
      <w:r>
        <w:separator/>
      </w:r>
    </w:p>
  </w:endnote>
  <w:endnote w:type="continuationSeparator" w:id="0">
    <w:p w:rsidR="00394401" w:rsidRDefault="00394401" w:rsidP="002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01" w:rsidRDefault="00394401" w:rsidP="002B2E4C">
      <w:pPr>
        <w:spacing w:after="0" w:line="240" w:lineRule="auto"/>
      </w:pPr>
      <w:r>
        <w:separator/>
      </w:r>
    </w:p>
  </w:footnote>
  <w:footnote w:type="continuationSeparator" w:id="0">
    <w:p w:rsidR="00394401" w:rsidRDefault="00394401" w:rsidP="002B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001"/>
      <w:docPartObj>
        <w:docPartGallery w:val="Page Numbers (Top of Page)"/>
        <w:docPartUnique/>
      </w:docPartObj>
    </w:sdtPr>
    <w:sdtContent>
      <w:p w:rsidR="002B2E4C" w:rsidRDefault="00AF1626">
        <w:pPr>
          <w:pStyle w:val="ac"/>
          <w:jc w:val="center"/>
        </w:pPr>
        <w:fldSimple w:instr=" PAGE   \* MERGEFORMAT ">
          <w:r w:rsidR="001876F9">
            <w:rPr>
              <w:noProof/>
            </w:rPr>
            <w:t>2</w:t>
          </w:r>
        </w:fldSimple>
      </w:p>
    </w:sdtContent>
  </w:sdt>
  <w:p w:rsidR="002B2E4C" w:rsidRDefault="002B2E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610F"/>
    <w:multiLevelType w:val="hybridMultilevel"/>
    <w:tmpl w:val="85AA7458"/>
    <w:lvl w:ilvl="0" w:tplc="480AFE7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2CE1"/>
    <w:rsid w:val="00054C19"/>
    <w:rsid w:val="00061A6F"/>
    <w:rsid w:val="000632D1"/>
    <w:rsid w:val="000A2684"/>
    <w:rsid w:val="00151A05"/>
    <w:rsid w:val="001876F9"/>
    <w:rsid w:val="001D429C"/>
    <w:rsid w:val="00285F88"/>
    <w:rsid w:val="00293962"/>
    <w:rsid w:val="002B2E4C"/>
    <w:rsid w:val="002F25D7"/>
    <w:rsid w:val="00321C90"/>
    <w:rsid w:val="00321E3C"/>
    <w:rsid w:val="00347C3D"/>
    <w:rsid w:val="00351001"/>
    <w:rsid w:val="00394401"/>
    <w:rsid w:val="003E1975"/>
    <w:rsid w:val="004255FE"/>
    <w:rsid w:val="00486F94"/>
    <w:rsid w:val="004C13CB"/>
    <w:rsid w:val="00520F69"/>
    <w:rsid w:val="00561837"/>
    <w:rsid w:val="005B1C0E"/>
    <w:rsid w:val="005C4BF1"/>
    <w:rsid w:val="0063258D"/>
    <w:rsid w:val="007540D8"/>
    <w:rsid w:val="00795B9F"/>
    <w:rsid w:val="007D00FA"/>
    <w:rsid w:val="00830AA7"/>
    <w:rsid w:val="00840A30"/>
    <w:rsid w:val="00847E1C"/>
    <w:rsid w:val="00894448"/>
    <w:rsid w:val="009806B3"/>
    <w:rsid w:val="00A44219"/>
    <w:rsid w:val="00A85F67"/>
    <w:rsid w:val="00AB0945"/>
    <w:rsid w:val="00AB1AA4"/>
    <w:rsid w:val="00AB6A4D"/>
    <w:rsid w:val="00AE6432"/>
    <w:rsid w:val="00AF1626"/>
    <w:rsid w:val="00BE4657"/>
    <w:rsid w:val="00C213B6"/>
    <w:rsid w:val="00D23341"/>
    <w:rsid w:val="00D82629"/>
    <w:rsid w:val="00DA115B"/>
    <w:rsid w:val="00DC2A59"/>
    <w:rsid w:val="00DC2CE1"/>
    <w:rsid w:val="00DD120A"/>
    <w:rsid w:val="00DF4233"/>
    <w:rsid w:val="00E46FE9"/>
    <w:rsid w:val="00E70655"/>
    <w:rsid w:val="00F01E95"/>
    <w:rsid w:val="00F07506"/>
    <w:rsid w:val="00F2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B3"/>
  </w:style>
  <w:style w:type="paragraph" w:styleId="1">
    <w:name w:val="heading 1"/>
    <w:basedOn w:val="a"/>
    <w:next w:val="a"/>
    <w:link w:val="10"/>
    <w:uiPriority w:val="9"/>
    <w:qFormat/>
    <w:rsid w:val="00AB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E46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657"/>
    <w:pPr>
      <w:spacing w:after="0" w:line="240" w:lineRule="auto"/>
      <w:ind w:firstLine="112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E465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E46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465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E46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293962"/>
    <w:rPr>
      <w:rFonts w:ascii="Times New Roman" w:eastAsia="Times New Roman" w:hAnsi="Times New Roman" w:cs="Times New Roman"/>
      <w:b/>
      <w:sz w:val="26"/>
      <w:szCs w:val="20"/>
    </w:rPr>
  </w:style>
  <w:style w:type="paragraph" w:styleId="a9">
    <w:name w:val="Subtitle"/>
    <w:basedOn w:val="a"/>
    <w:link w:val="aa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Подзаголовок Знак"/>
    <w:basedOn w:val="a0"/>
    <w:link w:val="a9"/>
    <w:rsid w:val="002939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1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4C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C13C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character" w:customStyle="1" w:styleId="22">
    <w:name w:val="Цитата 2 Знак"/>
    <w:basedOn w:val="a0"/>
    <w:link w:val="21"/>
    <w:uiPriority w:val="29"/>
    <w:rsid w:val="004C13CB"/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2B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E4C"/>
  </w:style>
  <w:style w:type="paragraph" w:styleId="ae">
    <w:name w:val="footer"/>
    <w:basedOn w:val="a"/>
    <w:link w:val="af"/>
    <w:uiPriority w:val="99"/>
    <w:semiHidden/>
    <w:unhideWhenUsed/>
    <w:rsid w:val="002B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2E4C"/>
  </w:style>
  <w:style w:type="character" w:customStyle="1" w:styleId="10">
    <w:name w:val="Заголовок 1 Знак"/>
    <w:basedOn w:val="a0"/>
    <w:link w:val="1"/>
    <w:uiPriority w:val="9"/>
    <w:rsid w:val="00A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6A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uiPriority w:val="99"/>
    <w:semiHidden/>
    <w:unhideWhenUsed/>
    <w:rsid w:val="005C4B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2012-01-11T03:58:00Z</cp:lastPrinted>
  <dcterms:created xsi:type="dcterms:W3CDTF">2016-01-11T09:54:00Z</dcterms:created>
  <dcterms:modified xsi:type="dcterms:W3CDTF">2020-01-16T03:36:00Z</dcterms:modified>
</cp:coreProperties>
</file>