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37F" w:rsidRPr="001F5FF9" w:rsidRDefault="0078137F" w:rsidP="005D0A1F">
      <w:pPr>
        <w:widowControl w:val="0"/>
        <w:autoSpaceDE w:val="0"/>
        <w:autoSpaceDN w:val="0"/>
        <w:ind w:left="5670"/>
        <w:rPr>
          <w:b/>
          <w:bCs/>
        </w:rPr>
      </w:pPr>
      <w:r>
        <w:rPr>
          <w:b/>
          <w:bCs/>
        </w:rPr>
        <w:t xml:space="preserve">Приложение </w:t>
      </w:r>
    </w:p>
    <w:p w:rsidR="0078137F" w:rsidRPr="001F5FF9" w:rsidRDefault="0078137F" w:rsidP="005D0A1F">
      <w:pPr>
        <w:widowControl w:val="0"/>
        <w:autoSpaceDE w:val="0"/>
        <w:autoSpaceDN w:val="0"/>
        <w:ind w:left="5670"/>
      </w:pPr>
      <w:r w:rsidRPr="001F5FF9">
        <w:t xml:space="preserve">к постановлению </w:t>
      </w:r>
    </w:p>
    <w:p w:rsidR="0078137F" w:rsidRPr="001F5FF9" w:rsidRDefault="0078137F" w:rsidP="005D0A1F">
      <w:pPr>
        <w:widowControl w:val="0"/>
        <w:autoSpaceDE w:val="0"/>
        <w:autoSpaceDN w:val="0"/>
        <w:ind w:left="5670"/>
      </w:pPr>
      <w:r w:rsidRPr="001F5FF9">
        <w:t>администрации района</w:t>
      </w:r>
    </w:p>
    <w:p w:rsidR="0078137F" w:rsidRPr="00172BAE" w:rsidRDefault="0078137F" w:rsidP="005D0A1F">
      <w:pPr>
        <w:widowControl w:val="0"/>
        <w:autoSpaceDE w:val="0"/>
        <w:autoSpaceDN w:val="0"/>
        <w:ind w:left="5670"/>
        <w:rPr>
          <w:u w:val="single"/>
        </w:rPr>
      </w:pPr>
      <w:r w:rsidRPr="001F5FF9">
        <w:t>«_</w:t>
      </w:r>
      <w:r w:rsidRPr="00CC7769">
        <w:rPr>
          <w:u w:val="single"/>
        </w:rPr>
        <w:t>26</w:t>
      </w:r>
      <w:r w:rsidRPr="001F5FF9">
        <w:t>_»</w:t>
      </w:r>
      <w:r>
        <w:t xml:space="preserve"> </w:t>
      </w:r>
      <w:r>
        <w:rPr>
          <w:u w:val="single"/>
        </w:rPr>
        <w:t xml:space="preserve">января </w:t>
      </w:r>
      <w:r w:rsidRPr="001F5FF9">
        <w:rPr>
          <w:u w:val="single"/>
        </w:rPr>
        <w:t>2018</w:t>
      </w:r>
      <w:r w:rsidRPr="001F5FF9">
        <w:t xml:space="preserve">  №  </w:t>
      </w:r>
      <w:r>
        <w:rPr>
          <w:u w:val="single"/>
        </w:rPr>
        <w:t>56</w:t>
      </w:r>
      <w:r w:rsidRPr="001F5FF9">
        <w:rPr>
          <w:u w:val="single"/>
        </w:rPr>
        <w:t>-п</w:t>
      </w:r>
    </w:p>
    <w:p w:rsidR="000517BB" w:rsidRDefault="0078137F" w:rsidP="005D0A1F">
      <w:pPr>
        <w:widowControl w:val="0"/>
        <w:autoSpaceDE w:val="0"/>
        <w:autoSpaceDN w:val="0"/>
        <w:ind w:left="5670"/>
      </w:pPr>
      <w:r w:rsidRPr="00172BAE">
        <w:t>( в ред</w:t>
      </w:r>
      <w:r>
        <w:t xml:space="preserve">. </w:t>
      </w:r>
      <w:r w:rsidRPr="00172BAE">
        <w:t>от 06.02.2019 №48-п</w:t>
      </w:r>
      <w:r w:rsidR="000517BB">
        <w:t xml:space="preserve">, </w:t>
      </w:r>
    </w:p>
    <w:p w:rsidR="0078137F" w:rsidRPr="00172BAE" w:rsidRDefault="000517BB" w:rsidP="005D0A1F">
      <w:pPr>
        <w:widowControl w:val="0"/>
        <w:autoSpaceDE w:val="0"/>
        <w:autoSpaceDN w:val="0"/>
        <w:ind w:left="5670"/>
        <w:rPr>
          <w:u w:val="single"/>
        </w:rPr>
      </w:pPr>
      <w:r>
        <w:t xml:space="preserve"> от 12.02.2020 №80-п</w:t>
      </w:r>
      <w:r w:rsidR="0078137F">
        <w:rPr>
          <w:u w:val="single"/>
        </w:rPr>
        <w:t>)</w:t>
      </w:r>
    </w:p>
    <w:p w:rsidR="0078137F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jc w:val="center"/>
        <w:rPr>
          <w:b/>
          <w:bCs/>
        </w:rPr>
      </w:pPr>
      <w:bookmarkStart w:id="0" w:name="P58"/>
      <w:bookmarkEnd w:id="0"/>
      <w:r w:rsidRPr="005C7AD3">
        <w:rPr>
          <w:b/>
          <w:bCs/>
        </w:rPr>
        <w:t>Административный регламент</w:t>
      </w:r>
    </w:p>
    <w:p w:rsidR="0078137F" w:rsidRPr="005C7AD3" w:rsidRDefault="0078137F" w:rsidP="00210318">
      <w:pPr>
        <w:widowControl w:val="0"/>
        <w:jc w:val="center"/>
        <w:rPr>
          <w:b/>
          <w:bCs/>
        </w:rPr>
      </w:pPr>
      <w:r w:rsidRPr="005C7AD3">
        <w:rPr>
          <w:b/>
          <w:bCs/>
        </w:rPr>
        <w:t xml:space="preserve">предоставления муниципальной услуги </w:t>
      </w:r>
    </w:p>
    <w:p w:rsidR="0078137F" w:rsidRPr="005C7AD3" w:rsidRDefault="0078137F" w:rsidP="00210318">
      <w:pPr>
        <w:widowControl w:val="0"/>
        <w:jc w:val="center"/>
        <w:rPr>
          <w:b/>
          <w:bCs/>
        </w:rPr>
      </w:pPr>
      <w:r w:rsidRPr="005C7AD3">
        <w:rPr>
          <w:b/>
          <w:bCs/>
        </w:rPr>
        <w:t>«Выдача градостроительного плана земельного участка»</w:t>
      </w:r>
    </w:p>
    <w:p w:rsidR="0078137F" w:rsidRPr="005C7AD3" w:rsidRDefault="0078137F" w:rsidP="00210318">
      <w:pPr>
        <w:widowControl w:val="0"/>
        <w:jc w:val="both"/>
        <w:rPr>
          <w:b/>
          <w:bCs/>
        </w:rPr>
      </w:pPr>
    </w:p>
    <w:p w:rsidR="0078137F" w:rsidRPr="005C7AD3" w:rsidRDefault="0078137F" w:rsidP="00210318">
      <w:pPr>
        <w:widowControl w:val="0"/>
        <w:jc w:val="center"/>
        <w:outlineLvl w:val="1"/>
        <w:rPr>
          <w:b/>
          <w:bCs/>
        </w:rPr>
      </w:pPr>
      <w:r w:rsidRPr="005C7AD3">
        <w:rPr>
          <w:b/>
          <w:bCs/>
        </w:rPr>
        <w:t>1. Общие положения</w:t>
      </w:r>
    </w:p>
    <w:p w:rsidR="0078137F" w:rsidRPr="005C7AD3" w:rsidRDefault="0078137F" w:rsidP="00210318">
      <w:pPr>
        <w:widowControl w:val="0"/>
        <w:jc w:val="both"/>
        <w:rPr>
          <w:b/>
          <w:bCs/>
        </w:rPr>
      </w:pP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>Предмет регулирования регламента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ind w:firstLine="708"/>
        <w:jc w:val="both"/>
      </w:pPr>
      <w:r w:rsidRPr="005C7AD3">
        <w:t>1. Административный регламент предоставления муниципальной услуги «Выдача градостроительного плана земельного участка»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градостроительного плана земельного участка.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>Круг заявителей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ind w:firstLine="708"/>
        <w:jc w:val="both"/>
      </w:pPr>
      <w:r w:rsidRPr="005C7AD3">
        <w:t>2. Заявители на получение муниципальной услуги: юридические и физические лица, являющиеся правообладателями застроенных или предназначенных для строительства, реконструкции объектов капитального строительства земельных участков, расположенных на территории муниципального образования и 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участка.</w:t>
      </w:r>
    </w:p>
    <w:p w:rsidR="0078137F" w:rsidRPr="005C7AD3" w:rsidRDefault="0078137F" w:rsidP="00210318">
      <w:pPr>
        <w:widowControl w:val="0"/>
        <w:ind w:firstLine="708"/>
        <w:jc w:val="both"/>
      </w:pPr>
      <w:r w:rsidRPr="005C7AD3"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>Требования к порядку информирования о предоставлении муниципальной услуги</w:t>
      </w:r>
    </w:p>
    <w:p w:rsidR="0078137F" w:rsidRPr="005C7AD3" w:rsidRDefault="0078137F" w:rsidP="00210318">
      <w:pPr>
        <w:widowControl w:val="0"/>
        <w:jc w:val="both"/>
      </w:pPr>
    </w:p>
    <w:p w:rsidR="0078137F" w:rsidRPr="00443679" w:rsidRDefault="0078137F" w:rsidP="00210318">
      <w:pPr>
        <w:widowControl w:val="0"/>
        <w:ind w:firstLine="708"/>
        <w:jc w:val="both"/>
        <w:rPr>
          <w:color w:val="002060"/>
        </w:rPr>
      </w:pPr>
      <w:r w:rsidRPr="005C7AD3">
        <w:t xml:space="preserve">3. Наименование органа местного самоуправления: </w:t>
      </w:r>
      <w:r w:rsidRPr="00443679">
        <w:rPr>
          <w:color w:val="002060"/>
        </w:rPr>
        <w:t>администрация Тюльганского района Оренбургской области.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 xml:space="preserve">Почтовый адрес: </w:t>
      </w:r>
      <w:r w:rsidRPr="00443679">
        <w:rPr>
          <w:color w:val="002060"/>
        </w:rPr>
        <w:t>Оренбургская область, Тюльганский район, п. Тюльган, ул. Ленина, дом 23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 xml:space="preserve">Адрес электронной почты органа местного самоуправления: </w:t>
      </w:r>
      <w:r w:rsidRPr="00443679">
        <w:t>arh-tul@mail.ru.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Адрес официального сайта органа местного самоуправления:</w:t>
      </w:r>
      <w:r w:rsidRPr="00403DA5">
        <w:rPr>
          <w:color w:val="44546A"/>
          <w:sz w:val="28"/>
          <w:szCs w:val="28"/>
          <w:u w:val="single"/>
        </w:rPr>
        <w:t xml:space="preserve"> </w:t>
      </w:r>
      <w:r w:rsidRPr="00403DA5">
        <w:rPr>
          <w:color w:val="44546A"/>
          <w:u w:val="single"/>
        </w:rPr>
        <w:t>тюльган.рф.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График работы органа местного самоуправления:</w:t>
      </w:r>
    </w:p>
    <w:p w:rsidR="0078137F" w:rsidRDefault="0078137F" w:rsidP="00BB493C">
      <w:pPr>
        <w:widowControl w:val="0"/>
        <w:ind w:firstLine="709"/>
        <w:jc w:val="both"/>
      </w:pPr>
      <w:r>
        <w:t xml:space="preserve">понедельник – четверг: </w:t>
      </w:r>
      <w:r w:rsidRPr="00BB493C">
        <w:rPr>
          <w:color w:val="002060"/>
          <w:u w:val="single"/>
        </w:rPr>
        <w:t>с 8.30 до 16.42</w:t>
      </w:r>
      <w:r>
        <w:t>;</w:t>
      </w:r>
    </w:p>
    <w:p w:rsidR="0078137F" w:rsidRDefault="0078137F" w:rsidP="00BB493C">
      <w:pPr>
        <w:widowControl w:val="0"/>
        <w:ind w:firstLine="709"/>
        <w:jc w:val="both"/>
      </w:pPr>
      <w:r>
        <w:t xml:space="preserve">пятница: ___________ </w:t>
      </w:r>
      <w:r w:rsidRPr="00BB493C">
        <w:rPr>
          <w:color w:val="002060"/>
          <w:u w:val="single"/>
        </w:rPr>
        <w:t>с 8.30 до 16.42</w:t>
      </w:r>
      <w:r>
        <w:t>_;</w:t>
      </w:r>
    </w:p>
    <w:p w:rsidR="0078137F" w:rsidRDefault="0078137F" w:rsidP="00BB493C">
      <w:pPr>
        <w:widowControl w:val="0"/>
        <w:ind w:firstLine="709"/>
        <w:jc w:val="both"/>
      </w:pPr>
      <w:r>
        <w:t>обеденный перерыв: _</w:t>
      </w:r>
      <w:r w:rsidRPr="00BB493C">
        <w:rPr>
          <w:color w:val="002060"/>
          <w:u w:val="single"/>
        </w:rPr>
        <w:t>с 13.00 до 14.00</w:t>
      </w:r>
      <w:r w:rsidRPr="00BB493C">
        <w:rPr>
          <w:color w:val="002060"/>
        </w:rPr>
        <w:t xml:space="preserve"> </w:t>
      </w:r>
      <w:r>
        <w:t>;</w:t>
      </w:r>
    </w:p>
    <w:p w:rsidR="0078137F" w:rsidRPr="005C7AD3" w:rsidRDefault="0078137F" w:rsidP="00BB493C">
      <w:pPr>
        <w:widowControl w:val="0"/>
        <w:ind w:firstLine="709"/>
        <w:jc w:val="both"/>
      </w:pPr>
      <w:r w:rsidRPr="005C7AD3">
        <w:t>суббота – воскресенье: выходные дни</w:t>
      </w:r>
    </w:p>
    <w:p w:rsidR="0078137F" w:rsidRPr="005C7AD3" w:rsidRDefault="0078137F" w:rsidP="00210318">
      <w:pPr>
        <w:widowControl w:val="0"/>
        <w:ind w:firstLine="708"/>
        <w:jc w:val="both"/>
      </w:pPr>
      <w:r w:rsidRPr="005C7AD3"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Pr="00BB493C">
        <w:rPr>
          <w:color w:val="44546A"/>
          <w:u w:val="single"/>
        </w:rPr>
        <w:t>тюльган.рф</w:t>
      </w:r>
      <w:r w:rsidRPr="005C7AD3"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78137F" w:rsidRPr="005C7AD3" w:rsidRDefault="0078137F" w:rsidP="00210318">
      <w:pPr>
        <w:widowControl w:val="0"/>
        <w:ind w:firstLine="708"/>
        <w:jc w:val="both"/>
      </w:pPr>
      <w:r w:rsidRPr="005C7AD3">
        <w:t xml:space="preserve">5. Информация о месте нахождения, графике работы, контактных телефонах </w:t>
      </w:r>
      <w:r w:rsidRPr="005C7AD3">
        <w:lastRenderedPageBreak/>
        <w:t>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78137F" w:rsidRPr="005C7AD3" w:rsidRDefault="0078137F" w:rsidP="00210318">
      <w:pPr>
        <w:widowControl w:val="0"/>
        <w:ind w:firstLine="708"/>
        <w:jc w:val="both"/>
      </w:pPr>
      <w:r w:rsidRPr="005C7AD3"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</w:t>
      </w:r>
      <w:r w:rsidRPr="005C7AD3">
        <w:rPr>
          <w:color w:val="000000"/>
        </w:rPr>
        <w:t xml:space="preserve">на официальном сайте МФЦ, </w:t>
      </w:r>
      <w:r w:rsidRPr="005C7AD3">
        <w:t xml:space="preserve">на официальном сайте органа местного самоуправления, информационных стендах органа местного самоуправления </w:t>
      </w:r>
      <w:r w:rsidRPr="00BB493C">
        <w:rPr>
          <w:color w:val="44546A"/>
          <w:u w:val="single"/>
        </w:rPr>
        <w:t>Тюльганского района</w:t>
      </w:r>
      <w:r w:rsidRPr="005C7AD3">
        <w:t>.</w:t>
      </w:r>
    </w:p>
    <w:p w:rsidR="0078137F" w:rsidRPr="00BB493C" w:rsidRDefault="0078137F" w:rsidP="00BB493C">
      <w:pPr>
        <w:widowControl w:val="0"/>
        <w:ind w:firstLine="708"/>
        <w:jc w:val="both"/>
      </w:pPr>
      <w:r w:rsidRPr="005C7AD3">
        <w:t xml:space="preserve">7. 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органа местного самоуправления </w:t>
      </w:r>
      <w:r w:rsidRPr="00BB493C">
        <w:rPr>
          <w:color w:val="44546A"/>
          <w:u w:val="single"/>
        </w:rPr>
        <w:t>администрации Тюльганского района Оренбургской области</w:t>
      </w:r>
      <w:r>
        <w:rPr>
          <w:color w:val="44546A"/>
          <w:u w:val="single"/>
        </w:rPr>
        <w:t>.</w:t>
      </w:r>
    </w:p>
    <w:p w:rsidR="0078137F" w:rsidRPr="005C7AD3" w:rsidRDefault="0078137F" w:rsidP="00210318">
      <w:pPr>
        <w:widowControl w:val="0"/>
        <w:ind w:firstLine="708"/>
        <w:jc w:val="both"/>
      </w:pPr>
      <w:r w:rsidRPr="005C7AD3"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1) место нахождения, график (режим) работы, номера телефонов, адреса электронной почты;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2) блок-схема предоставления муниципальной услуги;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3) категория получателей муниципальной услуги;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4) перечень документов, необходимых для получения муниципальной услуги;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5) образец заявления для предоставления муниципальной услуги;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6) основания для отказа в приёме документов для предоставления муниципальной услуги;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7) основания отказа в предоставлении муниципальной услуги.</w:t>
      </w:r>
    </w:p>
    <w:p w:rsidR="0078137F" w:rsidRPr="005C7AD3" w:rsidRDefault="0078137F" w:rsidP="00210318">
      <w:pPr>
        <w:tabs>
          <w:tab w:val="left" w:pos="709"/>
        </w:tabs>
        <w:jc w:val="both"/>
        <w:rPr>
          <w:color w:val="FF0000"/>
        </w:rPr>
      </w:pPr>
      <w:r w:rsidRPr="005C7AD3">
        <w:tab/>
        <w:t xml:space="preserve">9. Информация о муниципальной услуге, в том числе о ходе её предоставления, может быть получена по телефону, а также в электронной форме через </w:t>
      </w:r>
      <w:r w:rsidRPr="005C7AD3">
        <w:rPr>
          <w:color w:val="000000"/>
        </w:rPr>
        <w:t xml:space="preserve">Единый интернет-портал государственных и муниципальных услуг </w:t>
      </w:r>
      <w:hyperlink r:id="rId7" w:history="1">
        <w:r w:rsidRPr="005C7AD3">
          <w:rPr>
            <w:color w:val="000000"/>
            <w:u w:val="single"/>
          </w:rPr>
          <w:t>www.gosuslugi.ru</w:t>
        </w:r>
      </w:hyperlink>
      <w:r w:rsidRPr="005C7AD3">
        <w:rPr>
          <w:color w:val="000000"/>
        </w:rPr>
        <w:t xml:space="preserve"> (далее – Портал).</w:t>
      </w:r>
    </w:p>
    <w:p w:rsidR="0078137F" w:rsidRPr="005C7AD3" w:rsidRDefault="0078137F" w:rsidP="00210318">
      <w:pPr>
        <w:tabs>
          <w:tab w:val="left" w:pos="709"/>
        </w:tabs>
        <w:jc w:val="both"/>
      </w:pPr>
      <w:r w:rsidRPr="005C7AD3">
        <w:tab/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78137F" w:rsidRPr="005C7AD3" w:rsidRDefault="0078137F" w:rsidP="00210318">
      <w:pPr>
        <w:jc w:val="both"/>
      </w:pPr>
    </w:p>
    <w:p w:rsidR="0078137F" w:rsidRPr="005C7AD3" w:rsidRDefault="0078137F" w:rsidP="00210318">
      <w:pPr>
        <w:widowControl w:val="0"/>
        <w:jc w:val="center"/>
        <w:outlineLvl w:val="1"/>
        <w:rPr>
          <w:b/>
          <w:bCs/>
        </w:rPr>
      </w:pPr>
      <w:r w:rsidRPr="005C7AD3">
        <w:rPr>
          <w:b/>
          <w:bCs/>
        </w:rPr>
        <w:t>2. Стандарт предоставления муниципальной услуги</w:t>
      </w:r>
    </w:p>
    <w:p w:rsidR="0078137F" w:rsidRPr="005C7AD3" w:rsidRDefault="0078137F" w:rsidP="00210318">
      <w:pPr>
        <w:widowControl w:val="0"/>
        <w:jc w:val="both"/>
        <w:rPr>
          <w:b/>
          <w:bCs/>
        </w:rPr>
      </w:pP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>Наименование муниципальной услуги</w:t>
      </w:r>
    </w:p>
    <w:p w:rsidR="0078137F" w:rsidRPr="005C7AD3" w:rsidRDefault="0078137F" w:rsidP="00210318">
      <w:pPr>
        <w:widowControl w:val="0"/>
        <w:jc w:val="both"/>
        <w:rPr>
          <w:b/>
          <w:bCs/>
        </w:rPr>
      </w:pPr>
    </w:p>
    <w:p w:rsidR="0078137F" w:rsidRPr="005C7AD3" w:rsidRDefault="0078137F" w:rsidP="00210318">
      <w:pPr>
        <w:ind w:firstLine="708"/>
        <w:jc w:val="both"/>
      </w:pPr>
      <w:r w:rsidRPr="005C7AD3">
        <w:t xml:space="preserve">10. Наименование муниципальной услуги: «Выдача градостроительного плана земельного участка». </w:t>
      </w:r>
    </w:p>
    <w:p w:rsidR="0078137F" w:rsidRPr="005C7AD3" w:rsidRDefault="0078137F" w:rsidP="00210318">
      <w:pPr>
        <w:widowControl w:val="0"/>
        <w:ind w:firstLine="708"/>
        <w:jc w:val="both"/>
      </w:pPr>
      <w:r w:rsidRPr="005C7AD3">
        <w:t>11. Муниципальная услуга носит заявительный порядок обращения.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>Наименование органа, предоставляющего муниципальную услугу</w:t>
      </w:r>
    </w:p>
    <w:p w:rsidR="0078137F" w:rsidRPr="005C7AD3" w:rsidRDefault="0078137F" w:rsidP="00210318">
      <w:pPr>
        <w:widowControl w:val="0"/>
        <w:jc w:val="both"/>
      </w:pPr>
    </w:p>
    <w:p w:rsidR="0078137F" w:rsidRDefault="0078137F" w:rsidP="00210318">
      <w:pPr>
        <w:ind w:firstLine="708"/>
        <w:jc w:val="both"/>
      </w:pPr>
      <w:r w:rsidRPr="005C7AD3">
        <w:t xml:space="preserve">12. Муниципальная услуга «Выдача градостроительного плана земельного участка» предоставляется органом местного самоуправления </w:t>
      </w:r>
      <w:r w:rsidRPr="00BB493C">
        <w:rPr>
          <w:color w:val="44546A"/>
          <w:u w:val="single"/>
        </w:rPr>
        <w:t>администрацией Тюльганского района Оренбургской области</w:t>
      </w:r>
      <w:r w:rsidRPr="005C7AD3">
        <w:t xml:space="preserve"> </w:t>
      </w:r>
    </w:p>
    <w:p w:rsidR="0078137F" w:rsidRDefault="0078137F" w:rsidP="00BB493C">
      <w:pPr>
        <w:jc w:val="both"/>
        <w:rPr>
          <w:sz w:val="28"/>
          <w:szCs w:val="28"/>
          <w:vertAlign w:val="superscript"/>
        </w:rPr>
      </w:pPr>
      <w:r w:rsidRPr="00BB493C">
        <w:rPr>
          <w:sz w:val="28"/>
          <w:szCs w:val="28"/>
          <w:vertAlign w:val="superscript"/>
        </w:rPr>
        <w:t>(далее – орган местного самоуправления)</w:t>
      </w:r>
    </w:p>
    <w:p w:rsidR="0078137F" w:rsidRPr="005C7AD3" w:rsidRDefault="0078137F" w:rsidP="00BB493C">
      <w:pPr>
        <w:jc w:val="both"/>
      </w:pPr>
      <w:r w:rsidRPr="005C7AD3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78137F" w:rsidRPr="005C7AD3" w:rsidRDefault="0078137F" w:rsidP="00210318">
      <w:pPr>
        <w:ind w:firstLine="709"/>
        <w:jc w:val="both"/>
      </w:pPr>
      <w:r w:rsidRPr="005C7AD3"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78137F" w:rsidRPr="005C7AD3" w:rsidRDefault="0078137F" w:rsidP="00210318">
      <w:pPr>
        <w:ind w:firstLine="709"/>
        <w:jc w:val="both"/>
      </w:pPr>
      <w:r w:rsidRPr="005C7AD3">
        <w:lastRenderedPageBreak/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78137F" w:rsidRPr="005C7AD3" w:rsidRDefault="0078137F" w:rsidP="00210318">
      <w:pPr>
        <w:ind w:firstLine="709"/>
        <w:jc w:val="both"/>
        <w:rPr>
          <w:shd w:val="clear" w:color="auto" w:fill="FFFFFF"/>
        </w:rPr>
      </w:pPr>
      <w:r w:rsidRPr="005C7AD3">
        <w:rPr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78137F" w:rsidRPr="005C7AD3" w:rsidRDefault="0078137F" w:rsidP="00210318">
      <w:pPr>
        <w:ind w:firstLine="709"/>
        <w:jc w:val="both"/>
      </w:pPr>
      <w:r w:rsidRPr="005C7AD3">
        <w:t>органы местного самоуправления соответствующего муниципального района/сельского поселения;</w:t>
      </w:r>
    </w:p>
    <w:p w:rsidR="0078137F" w:rsidRPr="005C7AD3" w:rsidRDefault="0078137F" w:rsidP="00210318">
      <w:pPr>
        <w:ind w:firstLine="709"/>
        <w:jc w:val="both"/>
      </w:pPr>
      <w:r w:rsidRPr="0016330F">
        <w:rPr>
          <w:color w:val="002060"/>
        </w:rPr>
        <w:t xml:space="preserve">Муниципальное автономное учреждение «Тюльганский многофункциональный центр по оказанию государственных и муниципальных услуг» </w:t>
      </w:r>
      <w:r>
        <w:t>(далее - МФЦ)</w:t>
      </w:r>
      <w:r w:rsidRPr="005C7AD3">
        <w:t xml:space="preserve"> (при наличии Соглашения о взаимодействии).</w:t>
      </w:r>
    </w:p>
    <w:p w:rsidR="0078137F" w:rsidRPr="005C7AD3" w:rsidRDefault="0078137F" w:rsidP="00210318">
      <w:pPr>
        <w:ind w:firstLine="708"/>
        <w:jc w:val="both"/>
      </w:pPr>
      <w:r>
        <w:t>1</w:t>
      </w:r>
      <w:r w:rsidRPr="005C7AD3">
        <w:t xml:space="preserve">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Pr="0016330F">
        <w:rPr>
          <w:color w:val="44546A"/>
          <w:u w:val="single"/>
        </w:rPr>
        <w:t>отдела архитектуры и градостроительства</w:t>
      </w:r>
      <w:r w:rsidRPr="005C7AD3">
        <w:t xml:space="preserve"> органа местного самоуправления.</w:t>
      </w:r>
    </w:p>
    <w:p w:rsidR="0078137F" w:rsidRPr="005C7AD3" w:rsidRDefault="0078137F" w:rsidP="00210318">
      <w:pPr>
        <w:jc w:val="both"/>
      </w:pPr>
      <w:r w:rsidRPr="005C7AD3">
        <w:rPr>
          <w:sz w:val="18"/>
          <w:szCs w:val="18"/>
        </w:rPr>
        <w:t xml:space="preserve">                                       (наименование структурного подразделения)</w:t>
      </w:r>
      <w:r w:rsidRPr="005C7AD3">
        <w:t xml:space="preserve"> </w:t>
      </w:r>
    </w:p>
    <w:p w:rsidR="0078137F" w:rsidRPr="005C7AD3" w:rsidRDefault="0078137F" w:rsidP="00210318">
      <w:pPr>
        <w:widowControl w:val="0"/>
        <w:tabs>
          <w:tab w:val="left" w:pos="709"/>
        </w:tabs>
        <w:jc w:val="both"/>
      </w:pPr>
      <w:r w:rsidRPr="005C7AD3">
        <w:tab/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>Результат предоставления муниципальной услуги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ind w:firstLine="708"/>
        <w:jc w:val="both"/>
      </w:pPr>
      <w:r w:rsidRPr="005C7AD3">
        <w:t xml:space="preserve">16. Результатом предоставления муниципальной услуги является </w:t>
      </w:r>
      <w:r w:rsidRPr="005C7AD3">
        <w:rPr>
          <w:lang w:eastAsia="ar-SA"/>
        </w:rPr>
        <w:t>выдача градостроительного плана земельного участка.</w:t>
      </w:r>
    </w:p>
    <w:p w:rsidR="0078137F" w:rsidRPr="005C7AD3" w:rsidRDefault="0078137F" w:rsidP="00210318">
      <w:pPr>
        <w:widowControl w:val="0"/>
        <w:tabs>
          <w:tab w:val="left" w:pos="0"/>
        </w:tabs>
        <w:jc w:val="both"/>
        <w:rPr>
          <w:color w:val="000000"/>
        </w:rPr>
      </w:pPr>
      <w:r w:rsidRPr="005C7AD3">
        <w:rPr>
          <w:color w:val="FF0000"/>
        </w:rPr>
        <w:tab/>
      </w:r>
      <w:r w:rsidRPr="005C7AD3">
        <w:rPr>
          <w:color w:val="000000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78137F" w:rsidRPr="005C7AD3" w:rsidRDefault="0078137F" w:rsidP="00210318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ind w:left="567" w:hanging="567"/>
        <w:jc w:val="both"/>
      </w:pPr>
      <w:r w:rsidRPr="005C7AD3">
        <w:rPr>
          <w:color w:val="000000"/>
        </w:rPr>
        <w:tab/>
      </w:r>
      <w:r w:rsidRPr="005C7AD3">
        <w:t>в случае подачи заявления в электронной форме через Портал:</w:t>
      </w:r>
    </w:p>
    <w:p w:rsidR="0078137F" w:rsidRPr="005C7AD3" w:rsidRDefault="0078137F" w:rsidP="00210318">
      <w:pPr>
        <w:pStyle w:val="a3"/>
        <w:widowControl w:val="0"/>
        <w:tabs>
          <w:tab w:val="left" w:pos="709"/>
        </w:tabs>
        <w:autoSpaceDE w:val="0"/>
        <w:autoSpaceDN w:val="0"/>
        <w:ind w:left="0"/>
        <w:jc w:val="both"/>
      </w:pPr>
      <w:r w:rsidRPr="005C7AD3"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8137F" w:rsidRPr="005C7AD3" w:rsidRDefault="0078137F" w:rsidP="00210318">
      <w:pPr>
        <w:pStyle w:val="a3"/>
        <w:widowControl w:val="0"/>
        <w:tabs>
          <w:tab w:val="left" w:pos="709"/>
        </w:tabs>
        <w:autoSpaceDE w:val="0"/>
        <w:autoSpaceDN w:val="0"/>
        <w:ind w:left="0"/>
        <w:jc w:val="both"/>
      </w:pPr>
      <w:r w:rsidRPr="005C7AD3"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78137F" w:rsidRPr="005C7AD3" w:rsidRDefault="0078137F" w:rsidP="00210318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ind w:left="0" w:firstLine="0"/>
        <w:jc w:val="both"/>
      </w:pPr>
      <w:r w:rsidRPr="005C7AD3">
        <w:t>в случае подачи заявления через МФЦ (при наличии Соглашения):</w:t>
      </w:r>
    </w:p>
    <w:p w:rsidR="0078137F" w:rsidRPr="005C7AD3" w:rsidRDefault="0078137F" w:rsidP="00210318">
      <w:pPr>
        <w:pStyle w:val="a3"/>
        <w:widowControl w:val="0"/>
        <w:tabs>
          <w:tab w:val="left" w:pos="709"/>
        </w:tabs>
        <w:autoSpaceDE w:val="0"/>
        <w:autoSpaceDN w:val="0"/>
        <w:ind w:left="0"/>
        <w:jc w:val="both"/>
      </w:pPr>
      <w:r w:rsidRPr="005C7AD3"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8137F" w:rsidRPr="005C7AD3" w:rsidRDefault="0078137F" w:rsidP="00210318">
      <w:pPr>
        <w:pStyle w:val="a3"/>
        <w:widowControl w:val="0"/>
        <w:tabs>
          <w:tab w:val="left" w:pos="709"/>
        </w:tabs>
        <w:autoSpaceDE w:val="0"/>
        <w:autoSpaceDN w:val="0"/>
        <w:ind w:left="0"/>
        <w:jc w:val="both"/>
      </w:pPr>
      <w:r w:rsidRPr="005C7AD3"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78137F" w:rsidRPr="005C7AD3" w:rsidRDefault="0078137F" w:rsidP="00210318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ind w:left="0" w:firstLine="0"/>
        <w:jc w:val="both"/>
      </w:pPr>
      <w:r w:rsidRPr="005C7AD3">
        <w:t>в случае подачи заявления лично в орган (организацию):</w:t>
      </w:r>
    </w:p>
    <w:p w:rsidR="0078137F" w:rsidRPr="005C7AD3" w:rsidRDefault="0078137F" w:rsidP="00210318">
      <w:pPr>
        <w:pStyle w:val="a3"/>
        <w:widowControl w:val="0"/>
        <w:tabs>
          <w:tab w:val="left" w:pos="709"/>
        </w:tabs>
        <w:autoSpaceDE w:val="0"/>
        <w:autoSpaceDN w:val="0"/>
        <w:ind w:left="0"/>
        <w:jc w:val="both"/>
      </w:pPr>
      <w:r w:rsidRPr="005C7AD3"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8137F" w:rsidRPr="005C7AD3" w:rsidRDefault="0078137F" w:rsidP="00210318">
      <w:pPr>
        <w:pStyle w:val="a3"/>
        <w:widowControl w:val="0"/>
        <w:tabs>
          <w:tab w:val="left" w:pos="709"/>
        </w:tabs>
        <w:autoSpaceDE w:val="0"/>
        <w:autoSpaceDN w:val="0"/>
        <w:ind w:left="0"/>
        <w:jc w:val="both"/>
        <w:rPr>
          <w:b/>
          <w:bCs/>
        </w:rPr>
      </w:pPr>
      <w:r w:rsidRPr="005C7AD3"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78137F" w:rsidRPr="005C7AD3" w:rsidRDefault="0078137F" w:rsidP="00210318">
      <w:pPr>
        <w:widowControl w:val="0"/>
        <w:tabs>
          <w:tab w:val="left" w:pos="0"/>
        </w:tabs>
        <w:jc w:val="both"/>
      </w:pP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>Срок предоставления муниципальной услуги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ind w:firstLine="708"/>
        <w:jc w:val="both"/>
      </w:pPr>
      <w:r w:rsidRPr="005C7AD3">
        <w:t xml:space="preserve">17. Прохождение всех административных процедур, необходимых для получения результата муниципальной услуги, составляет </w:t>
      </w:r>
      <w:r w:rsidR="000517BB">
        <w:t>14</w:t>
      </w:r>
      <w:r w:rsidRPr="005C7AD3">
        <w:t xml:space="preserve"> рабочих дней со дня получения заявления о предоставлении муниципальной услуги.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</w:p>
    <w:p w:rsidR="0078137F" w:rsidRDefault="0078137F" w:rsidP="00210318">
      <w:pPr>
        <w:widowControl w:val="0"/>
        <w:jc w:val="center"/>
        <w:outlineLvl w:val="2"/>
        <w:rPr>
          <w:b/>
          <w:bCs/>
        </w:rPr>
      </w:pP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lastRenderedPageBreak/>
        <w:t xml:space="preserve">Перечень нормативных правовых актов, регулирующих отношения, возникающие </w:t>
      </w: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 xml:space="preserve">в связи с предоставлением муниципальной услуги, с указанием их реквизитов </w:t>
      </w: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>и источников официального опубликования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ind w:firstLine="708"/>
        <w:jc w:val="both"/>
      </w:pPr>
      <w:r w:rsidRPr="005C7AD3">
        <w:t>18. Предоставление муниципальной услуги регулируется следующими нормативными правовыми актами:</w:t>
      </w:r>
    </w:p>
    <w:p w:rsidR="0078137F" w:rsidRPr="005C7AD3" w:rsidRDefault="0078137F" w:rsidP="00210318">
      <w:pPr>
        <w:ind w:firstLine="709"/>
        <w:jc w:val="both"/>
      </w:pPr>
      <w:r w:rsidRPr="005C7AD3">
        <w:t>1) Конституцией Российской Федерации («Российская газета», 25.12.1993, № 237);</w:t>
      </w:r>
    </w:p>
    <w:p w:rsidR="0078137F" w:rsidRPr="005C7AD3" w:rsidRDefault="0078137F" w:rsidP="00210318">
      <w:pPr>
        <w:ind w:firstLine="709"/>
        <w:jc w:val="both"/>
      </w:pPr>
      <w:r w:rsidRPr="005C7AD3">
        <w:t>2) Градостроительным кодексом Российской Федерации от 29.12.2004 № 190-ФЗ («Российская газета», 30.12.2004, № 290);</w:t>
      </w:r>
    </w:p>
    <w:p w:rsidR="0078137F" w:rsidRPr="005C7AD3" w:rsidRDefault="0078137F" w:rsidP="00210318">
      <w:pPr>
        <w:ind w:firstLine="709"/>
        <w:jc w:val="both"/>
      </w:pPr>
      <w:r w:rsidRPr="005C7AD3"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78137F" w:rsidRPr="005C7AD3" w:rsidRDefault="0078137F" w:rsidP="00210318">
      <w:pPr>
        <w:ind w:firstLine="709"/>
        <w:jc w:val="both"/>
      </w:pPr>
      <w:r w:rsidRPr="005C7AD3"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78137F" w:rsidRPr="005C7AD3" w:rsidRDefault="0078137F" w:rsidP="00210318">
      <w:pPr>
        <w:ind w:firstLine="709"/>
        <w:jc w:val="both"/>
      </w:pPr>
      <w:r w:rsidRPr="005C7AD3"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78137F" w:rsidRPr="005C7AD3" w:rsidRDefault="0078137F" w:rsidP="00210318">
      <w:pPr>
        <w:ind w:firstLine="709"/>
        <w:jc w:val="both"/>
      </w:pPr>
      <w:r w:rsidRPr="005C7AD3">
        <w:t>6) Федеральным законом от 27.07.2006 № 152-ФЗ «О персональных данных» («Российская газета», 29.07.2006, № 165);</w:t>
      </w:r>
    </w:p>
    <w:p w:rsidR="0078137F" w:rsidRPr="005C7AD3" w:rsidRDefault="0078137F" w:rsidP="00210318">
      <w:pPr>
        <w:ind w:firstLine="709"/>
        <w:jc w:val="both"/>
      </w:pPr>
      <w:r w:rsidRPr="005C7AD3">
        <w:t xml:space="preserve">7) Приказом Минстроя России от </w:t>
      </w:r>
      <w:r>
        <w:t>25.04</w:t>
      </w:r>
      <w:r w:rsidRPr="005C7AD3">
        <w:t>.201</w:t>
      </w:r>
      <w:r>
        <w:t>7</w:t>
      </w:r>
      <w:r w:rsidRPr="005C7AD3">
        <w:t xml:space="preserve"> № </w:t>
      </w:r>
      <w:r>
        <w:t>741</w:t>
      </w:r>
      <w:r w:rsidRPr="005C7AD3">
        <w:t>/пр «Об утверждении формы градостроительного плана земельного участка</w:t>
      </w:r>
      <w:r>
        <w:t xml:space="preserve"> и порядка ее заполнения</w:t>
      </w:r>
      <w:r w:rsidRPr="005C7AD3">
        <w:t>» (Официальный интернет-портал правовой инф</w:t>
      </w:r>
      <w:r>
        <w:t>ормации http://www.pravo.gov.ru</w:t>
      </w:r>
      <w:r w:rsidRPr="005C7AD3">
        <w:t xml:space="preserve">); </w:t>
      </w:r>
    </w:p>
    <w:p w:rsidR="0078137F" w:rsidRPr="005C7AD3" w:rsidRDefault="0078137F" w:rsidP="00210318">
      <w:pPr>
        <w:ind w:firstLine="709"/>
        <w:jc w:val="both"/>
      </w:pPr>
      <w:r w:rsidRPr="005C7AD3">
        <w:t>8) Законом Оренбургской области от 16.03.2007 № 1037/233-</w:t>
      </w:r>
      <w:r w:rsidRPr="005C7AD3">
        <w:rPr>
          <w:lang w:val="en-US"/>
        </w:rPr>
        <w:t>IV</w:t>
      </w:r>
      <w:r w:rsidRPr="005C7AD3">
        <w:t>-ОЗ «О градостроительной деятельности на территории Оренбургской области» («Южный Урал», № 60, (спецвыпуск № 35) 24.03.2007);</w:t>
      </w:r>
    </w:p>
    <w:p w:rsidR="0078137F" w:rsidRPr="005C7AD3" w:rsidRDefault="0078137F" w:rsidP="00210318">
      <w:pPr>
        <w:ind w:firstLine="709"/>
        <w:jc w:val="both"/>
      </w:pPr>
      <w:r w:rsidRPr="005C7AD3">
        <w:t>9)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8137F" w:rsidRPr="005C7AD3" w:rsidRDefault="0078137F" w:rsidP="00210318">
      <w:pPr>
        <w:ind w:firstLine="709"/>
        <w:jc w:val="both"/>
        <w:rPr>
          <w:color w:val="000000"/>
        </w:rPr>
      </w:pPr>
      <w:r w:rsidRPr="005C7AD3">
        <w:rPr>
          <w:color w:val="000000"/>
        </w:rPr>
        <w:t>10) 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78137F" w:rsidRPr="005C7AD3" w:rsidRDefault="0078137F" w:rsidP="00210318">
      <w:pPr>
        <w:ind w:firstLine="709"/>
        <w:jc w:val="both"/>
        <w:rPr>
          <w:color w:val="000000"/>
        </w:rPr>
      </w:pPr>
      <w:r w:rsidRPr="005C7AD3">
        <w:rPr>
          <w:color w:val="000000"/>
        </w:rPr>
        <w:t>11) Приказом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78137F" w:rsidRPr="005C7AD3" w:rsidRDefault="0078137F" w:rsidP="00210318">
      <w:pPr>
        <w:ind w:firstLine="709"/>
        <w:jc w:val="both"/>
        <w:rPr>
          <w:color w:val="000000"/>
        </w:rPr>
      </w:pPr>
      <w:r w:rsidRPr="005C7AD3">
        <w:rPr>
          <w:color w:val="000000"/>
        </w:rPr>
        <w:t>12) 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78137F" w:rsidRPr="005C7AD3" w:rsidRDefault="0078137F" w:rsidP="00210318">
      <w:pPr>
        <w:ind w:firstLine="709"/>
        <w:rPr>
          <w:color w:val="000000"/>
        </w:rPr>
      </w:pPr>
      <w:r w:rsidRPr="005C7AD3">
        <w:rPr>
          <w:color w:val="000000"/>
        </w:rPr>
        <w:t>13) Уставом муниципального образования;</w:t>
      </w:r>
    </w:p>
    <w:p w:rsidR="0078137F" w:rsidRPr="005C7AD3" w:rsidRDefault="0078137F" w:rsidP="00210318">
      <w:pPr>
        <w:tabs>
          <w:tab w:val="left" w:pos="709"/>
        </w:tabs>
        <w:ind w:firstLine="709"/>
        <w:jc w:val="both"/>
        <w:rPr>
          <w:color w:val="000000"/>
        </w:rPr>
      </w:pPr>
      <w:r w:rsidRPr="005C7AD3">
        <w:rPr>
          <w:color w:val="000000"/>
        </w:rPr>
        <w:t>14) настоящим Административным регламентом;</w:t>
      </w:r>
    </w:p>
    <w:p w:rsidR="0078137F" w:rsidRPr="005C7AD3" w:rsidRDefault="0078137F" w:rsidP="00210318">
      <w:pPr>
        <w:tabs>
          <w:tab w:val="left" w:pos="709"/>
        </w:tabs>
        <w:ind w:firstLine="709"/>
        <w:jc w:val="both"/>
        <w:rPr>
          <w:color w:val="000000"/>
        </w:rPr>
      </w:pPr>
      <w:r w:rsidRPr="005C7AD3">
        <w:rPr>
          <w:color w:val="000000"/>
        </w:rPr>
        <w:t>15) иными нормативными правовыми актами.</w:t>
      </w:r>
    </w:p>
    <w:p w:rsidR="0078137F" w:rsidRPr="005C7AD3" w:rsidRDefault="0078137F" w:rsidP="00210318">
      <w:pPr>
        <w:tabs>
          <w:tab w:val="left" w:pos="709"/>
        </w:tabs>
        <w:jc w:val="both"/>
        <w:rPr>
          <w:color w:val="FF0000"/>
        </w:rPr>
      </w:pPr>
    </w:p>
    <w:p w:rsidR="0078137F" w:rsidRPr="005C7AD3" w:rsidRDefault="0078137F" w:rsidP="00210318">
      <w:pPr>
        <w:jc w:val="center"/>
        <w:rPr>
          <w:b/>
          <w:bCs/>
        </w:rPr>
      </w:pPr>
      <w:r w:rsidRPr="005C7AD3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78137F" w:rsidRPr="005C7AD3" w:rsidRDefault="0078137F" w:rsidP="00210318">
      <w:pPr>
        <w:jc w:val="center"/>
        <w:rPr>
          <w:b/>
          <w:bCs/>
        </w:rPr>
      </w:pPr>
      <w:r w:rsidRPr="005C7AD3">
        <w:rPr>
          <w:b/>
          <w:bCs/>
        </w:rPr>
        <w:t>которые заявитель должен предоставить самостоятельно</w:t>
      </w: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</w:p>
    <w:p w:rsidR="0078137F" w:rsidRPr="005C7AD3" w:rsidRDefault="0078137F" w:rsidP="00210318">
      <w:pPr>
        <w:widowControl w:val="0"/>
        <w:tabs>
          <w:tab w:val="left" w:pos="709"/>
        </w:tabs>
        <w:jc w:val="both"/>
        <w:outlineLvl w:val="2"/>
      </w:pPr>
      <w:r w:rsidRPr="005C7AD3">
        <w:tab/>
        <w:t>19. Для получения муниципальной услуги заявитель предоставляет следующие документы:</w:t>
      </w:r>
    </w:p>
    <w:p w:rsidR="0078137F" w:rsidRPr="005C7AD3" w:rsidRDefault="0078137F" w:rsidP="00210318">
      <w:pPr>
        <w:widowControl w:val="0"/>
        <w:tabs>
          <w:tab w:val="left" w:pos="709"/>
        </w:tabs>
        <w:jc w:val="both"/>
        <w:outlineLvl w:val="2"/>
      </w:pPr>
      <w:r w:rsidRPr="005C7AD3">
        <w:tab/>
        <w:t>1) заявление по форме согласно приложению № 1 к настоящему Административному регламенту;</w:t>
      </w:r>
    </w:p>
    <w:p w:rsidR="0078137F" w:rsidRPr="005C7AD3" w:rsidRDefault="0078137F" w:rsidP="00210318">
      <w:pPr>
        <w:widowControl w:val="0"/>
        <w:tabs>
          <w:tab w:val="left" w:pos="709"/>
        </w:tabs>
        <w:jc w:val="both"/>
        <w:outlineLvl w:val="2"/>
      </w:pPr>
      <w:r w:rsidRPr="005C7AD3">
        <w:lastRenderedPageBreak/>
        <w:tab/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78137F" w:rsidRPr="005C7AD3" w:rsidRDefault="0078137F" w:rsidP="00210318">
      <w:pPr>
        <w:widowControl w:val="0"/>
        <w:tabs>
          <w:tab w:val="left" w:pos="709"/>
        </w:tabs>
        <w:jc w:val="both"/>
        <w:outlineLvl w:val="2"/>
      </w:pPr>
      <w:r w:rsidRPr="005C7AD3">
        <w:tab/>
        <w:t>3) копия доверенности (в случае, если заявление подаётся представителем).</w:t>
      </w:r>
    </w:p>
    <w:p w:rsidR="0078137F" w:rsidRPr="005C7AD3" w:rsidRDefault="0078137F" w:rsidP="00210318">
      <w:pPr>
        <w:widowControl w:val="0"/>
        <w:tabs>
          <w:tab w:val="left" w:pos="709"/>
        </w:tabs>
        <w:jc w:val="both"/>
        <w:outlineLvl w:val="2"/>
      </w:pP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</w:p>
    <w:p w:rsidR="0078137F" w:rsidRPr="005C7AD3" w:rsidRDefault="0078137F" w:rsidP="00210318">
      <w:pPr>
        <w:widowControl w:val="0"/>
        <w:tabs>
          <w:tab w:val="left" w:pos="709"/>
        </w:tabs>
        <w:jc w:val="both"/>
      </w:pPr>
      <w:r w:rsidRPr="005C7AD3">
        <w:tab/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78137F" w:rsidRPr="005C7AD3" w:rsidRDefault="0078137F" w:rsidP="00210318">
      <w:pPr>
        <w:widowControl w:val="0"/>
        <w:suppressAutoHyphens/>
        <w:ind w:firstLine="709"/>
        <w:jc w:val="both"/>
        <w:rPr>
          <w:lang w:eastAsia="ar-SA"/>
        </w:rPr>
      </w:pPr>
      <w:r w:rsidRPr="005C7AD3">
        <w:rPr>
          <w:lang w:eastAsia="ar-SA"/>
        </w:rPr>
        <w:t>1) информация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78137F" w:rsidRPr="005C7AD3" w:rsidRDefault="0078137F" w:rsidP="00210318">
      <w:pPr>
        <w:widowControl w:val="0"/>
        <w:suppressAutoHyphens/>
        <w:ind w:firstLine="709"/>
        <w:jc w:val="both"/>
      </w:pPr>
      <w:r w:rsidRPr="005C7AD3">
        <w:rPr>
          <w:lang w:eastAsia="ar-SA"/>
        </w:rPr>
        <w:t>2</w:t>
      </w:r>
      <w:r w:rsidRPr="005C7AD3">
        <w:t xml:space="preserve">) технический проект объекта кадастровых работ М 1:500, согласованный в отделе мобилизационной и режимно-секретной работы органа местного самоуправления и ведомость вычисления площади земельного участка; </w:t>
      </w:r>
    </w:p>
    <w:p w:rsidR="0078137F" w:rsidRPr="005C7AD3" w:rsidRDefault="0078137F" w:rsidP="00210318">
      <w:pPr>
        <w:ind w:firstLine="709"/>
        <w:jc w:val="both"/>
      </w:pPr>
      <w:r w:rsidRPr="005C7AD3">
        <w:t>3) выписка из ЕГРН о наличии зарегистрированных прав на земельный участок;</w:t>
      </w:r>
    </w:p>
    <w:p w:rsidR="0078137F" w:rsidRPr="005C7AD3" w:rsidRDefault="0078137F" w:rsidP="00210318">
      <w:pPr>
        <w:ind w:firstLine="709"/>
        <w:jc w:val="both"/>
      </w:pPr>
      <w:r w:rsidRPr="005C7AD3">
        <w:t>4) выписка из ЕГРН о наличии зарегистрированных прав на здание, сооружение, объект незавершенного строительства, расположенные на земельном участке;</w:t>
      </w:r>
    </w:p>
    <w:p w:rsidR="0078137F" w:rsidRPr="005C7AD3" w:rsidRDefault="0078137F" w:rsidP="00210318">
      <w:pPr>
        <w:ind w:firstLine="709"/>
        <w:jc w:val="both"/>
      </w:pPr>
      <w:r w:rsidRPr="005C7AD3">
        <w:t>5) кадастровый паспорт земельного участка;</w:t>
      </w:r>
    </w:p>
    <w:p w:rsidR="0078137F" w:rsidRPr="005C7AD3" w:rsidRDefault="0078137F" w:rsidP="00210318">
      <w:pPr>
        <w:ind w:firstLine="709"/>
        <w:jc w:val="both"/>
      </w:pPr>
      <w:r w:rsidRPr="005C7AD3">
        <w:t>6) кадастровый паспорт объекта: здания, сооружения, объекта незавершенного строительства, помещения;</w:t>
      </w:r>
    </w:p>
    <w:p w:rsidR="0078137F" w:rsidRPr="005C7AD3" w:rsidRDefault="0078137F" w:rsidP="00210318">
      <w:pPr>
        <w:ind w:firstLine="709"/>
        <w:jc w:val="both"/>
      </w:pPr>
      <w:r w:rsidRPr="005C7AD3">
        <w:t>7) технические условия для подключения (технологического присоединения).</w:t>
      </w:r>
    </w:p>
    <w:p w:rsidR="0078137F" w:rsidRPr="005C7AD3" w:rsidRDefault="0078137F" w:rsidP="00210318">
      <w:pPr>
        <w:widowControl w:val="0"/>
        <w:jc w:val="both"/>
      </w:pPr>
      <w:r w:rsidRPr="005C7AD3">
        <w:t xml:space="preserve">          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78137F" w:rsidRPr="005C7AD3" w:rsidRDefault="0078137F" w:rsidP="00210318">
      <w:pPr>
        <w:widowControl w:val="0"/>
        <w:jc w:val="both"/>
      </w:pPr>
      <w:r w:rsidRPr="005C7AD3">
        <w:t xml:space="preserve">          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78137F" w:rsidRPr="00172BAE" w:rsidRDefault="0078137F" w:rsidP="00172BAE">
      <w:pPr>
        <w:autoSpaceDE w:val="0"/>
        <w:autoSpaceDN w:val="0"/>
        <w:adjustRightInd w:val="0"/>
        <w:ind w:firstLine="709"/>
        <w:jc w:val="both"/>
      </w:pPr>
      <w:r w:rsidRPr="005C7AD3">
        <w:t xml:space="preserve">          </w:t>
      </w:r>
      <w:r w:rsidRPr="00172BAE">
        <w:t>21. Запрещается требовать от заявителя:</w:t>
      </w:r>
    </w:p>
    <w:p w:rsidR="0078137F" w:rsidRPr="00172BAE" w:rsidRDefault="0078137F" w:rsidP="00172BAE">
      <w:pPr>
        <w:autoSpaceDE w:val="0"/>
        <w:autoSpaceDN w:val="0"/>
        <w:adjustRightInd w:val="0"/>
        <w:ind w:firstLine="709"/>
        <w:jc w:val="both"/>
      </w:pPr>
      <w:r w:rsidRPr="00172BAE">
        <w:t>- 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78137F" w:rsidRPr="00172BAE" w:rsidRDefault="0078137F" w:rsidP="00172BAE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172BAE"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органа местного самоуправления, предоставляющих  муниципальную услугу, иных органов местного самоуправления,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 муниципальной услуги, за исключением документов, указанных в Федеральном законе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78137F" w:rsidRPr="00172BAE" w:rsidRDefault="0078137F" w:rsidP="00172BAE">
      <w:pPr>
        <w:autoSpaceDE w:val="0"/>
        <w:autoSpaceDN w:val="0"/>
        <w:adjustRightInd w:val="0"/>
        <w:ind w:firstLine="709"/>
        <w:jc w:val="both"/>
      </w:pPr>
      <w:r w:rsidRPr="00172BAE"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172BAE">
        <w:lastRenderedPageBreak/>
        <w:t>муниципальной услуги, либо в предоставлении  муниципальной услуги, за исключением следующих случаев:</w:t>
      </w:r>
    </w:p>
    <w:p w:rsidR="0078137F" w:rsidRPr="00172BAE" w:rsidRDefault="0078137F" w:rsidP="00172BAE">
      <w:pPr>
        <w:autoSpaceDE w:val="0"/>
        <w:autoSpaceDN w:val="0"/>
        <w:adjustRightInd w:val="0"/>
        <w:ind w:firstLine="709"/>
        <w:jc w:val="both"/>
      </w:pPr>
      <w:r w:rsidRPr="00172BAE">
        <w:t>- 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8137F" w:rsidRPr="00172BAE" w:rsidRDefault="0078137F" w:rsidP="00172BAE">
      <w:pPr>
        <w:autoSpaceDE w:val="0"/>
        <w:autoSpaceDN w:val="0"/>
        <w:adjustRightInd w:val="0"/>
        <w:ind w:firstLine="709"/>
        <w:jc w:val="both"/>
      </w:pPr>
      <w:r w:rsidRPr="00172BAE">
        <w:t>- 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78137F" w:rsidRPr="00172BAE" w:rsidRDefault="0078137F" w:rsidP="00172BAE">
      <w:pPr>
        <w:autoSpaceDE w:val="0"/>
        <w:autoSpaceDN w:val="0"/>
        <w:adjustRightInd w:val="0"/>
        <w:ind w:firstLine="709"/>
        <w:jc w:val="both"/>
      </w:pPr>
      <w:r w:rsidRPr="00172BAE">
        <w:t>- 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8137F" w:rsidRPr="005C7AD3" w:rsidRDefault="0078137F" w:rsidP="00172BAE">
      <w:pPr>
        <w:widowControl w:val="0"/>
        <w:jc w:val="both"/>
      </w:pPr>
      <w:r w:rsidRPr="00172BAE">
        <w:t>- 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</w:t>
      </w:r>
      <w:r w:rsidRPr="005C7AD3">
        <w:t>.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jc w:val="center"/>
        <w:rPr>
          <w:b/>
          <w:bCs/>
        </w:rPr>
      </w:pPr>
      <w:r w:rsidRPr="005C7AD3">
        <w:rPr>
          <w:b/>
          <w:bCs/>
        </w:rPr>
        <w:t xml:space="preserve">Порядок предоставления заявления и документов, прилагаемых к заявлению, </w:t>
      </w:r>
    </w:p>
    <w:p w:rsidR="0078137F" w:rsidRPr="005C7AD3" w:rsidRDefault="0078137F" w:rsidP="00210318">
      <w:pPr>
        <w:widowControl w:val="0"/>
        <w:jc w:val="center"/>
        <w:rPr>
          <w:b/>
          <w:bCs/>
        </w:rPr>
      </w:pPr>
      <w:r w:rsidRPr="005C7AD3">
        <w:rPr>
          <w:b/>
          <w:bCs/>
        </w:rPr>
        <w:t>с целью получения муниципальной услуги</w:t>
      </w:r>
    </w:p>
    <w:p w:rsidR="0078137F" w:rsidRPr="005C7AD3" w:rsidRDefault="0078137F" w:rsidP="00210318">
      <w:pPr>
        <w:widowControl w:val="0"/>
        <w:jc w:val="center"/>
        <w:rPr>
          <w:b/>
          <w:bCs/>
        </w:rPr>
      </w:pPr>
    </w:p>
    <w:p w:rsidR="0078137F" w:rsidRPr="005C7AD3" w:rsidRDefault="0078137F" w:rsidP="00210318">
      <w:pPr>
        <w:widowControl w:val="0"/>
        <w:tabs>
          <w:tab w:val="left" w:pos="709"/>
        </w:tabs>
        <w:jc w:val="both"/>
      </w:pPr>
      <w:r w:rsidRPr="005C7AD3">
        <w:t xml:space="preserve">          22. Заявитель вправе представить документы следующими способами: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1) посредством личного обращения;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2) почтовым отправлением;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3) в электронном виде через Портал;</w:t>
      </w:r>
    </w:p>
    <w:p w:rsidR="0078137F" w:rsidRDefault="0078137F" w:rsidP="00210318">
      <w:pPr>
        <w:widowControl w:val="0"/>
        <w:ind w:firstLine="709"/>
        <w:jc w:val="both"/>
      </w:pPr>
      <w:r w:rsidRPr="005C7AD3">
        <w:t>4) через МФЦ (при налич</w:t>
      </w:r>
      <w:r w:rsidR="000517BB">
        <w:t>ии Соглашения о взаимодействии);</w:t>
      </w:r>
    </w:p>
    <w:p w:rsidR="000517BB" w:rsidRPr="005C7AD3" w:rsidRDefault="000517BB" w:rsidP="00210318">
      <w:pPr>
        <w:widowControl w:val="0"/>
        <w:ind w:firstLine="709"/>
        <w:jc w:val="both"/>
        <w:rPr>
          <w:i/>
          <w:iCs/>
        </w:rPr>
      </w:pPr>
      <w:r>
        <w:t>5)</w:t>
      </w:r>
      <w:r w:rsidRPr="000517BB">
        <w:t xml:space="preserve"> в форме электронного документа, подписанного электронной подписью</w:t>
      </w:r>
      <w:r>
        <w:t>.</w:t>
      </w:r>
    </w:p>
    <w:p w:rsidR="0078137F" w:rsidRPr="005C7AD3" w:rsidRDefault="0078137F" w:rsidP="00210318">
      <w:pPr>
        <w:widowControl w:val="0"/>
        <w:tabs>
          <w:tab w:val="left" w:pos="709"/>
        </w:tabs>
        <w:jc w:val="both"/>
      </w:pPr>
      <w:r w:rsidRPr="005C7AD3">
        <w:t xml:space="preserve">          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Многофункциональный центр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78137F" w:rsidRPr="005C7AD3" w:rsidRDefault="0078137F" w:rsidP="00210318">
      <w:pPr>
        <w:widowControl w:val="0"/>
        <w:tabs>
          <w:tab w:val="left" w:pos="709"/>
        </w:tabs>
        <w:jc w:val="both"/>
      </w:pPr>
      <w:r w:rsidRPr="005C7AD3">
        <w:t xml:space="preserve">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78137F" w:rsidRPr="005C7AD3" w:rsidRDefault="0078137F" w:rsidP="00210318">
      <w:pPr>
        <w:widowControl w:val="0"/>
        <w:jc w:val="both"/>
      </w:pPr>
      <w:r w:rsidRPr="005C7AD3">
        <w:t xml:space="preserve">           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78137F" w:rsidRPr="005C7AD3" w:rsidRDefault="0078137F" w:rsidP="00210318">
      <w:pPr>
        <w:widowControl w:val="0"/>
        <w:jc w:val="both"/>
      </w:pPr>
      <w:r w:rsidRPr="005C7AD3">
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</w:t>
      </w:r>
    </w:p>
    <w:p w:rsidR="0078137F" w:rsidRPr="005C7AD3" w:rsidRDefault="0078137F" w:rsidP="00210318">
      <w:pPr>
        <w:widowControl w:val="0"/>
        <w:tabs>
          <w:tab w:val="left" w:pos="709"/>
        </w:tabs>
        <w:jc w:val="both"/>
        <w:rPr>
          <w:color w:val="000000"/>
        </w:rPr>
      </w:pPr>
      <w:r w:rsidRPr="005C7AD3">
        <w:t xml:space="preserve">           24</w:t>
      </w:r>
      <w:r w:rsidRPr="005C7AD3">
        <w:rPr>
          <w:color w:val="000000"/>
        </w:rPr>
        <w:t xml:space="preserve"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78137F" w:rsidRPr="005C7AD3" w:rsidRDefault="0078137F" w:rsidP="00210318">
      <w:pPr>
        <w:widowControl w:val="0"/>
        <w:jc w:val="both"/>
        <w:rPr>
          <w:color w:val="000000"/>
        </w:rPr>
      </w:pPr>
      <w:r w:rsidRPr="005C7AD3">
        <w:rPr>
          <w:color w:val="000000"/>
        </w:rPr>
        <w:t xml:space="preserve">            1) Заявление, направляемое от физического лица, юридического лица либо </w:t>
      </w:r>
      <w:r w:rsidRPr="005C7AD3">
        <w:rPr>
          <w:color w:val="000000"/>
        </w:rPr>
        <w:lastRenderedPageBreak/>
        <w:t xml:space="preserve">индивидуального предпринимателя, должно быть заполнено в форме, представленной на Портале. </w:t>
      </w:r>
    </w:p>
    <w:p w:rsidR="0078137F" w:rsidRPr="005C7AD3" w:rsidRDefault="0078137F" w:rsidP="00210318">
      <w:pPr>
        <w:widowControl w:val="0"/>
        <w:jc w:val="both"/>
        <w:rPr>
          <w:color w:val="000000"/>
        </w:rPr>
      </w:pPr>
      <w:r w:rsidRPr="005C7AD3">
        <w:rPr>
          <w:color w:val="000000"/>
        </w:rPr>
        <w:t xml:space="preserve">             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78137F" w:rsidRPr="005C7AD3" w:rsidRDefault="0078137F" w:rsidP="00210318">
      <w:pPr>
        <w:widowControl w:val="0"/>
        <w:ind w:firstLine="708"/>
        <w:jc w:val="both"/>
        <w:rPr>
          <w:color w:val="000000"/>
        </w:rPr>
      </w:pPr>
      <w:r w:rsidRPr="005C7AD3">
        <w:rPr>
          <w:color w:val="000000"/>
        </w:rPr>
        <w:t xml:space="preserve">25. Требования к электронным документам, предоставляемым заявителем для получения </w:t>
      </w:r>
    </w:p>
    <w:p w:rsidR="0078137F" w:rsidRPr="005C7AD3" w:rsidRDefault="0078137F" w:rsidP="00210318">
      <w:pPr>
        <w:widowControl w:val="0"/>
        <w:jc w:val="both"/>
        <w:rPr>
          <w:color w:val="000000"/>
        </w:rPr>
      </w:pPr>
      <w:r w:rsidRPr="005C7AD3">
        <w:rPr>
          <w:color w:val="000000"/>
        </w:rPr>
        <w:t>услуги.</w:t>
      </w:r>
    </w:p>
    <w:p w:rsidR="0078137F" w:rsidRPr="005C7AD3" w:rsidRDefault="0078137F" w:rsidP="00210318">
      <w:pPr>
        <w:widowControl w:val="0"/>
        <w:ind w:firstLine="709"/>
        <w:jc w:val="both"/>
        <w:rPr>
          <w:color w:val="000000"/>
        </w:rPr>
      </w:pPr>
      <w:r w:rsidRPr="005C7AD3">
        <w:rPr>
          <w:color w:val="000000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78137F" w:rsidRPr="005C7AD3" w:rsidRDefault="0078137F" w:rsidP="00210318">
      <w:pPr>
        <w:widowControl w:val="0"/>
        <w:ind w:firstLine="708"/>
        <w:jc w:val="both"/>
        <w:rPr>
          <w:i/>
          <w:iCs/>
          <w:color w:val="000000"/>
        </w:rPr>
      </w:pPr>
      <w:r w:rsidRPr="005C7AD3">
        <w:rPr>
          <w:color w:val="000000"/>
          <w:lang w:val="en-US"/>
        </w:rPr>
        <w:t>doc</w:t>
      </w:r>
      <w:r w:rsidRPr="005C7AD3">
        <w:rPr>
          <w:color w:val="000000"/>
        </w:rPr>
        <w:t xml:space="preserve">, </w:t>
      </w:r>
      <w:r w:rsidRPr="005C7AD3">
        <w:rPr>
          <w:color w:val="000000"/>
          <w:lang w:val="en-US"/>
        </w:rPr>
        <w:t>docx</w:t>
      </w:r>
      <w:r w:rsidRPr="005C7AD3">
        <w:rPr>
          <w:color w:val="000000"/>
        </w:rPr>
        <w:t xml:space="preserve">, </w:t>
      </w:r>
      <w:r w:rsidRPr="005C7AD3">
        <w:rPr>
          <w:color w:val="000000"/>
          <w:lang w:val="en-US"/>
        </w:rPr>
        <w:t>rtf</w:t>
      </w:r>
      <w:r w:rsidRPr="005C7AD3">
        <w:rPr>
          <w:color w:val="000000"/>
        </w:rPr>
        <w:t xml:space="preserve">, </w:t>
      </w:r>
      <w:r w:rsidRPr="005C7AD3">
        <w:rPr>
          <w:color w:val="000000"/>
          <w:lang w:val="en-US"/>
        </w:rPr>
        <w:t>pdf</w:t>
      </w:r>
      <w:r w:rsidRPr="005C7AD3">
        <w:rPr>
          <w:color w:val="000000"/>
        </w:rPr>
        <w:t>;</w:t>
      </w:r>
    </w:p>
    <w:p w:rsidR="0078137F" w:rsidRPr="005C7AD3" w:rsidRDefault="0078137F" w:rsidP="00210318">
      <w:pPr>
        <w:widowControl w:val="0"/>
        <w:ind w:firstLine="708"/>
        <w:jc w:val="both"/>
        <w:rPr>
          <w:color w:val="000000"/>
        </w:rPr>
      </w:pPr>
      <w:r w:rsidRPr="005C7AD3">
        <w:rPr>
          <w:color w:val="000000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5C7AD3">
        <w:rPr>
          <w:color w:val="000000"/>
          <w:lang w:val="en-US"/>
        </w:rPr>
        <w:t>zip</w:t>
      </w:r>
      <w:r w:rsidRPr="005C7AD3">
        <w:rPr>
          <w:color w:val="000000"/>
        </w:rPr>
        <w:t>.</w:t>
      </w:r>
    </w:p>
    <w:p w:rsidR="0078137F" w:rsidRPr="005C7AD3" w:rsidRDefault="0078137F" w:rsidP="00210318">
      <w:pPr>
        <w:widowControl w:val="0"/>
        <w:ind w:firstLine="708"/>
        <w:rPr>
          <w:color w:val="000000"/>
        </w:rPr>
      </w:pPr>
      <w:bookmarkStart w:id="1" w:name="sub_1007"/>
      <w:bookmarkStart w:id="2" w:name="sub_1003"/>
      <w:r w:rsidRPr="005C7AD3">
        <w:rPr>
          <w:color w:val="000000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78137F" w:rsidRPr="005C7AD3" w:rsidRDefault="0078137F" w:rsidP="00210318">
      <w:pPr>
        <w:widowControl w:val="0"/>
        <w:ind w:firstLine="708"/>
        <w:jc w:val="both"/>
        <w:rPr>
          <w:color w:val="000000"/>
        </w:rPr>
      </w:pPr>
      <w:bookmarkStart w:id="3" w:name="sub_1071"/>
      <w:bookmarkEnd w:id="1"/>
      <w:r w:rsidRPr="005C7AD3">
        <w:rPr>
          <w:color w:val="000000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78137F" w:rsidRPr="005C7AD3" w:rsidRDefault="0078137F" w:rsidP="00210318">
      <w:pPr>
        <w:widowControl w:val="0"/>
        <w:ind w:firstLine="708"/>
        <w:jc w:val="both"/>
        <w:rPr>
          <w:color w:val="000000"/>
        </w:rPr>
      </w:pPr>
      <w:bookmarkStart w:id="4" w:name="sub_1072"/>
      <w:bookmarkEnd w:id="3"/>
      <w:r w:rsidRPr="005C7AD3">
        <w:rPr>
          <w:color w:val="000000"/>
        </w:rPr>
        <w:t>б) в черно-белом режиме при отсутствии в документе графических изображений;</w:t>
      </w:r>
    </w:p>
    <w:p w:rsidR="0078137F" w:rsidRPr="005C7AD3" w:rsidRDefault="0078137F" w:rsidP="00210318">
      <w:pPr>
        <w:widowControl w:val="0"/>
        <w:ind w:firstLine="708"/>
        <w:jc w:val="both"/>
        <w:rPr>
          <w:color w:val="000000"/>
        </w:rPr>
      </w:pPr>
      <w:bookmarkStart w:id="5" w:name="sub_1073"/>
      <w:bookmarkEnd w:id="4"/>
      <w:r w:rsidRPr="005C7AD3">
        <w:rPr>
          <w:color w:val="000000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78137F" w:rsidRPr="005C7AD3" w:rsidRDefault="0078137F" w:rsidP="00210318">
      <w:pPr>
        <w:widowControl w:val="0"/>
        <w:ind w:firstLine="708"/>
        <w:jc w:val="both"/>
        <w:rPr>
          <w:color w:val="000000"/>
        </w:rPr>
      </w:pPr>
      <w:bookmarkStart w:id="6" w:name="sub_1074"/>
      <w:bookmarkEnd w:id="5"/>
      <w:r w:rsidRPr="005C7AD3">
        <w:rPr>
          <w:color w:val="000000"/>
        </w:rPr>
        <w:t>г) в режиме "оттенки серого" при наличии в документе изображений, отличных от цветного изображения.</w:t>
      </w:r>
    </w:p>
    <w:p w:rsidR="0078137F" w:rsidRPr="005C7AD3" w:rsidRDefault="0078137F" w:rsidP="00210318">
      <w:pPr>
        <w:widowControl w:val="0"/>
        <w:ind w:firstLine="708"/>
        <w:jc w:val="both"/>
        <w:rPr>
          <w:color w:val="000000"/>
        </w:rPr>
      </w:pPr>
      <w:r w:rsidRPr="005C7AD3">
        <w:rPr>
          <w:color w:val="000000"/>
        </w:rPr>
        <w:t>3)  Документы в электронном виде могут быть подписаны квалифицированной ЭП.</w:t>
      </w:r>
    </w:p>
    <w:p w:rsidR="0078137F" w:rsidRPr="005C7AD3" w:rsidRDefault="0078137F" w:rsidP="00210318">
      <w:pPr>
        <w:widowControl w:val="0"/>
        <w:ind w:firstLine="708"/>
        <w:jc w:val="both"/>
        <w:rPr>
          <w:color w:val="000000"/>
        </w:rPr>
      </w:pPr>
      <w:bookmarkStart w:id="7" w:name="sub_1010"/>
      <w:bookmarkEnd w:id="6"/>
      <w:r w:rsidRPr="005C7AD3">
        <w:rPr>
          <w:color w:val="000000"/>
        </w:rPr>
        <w:t>4) Наименования электронных документов должны соответствовать наименованиям документов на бумажном носителе</w:t>
      </w:r>
      <w:bookmarkEnd w:id="2"/>
      <w:bookmarkEnd w:id="7"/>
      <w:r w:rsidRPr="005C7AD3">
        <w:rPr>
          <w:color w:val="000000"/>
        </w:rPr>
        <w:t>.</w:t>
      </w:r>
    </w:p>
    <w:p w:rsidR="0078137F" w:rsidRPr="005C7AD3" w:rsidRDefault="0078137F" w:rsidP="00210318">
      <w:pPr>
        <w:widowControl w:val="0"/>
        <w:ind w:firstLine="708"/>
        <w:jc w:val="both"/>
        <w:rPr>
          <w:color w:val="FF0000"/>
        </w:rPr>
      </w:pPr>
      <w:r w:rsidRPr="005C7AD3">
        <w:t>26.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 xml:space="preserve">Исчерпывающий перечень оснований для отказа в приёме документов, </w:t>
      </w: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>необходимых для предоставления муниципальной услуги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ind w:firstLine="708"/>
        <w:jc w:val="both"/>
      </w:pPr>
      <w:bookmarkStart w:id="8" w:name="P226"/>
      <w:bookmarkEnd w:id="8"/>
      <w:r w:rsidRPr="005C7AD3">
        <w:t>27. Основаниями для отказа в приёме документов, необходимых для предоставления муниципальной услуги, являются:</w:t>
      </w:r>
    </w:p>
    <w:p w:rsidR="0078137F" w:rsidRPr="005C7AD3" w:rsidRDefault="0078137F" w:rsidP="00210318">
      <w:pPr>
        <w:ind w:firstLine="708"/>
        <w:jc w:val="both"/>
      </w:pPr>
      <w:r w:rsidRPr="005C7AD3"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78137F" w:rsidRPr="005C7AD3" w:rsidRDefault="0078137F" w:rsidP="00210318">
      <w:pPr>
        <w:ind w:firstLine="708"/>
        <w:jc w:val="both"/>
      </w:pPr>
      <w:r w:rsidRPr="005C7AD3">
        <w:t>2) представление заявления, подписанного неуполномоченным лицом;</w:t>
      </w:r>
    </w:p>
    <w:p w:rsidR="0078137F" w:rsidRPr="005C7AD3" w:rsidRDefault="0078137F" w:rsidP="00210318">
      <w:pPr>
        <w:ind w:firstLine="708"/>
        <w:jc w:val="both"/>
      </w:pPr>
      <w:r w:rsidRPr="005C7AD3">
        <w:t>3) предоставление документов, содержащих незаверенные исправления, подчистки;</w:t>
      </w:r>
    </w:p>
    <w:p w:rsidR="0078137F" w:rsidRPr="005C7AD3" w:rsidRDefault="0078137F" w:rsidP="00210318">
      <w:pPr>
        <w:ind w:firstLine="708"/>
        <w:jc w:val="both"/>
      </w:pPr>
      <w:r w:rsidRPr="005C7AD3">
        <w:t>4) предоставление документов, текст которых не поддаётся прочтению, либо составлен некорректно.</w:t>
      </w:r>
    </w:p>
    <w:p w:rsidR="0078137F" w:rsidRPr="005C7AD3" w:rsidRDefault="0078137F" w:rsidP="00210318">
      <w:pPr>
        <w:widowControl w:val="0"/>
        <w:jc w:val="both"/>
      </w:pPr>
      <w:r w:rsidRPr="005C7AD3">
        <w:t xml:space="preserve"> </w:t>
      </w: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>Исчерпывающий перечень оснований для приостановления</w:t>
      </w:r>
    </w:p>
    <w:p w:rsidR="0078137F" w:rsidRPr="005C7AD3" w:rsidRDefault="0078137F" w:rsidP="00210318">
      <w:pPr>
        <w:widowControl w:val="0"/>
        <w:jc w:val="center"/>
        <w:rPr>
          <w:b/>
          <w:bCs/>
        </w:rPr>
      </w:pPr>
      <w:r w:rsidRPr="005C7AD3">
        <w:rPr>
          <w:b/>
          <w:bCs/>
        </w:rPr>
        <w:t>или отказа в предоставлении муниципальной услуги</w:t>
      </w:r>
    </w:p>
    <w:p w:rsidR="0078137F" w:rsidRPr="005C7AD3" w:rsidRDefault="0078137F" w:rsidP="00210318">
      <w:pPr>
        <w:widowControl w:val="0"/>
        <w:jc w:val="both"/>
        <w:rPr>
          <w:b/>
          <w:bCs/>
        </w:rPr>
      </w:pPr>
    </w:p>
    <w:p w:rsidR="0078137F" w:rsidRPr="005C7AD3" w:rsidRDefault="0078137F" w:rsidP="00210318">
      <w:pPr>
        <w:widowControl w:val="0"/>
        <w:ind w:firstLine="708"/>
        <w:jc w:val="both"/>
      </w:pPr>
      <w:r w:rsidRPr="005C7AD3">
        <w:t>28. Основания для приостановления предоставления муниципальной услуги отсутствуют.</w:t>
      </w:r>
    </w:p>
    <w:p w:rsidR="0078137F" w:rsidRPr="005C7AD3" w:rsidRDefault="0078137F" w:rsidP="00210318">
      <w:pPr>
        <w:widowControl w:val="0"/>
        <w:ind w:firstLine="708"/>
        <w:jc w:val="both"/>
      </w:pPr>
      <w:r w:rsidRPr="005C7AD3">
        <w:t>28.1 Основания для отказа в предоставлении муниципальной услуги:</w:t>
      </w:r>
    </w:p>
    <w:p w:rsidR="0078137F" w:rsidRPr="005C7AD3" w:rsidRDefault="0078137F" w:rsidP="00210318">
      <w:pPr>
        <w:widowControl w:val="0"/>
        <w:ind w:firstLine="708"/>
        <w:jc w:val="both"/>
      </w:pPr>
      <w:r w:rsidRPr="005C7AD3">
        <w:t xml:space="preserve">отсутствие утвержденной документации по планировке территории в случаях, когда в </w:t>
      </w:r>
      <w:r w:rsidRPr="005C7AD3">
        <w:lastRenderedPageBreak/>
        <w:t>соответствии с Градостроительным кодексом Российской Федерации подготовка такой документации является обязательной.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jc w:val="center"/>
        <w:rPr>
          <w:b/>
          <w:bCs/>
        </w:rPr>
      </w:pPr>
      <w:r w:rsidRPr="005C7AD3">
        <w:rPr>
          <w:b/>
          <w:bCs/>
        </w:rPr>
        <w:t xml:space="preserve">Перечень услуг, которые являются необходимыми и обязательными </w:t>
      </w:r>
    </w:p>
    <w:p w:rsidR="0078137F" w:rsidRPr="005C7AD3" w:rsidRDefault="0078137F" w:rsidP="00210318">
      <w:pPr>
        <w:widowControl w:val="0"/>
        <w:jc w:val="center"/>
        <w:rPr>
          <w:b/>
          <w:bCs/>
        </w:rPr>
      </w:pPr>
      <w:r w:rsidRPr="005C7AD3">
        <w:rPr>
          <w:b/>
          <w:bCs/>
        </w:rPr>
        <w:t>для предоставления муниципальной услуги</w:t>
      </w:r>
    </w:p>
    <w:p w:rsidR="0078137F" w:rsidRPr="005C7AD3" w:rsidRDefault="0078137F" w:rsidP="00210318">
      <w:pPr>
        <w:widowControl w:val="0"/>
        <w:jc w:val="center"/>
        <w:rPr>
          <w:b/>
          <w:bCs/>
        </w:rPr>
      </w:pPr>
    </w:p>
    <w:p w:rsidR="0078137F" w:rsidRPr="005C7AD3" w:rsidRDefault="0078137F" w:rsidP="0016330F">
      <w:pPr>
        <w:widowControl w:val="0"/>
        <w:ind w:firstLine="708"/>
        <w:rPr>
          <w:sz w:val="18"/>
          <w:szCs w:val="18"/>
        </w:rPr>
      </w:pPr>
      <w:r w:rsidRPr="005C7AD3">
        <w:t xml:space="preserve">29. </w:t>
      </w:r>
      <w:r>
        <w:t>___</w:t>
      </w:r>
      <w:r w:rsidRPr="0016330F">
        <w:rPr>
          <w:u w:val="single"/>
        </w:rPr>
        <w:t>Услуги, которые являются необходимыми и обязательными для предоставления</w:t>
      </w:r>
      <w:r>
        <w:rPr>
          <w:u w:val="single"/>
        </w:rPr>
        <w:t>___</w:t>
      </w:r>
      <w:r w:rsidRPr="0016330F">
        <w:rPr>
          <w:u w:val="single"/>
        </w:rPr>
        <w:t xml:space="preserve"> муниципальной услуги не предусмотрены.</w:t>
      </w:r>
      <w:r>
        <w:rPr>
          <w:u w:val="single"/>
        </w:rPr>
        <w:t>______________________________________________</w:t>
      </w:r>
      <w:r w:rsidRPr="0016330F">
        <w:t xml:space="preserve"> </w:t>
      </w:r>
      <w:r w:rsidRPr="005C7AD3">
        <w:rPr>
          <w:sz w:val="18"/>
          <w:szCs w:val="18"/>
        </w:rPr>
        <w:t>(указывается при наличии соответствующего нормативного правового акта представительного органа местного самоуправления)</w:t>
      </w: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>Размер платы, взимаемой с заявителя при предоставлении муниципальной услуги</w:t>
      </w:r>
    </w:p>
    <w:p w:rsidR="0078137F" w:rsidRPr="005C7AD3" w:rsidRDefault="0078137F" w:rsidP="00210318">
      <w:pPr>
        <w:widowControl w:val="0"/>
        <w:jc w:val="both"/>
        <w:rPr>
          <w:b/>
          <w:bCs/>
        </w:rPr>
      </w:pPr>
    </w:p>
    <w:p w:rsidR="0078137F" w:rsidRPr="005C7AD3" w:rsidRDefault="0078137F" w:rsidP="00210318">
      <w:pPr>
        <w:widowControl w:val="0"/>
        <w:ind w:firstLine="708"/>
        <w:jc w:val="both"/>
      </w:pPr>
      <w:r w:rsidRPr="005C7AD3">
        <w:t>30. Муниципальная услуга предоставляется без взимания платы.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 xml:space="preserve">Максимальный срок ожидания в очереди при подаче заявления (запроса) </w:t>
      </w: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>о предоставлении муниципальной услуги и при получении результата</w:t>
      </w: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 xml:space="preserve"> предоставления муниципальной услуги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ind w:firstLine="708"/>
        <w:jc w:val="both"/>
      </w:pPr>
      <w:r w:rsidRPr="005C7AD3">
        <w:t>31.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>Срок регистрации заявления о предоставлении муниципальной услуги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ind w:firstLine="708"/>
        <w:jc w:val="both"/>
      </w:pPr>
      <w:r w:rsidRPr="005C7AD3">
        <w:t>32. Регистрация заявления о предоставлении муниципальной услуги осуществляется в течение дня с момента его поступления.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 xml:space="preserve">Требования к помещениям, в которых предоставляется муниципальная услуга, </w:t>
      </w: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>к залу ожидания, информационным стендам, необходимых для предоставления муниципальной услуги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ind w:firstLine="708"/>
        <w:jc w:val="both"/>
      </w:pPr>
      <w:r w:rsidRPr="005C7AD3">
        <w:t xml:space="preserve">33. Приём заявителей должен осуществляться в специально выделенном для этих целей помещении. </w:t>
      </w:r>
    </w:p>
    <w:p w:rsidR="0078137F" w:rsidRPr="005C7AD3" w:rsidRDefault="0078137F" w:rsidP="00210318">
      <w:pPr>
        <w:ind w:firstLine="708"/>
        <w:jc w:val="both"/>
      </w:pPr>
      <w:r w:rsidRPr="005C7AD3"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78137F" w:rsidRPr="005C7AD3" w:rsidRDefault="0078137F" w:rsidP="00210318">
      <w:pPr>
        <w:widowControl w:val="0"/>
        <w:ind w:firstLine="708"/>
        <w:jc w:val="both"/>
      </w:pPr>
      <w:r w:rsidRPr="005C7AD3">
        <w:t>34.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78137F" w:rsidRPr="005C7AD3" w:rsidRDefault="0078137F" w:rsidP="00210318">
      <w:pPr>
        <w:widowControl w:val="0"/>
        <w:ind w:firstLine="708"/>
        <w:jc w:val="both"/>
      </w:pPr>
      <w:r w:rsidRPr="005C7AD3">
        <w:t>35.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78137F" w:rsidRPr="005C7AD3" w:rsidRDefault="0078137F" w:rsidP="00210318">
      <w:pPr>
        <w:widowControl w:val="0"/>
        <w:ind w:firstLine="708"/>
        <w:jc w:val="both"/>
      </w:pPr>
      <w:r w:rsidRPr="005C7AD3"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78137F" w:rsidRPr="005C7AD3" w:rsidRDefault="0078137F" w:rsidP="00210318">
      <w:pPr>
        <w:widowControl w:val="0"/>
        <w:ind w:firstLine="708"/>
        <w:jc w:val="both"/>
      </w:pPr>
      <w:r w:rsidRPr="005C7AD3">
        <w:t>36.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78137F" w:rsidRPr="005C7AD3" w:rsidRDefault="0078137F" w:rsidP="00210318">
      <w:pPr>
        <w:widowControl w:val="0"/>
        <w:ind w:firstLine="708"/>
        <w:jc w:val="both"/>
      </w:pPr>
      <w:r w:rsidRPr="005C7AD3">
        <w:t>37.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78137F" w:rsidRPr="005C7AD3" w:rsidRDefault="0078137F" w:rsidP="00210318">
      <w:pPr>
        <w:widowControl w:val="0"/>
        <w:ind w:firstLine="708"/>
        <w:jc w:val="both"/>
      </w:pPr>
      <w:r w:rsidRPr="005C7AD3">
        <w:t xml:space="preserve">38. Требования к условиям доступности при предоставлении муниципальной услуги для </w:t>
      </w:r>
      <w:r w:rsidRPr="005C7AD3">
        <w:lastRenderedPageBreak/>
        <w:t>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средствами связи и информации;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78137F" w:rsidRPr="005C7AD3" w:rsidRDefault="0078137F" w:rsidP="00210318">
      <w:pPr>
        <w:ind w:firstLine="708"/>
        <w:jc w:val="both"/>
      </w:pPr>
      <w:r w:rsidRPr="005C7AD3"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>Показатели доступности и качества муниципальной услуги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39. Показателями доступности предоставления муниципальной услуги являются: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2) соблюдение стандарта предоставления муниципальной услуги;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3) предоставление возможности подачи заявления о предоставлении муниципальной услуги и документов через Портал;</w:t>
      </w:r>
    </w:p>
    <w:p w:rsidR="0078137F" w:rsidRPr="005C7AD3" w:rsidRDefault="0078137F" w:rsidP="00210318">
      <w:pPr>
        <w:widowControl w:val="0"/>
        <w:ind w:firstLine="709"/>
        <w:jc w:val="both"/>
        <w:rPr>
          <w:color w:val="FF0000"/>
        </w:rPr>
      </w:pPr>
      <w:r w:rsidRPr="005C7AD3">
        <w:t xml:space="preserve">4) предоставление возможности получения информации о ходе предоставления муниципальной услуги, в том числе через </w:t>
      </w:r>
      <w:r w:rsidRPr="005C7AD3">
        <w:rPr>
          <w:color w:val="000000"/>
        </w:rPr>
        <w:t>Портал, а также предоставления результата услуги в личный кабинет заявителя (при заполнении заявления через Портал).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40. Показателем качества предоставления муниципальной услуги являются: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1) отсутствие очередей при приёме (выдаче) документов;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2) отсутствие нарушений сроков предоставления муниципальной услуги;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3) отсутствие обоснованных жалоб со стороны заявителей по результатам предоставления муниципальной услуги;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41.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42.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lastRenderedPageBreak/>
        <w:t>при личном обращении заявителя с заявлением о предоставлении муниципальной услуги;</w:t>
      </w:r>
    </w:p>
    <w:p w:rsidR="0078137F" w:rsidRPr="005C7AD3" w:rsidRDefault="0078137F" w:rsidP="00210318">
      <w:pPr>
        <w:ind w:firstLine="709"/>
        <w:jc w:val="both"/>
      </w:pPr>
      <w:r w:rsidRPr="005C7AD3">
        <w:t>при личном получении заявителем градостроительного плана земельного участка.</w:t>
      </w:r>
    </w:p>
    <w:p w:rsidR="0078137F" w:rsidRPr="005C7AD3" w:rsidRDefault="0078137F" w:rsidP="00210318">
      <w:pPr>
        <w:widowControl w:val="0"/>
        <w:ind w:firstLine="709"/>
        <w:jc w:val="both"/>
      </w:pPr>
    </w:p>
    <w:p w:rsidR="0078137F" w:rsidRPr="005C7AD3" w:rsidRDefault="0078137F" w:rsidP="00210318">
      <w:pPr>
        <w:widowControl w:val="0"/>
        <w:jc w:val="center"/>
        <w:outlineLvl w:val="1"/>
        <w:rPr>
          <w:b/>
          <w:bCs/>
        </w:rPr>
      </w:pPr>
      <w:r w:rsidRPr="005C7AD3">
        <w:rPr>
          <w:b/>
          <w:bCs/>
        </w:rPr>
        <w:t xml:space="preserve">3. Состав, последовательность и сроки выполнения административных процедур, </w:t>
      </w:r>
    </w:p>
    <w:p w:rsidR="0078137F" w:rsidRPr="005C7AD3" w:rsidRDefault="0078137F" w:rsidP="00210318">
      <w:pPr>
        <w:widowControl w:val="0"/>
        <w:jc w:val="center"/>
        <w:outlineLvl w:val="1"/>
        <w:rPr>
          <w:b/>
          <w:bCs/>
        </w:rPr>
      </w:pPr>
      <w:r w:rsidRPr="005C7AD3">
        <w:rPr>
          <w:b/>
          <w:bCs/>
        </w:rPr>
        <w:t>требования к порядку их выполнения, в том числе особенности выполнения</w:t>
      </w:r>
    </w:p>
    <w:p w:rsidR="0078137F" w:rsidRPr="005C7AD3" w:rsidRDefault="0078137F" w:rsidP="00210318">
      <w:pPr>
        <w:widowControl w:val="0"/>
        <w:jc w:val="center"/>
        <w:rPr>
          <w:b/>
          <w:bCs/>
        </w:rPr>
      </w:pPr>
      <w:r w:rsidRPr="005C7AD3">
        <w:rPr>
          <w:b/>
          <w:bCs/>
        </w:rPr>
        <w:t>административных процедур в электронной форме</w:t>
      </w:r>
    </w:p>
    <w:p w:rsidR="0078137F" w:rsidRPr="005C7AD3" w:rsidRDefault="0078137F" w:rsidP="00210318">
      <w:pPr>
        <w:widowControl w:val="0"/>
        <w:jc w:val="both"/>
        <w:rPr>
          <w:b/>
          <w:bCs/>
        </w:rPr>
      </w:pP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>Исчерпывающий перечень административных процедур</w:t>
      </w: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43. Предоставление муниципальной услуги включает в себя выполнение следующих административных процедур: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1) приём заявления и документов, их регистрация;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3) 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 xml:space="preserve">4) принятие решения о предоставлении муниципальной услуги; 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5) уведомление заявителя о принятом решении и выдача градостроительного плана земельного участка.</w:t>
      </w:r>
    </w:p>
    <w:p w:rsidR="0078137F" w:rsidRPr="005C7AD3" w:rsidRDefault="0078137F" w:rsidP="00210318">
      <w:pPr>
        <w:ind w:firstLine="709"/>
        <w:jc w:val="both"/>
      </w:pPr>
      <w:r w:rsidRPr="005C7AD3">
        <w:t>44. Данный перечень административных процедур является исчерпывающим.</w:t>
      </w:r>
    </w:p>
    <w:p w:rsidR="0078137F" w:rsidRPr="005C7AD3" w:rsidRDefault="0078137F" w:rsidP="00210318">
      <w:pPr>
        <w:ind w:firstLine="709"/>
        <w:jc w:val="both"/>
      </w:pPr>
      <w:r w:rsidRPr="005C7AD3">
        <w:t>45. При предоставлении муниципальной услуги в электронной форме осуществляется:</w:t>
      </w:r>
    </w:p>
    <w:p w:rsidR="0078137F" w:rsidRPr="005C7AD3" w:rsidRDefault="0078137F" w:rsidP="00210318">
      <w:pPr>
        <w:ind w:firstLine="709"/>
        <w:jc w:val="both"/>
      </w:pPr>
      <w:r w:rsidRPr="005C7AD3">
        <w:t>получение информации о порядке и сроках предоставления муниципальной услуги;</w:t>
      </w:r>
    </w:p>
    <w:p w:rsidR="0078137F" w:rsidRPr="005C7AD3" w:rsidRDefault="0078137F" w:rsidP="00210318">
      <w:pPr>
        <w:ind w:firstLine="709"/>
        <w:jc w:val="both"/>
      </w:pPr>
      <w:r w:rsidRPr="005C7AD3">
        <w:t xml:space="preserve">запись на приём в орган местного самоуправления </w:t>
      </w:r>
      <w:r w:rsidRPr="005D0A1F">
        <w:rPr>
          <w:color w:val="44546A"/>
          <w:u w:val="single"/>
          <w:lang w:eastAsia="en-US"/>
        </w:rPr>
        <w:t>Тюльганского района</w:t>
      </w:r>
      <w:r w:rsidRPr="005C7AD3">
        <w:t xml:space="preserve">, многофункциональный центр для подачи запроса о предоставлении услуги (далее – запрос); </w:t>
      </w:r>
    </w:p>
    <w:p w:rsidR="0078137F" w:rsidRPr="005C7AD3" w:rsidRDefault="0078137F" w:rsidP="00210318">
      <w:pPr>
        <w:ind w:firstLine="709"/>
        <w:jc w:val="both"/>
      </w:pPr>
      <w:r w:rsidRPr="005C7AD3">
        <w:t xml:space="preserve">формирование запроса; </w:t>
      </w:r>
    </w:p>
    <w:p w:rsidR="0078137F" w:rsidRPr="005C7AD3" w:rsidRDefault="0078137F" w:rsidP="00210318">
      <w:pPr>
        <w:ind w:firstLine="709"/>
        <w:jc w:val="both"/>
      </w:pPr>
      <w:r w:rsidRPr="005C7AD3">
        <w:t xml:space="preserve">приём и регистрация органом местного самоуправления </w:t>
      </w:r>
      <w:r w:rsidRPr="005D0A1F">
        <w:rPr>
          <w:color w:val="44546A"/>
          <w:u w:val="single"/>
          <w:lang w:eastAsia="en-US"/>
        </w:rPr>
        <w:t>Тюльганского района</w:t>
      </w:r>
      <w:r w:rsidRPr="005C7AD3">
        <w:t xml:space="preserve"> запроса и иных документов, необходимых для предоставления услуги; </w:t>
      </w:r>
    </w:p>
    <w:p w:rsidR="0078137F" w:rsidRPr="005C7AD3" w:rsidRDefault="0078137F" w:rsidP="00210318">
      <w:pPr>
        <w:ind w:firstLine="709"/>
        <w:jc w:val="both"/>
      </w:pPr>
      <w:r w:rsidRPr="005C7AD3">
        <w:t xml:space="preserve">получение результата предоставления муниципальной услуги; </w:t>
      </w:r>
    </w:p>
    <w:p w:rsidR="0078137F" w:rsidRPr="005C7AD3" w:rsidRDefault="0078137F" w:rsidP="00210318">
      <w:pPr>
        <w:ind w:firstLine="709"/>
        <w:jc w:val="both"/>
      </w:pPr>
      <w:r w:rsidRPr="005C7AD3">
        <w:t xml:space="preserve">получение сведений о ходе выполнения запроса; </w:t>
      </w:r>
    </w:p>
    <w:p w:rsidR="0078137F" w:rsidRPr="005C7AD3" w:rsidRDefault="0078137F" w:rsidP="00210318">
      <w:pPr>
        <w:ind w:firstLine="709"/>
        <w:jc w:val="both"/>
      </w:pPr>
      <w:r w:rsidRPr="005C7AD3">
        <w:t>осуществление оценки качества предоставления услуги;</w:t>
      </w:r>
    </w:p>
    <w:p w:rsidR="0078137F" w:rsidRPr="005C7AD3" w:rsidRDefault="0078137F" w:rsidP="00210318">
      <w:pPr>
        <w:ind w:firstLine="709"/>
        <w:jc w:val="both"/>
      </w:pPr>
      <w:r w:rsidRPr="005C7AD3"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78137F" w:rsidRPr="005C7AD3" w:rsidRDefault="0078137F" w:rsidP="00210318">
      <w:pPr>
        <w:ind w:firstLine="709"/>
        <w:jc w:val="both"/>
      </w:pPr>
      <w:r w:rsidRPr="005C7AD3">
        <w:t xml:space="preserve">46. Административные процедуры осуществляются в последовательности, определённой </w:t>
      </w:r>
      <w:hyperlink r:id="rId8" w:history="1">
        <w:r w:rsidRPr="005C7AD3">
          <w:t>блок-схемой</w:t>
        </w:r>
      </w:hyperlink>
      <w:r w:rsidRPr="005C7AD3">
        <w:t xml:space="preserve"> предоставления муниципальной услуги (приложение № 2) к настоящему Административному регламенту).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jc w:val="center"/>
        <w:rPr>
          <w:b/>
          <w:bCs/>
        </w:rPr>
      </w:pPr>
      <w:r w:rsidRPr="005C7AD3">
        <w:rPr>
          <w:b/>
          <w:bCs/>
        </w:rPr>
        <w:t>Приём заявления и документов, их регистрация</w:t>
      </w:r>
    </w:p>
    <w:p w:rsidR="0078137F" w:rsidRPr="005C7AD3" w:rsidRDefault="0078137F" w:rsidP="00210318">
      <w:pPr>
        <w:widowControl w:val="0"/>
        <w:jc w:val="both"/>
        <w:rPr>
          <w:b/>
          <w:bCs/>
          <w:color w:val="00B0F0"/>
        </w:rPr>
      </w:pP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47.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</w:p>
    <w:p w:rsidR="0078137F" w:rsidRPr="005C7AD3" w:rsidRDefault="0078137F" w:rsidP="00210318">
      <w:pPr>
        <w:ind w:firstLine="709"/>
        <w:jc w:val="both"/>
      </w:pPr>
      <w:r w:rsidRPr="005C7AD3">
        <w:t>48. Специалист, ответственный за приём и регистрацию заявления о предоставлении муниципальной услуги и документов, осуществляет проверку на наличие документов, указанных в пункте 19 настоящего Административного регламента.</w:t>
      </w:r>
    </w:p>
    <w:p w:rsidR="0078137F" w:rsidRPr="005C7AD3" w:rsidRDefault="0078137F" w:rsidP="00210318">
      <w:pPr>
        <w:ind w:firstLine="709"/>
        <w:jc w:val="both"/>
      </w:pPr>
      <w:r w:rsidRPr="005C7AD3">
        <w:t>49.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78137F" w:rsidRPr="005C7AD3" w:rsidRDefault="0078137F" w:rsidP="00210318">
      <w:pPr>
        <w:ind w:firstLine="709"/>
        <w:jc w:val="both"/>
      </w:pPr>
      <w:r w:rsidRPr="005C7AD3">
        <w:t xml:space="preserve">50.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</w:t>
      </w:r>
      <w:r w:rsidRPr="005C7AD3">
        <w:lastRenderedPageBreak/>
        <w:t>журнале регистрации заявлений о предоставлении муниципальной услуги (далее – журнал регистрации) по форме, согласно приложению № 3 к настоящему Административному регламенту.</w:t>
      </w:r>
    </w:p>
    <w:p w:rsidR="0078137F" w:rsidRPr="005C7AD3" w:rsidRDefault="0078137F" w:rsidP="00210318">
      <w:pPr>
        <w:jc w:val="both"/>
        <w:rPr>
          <w:color w:val="000000"/>
        </w:rPr>
      </w:pPr>
    </w:p>
    <w:p w:rsidR="0078137F" w:rsidRPr="005C7AD3" w:rsidRDefault="0078137F" w:rsidP="00210318">
      <w:pPr>
        <w:widowControl w:val="0"/>
        <w:jc w:val="center"/>
        <w:rPr>
          <w:b/>
          <w:bCs/>
        </w:rPr>
      </w:pPr>
      <w:r w:rsidRPr="005C7AD3">
        <w:rPr>
          <w:b/>
          <w:bCs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ind w:firstLine="709"/>
        <w:jc w:val="both"/>
        <w:rPr>
          <w:color w:val="000000"/>
        </w:rPr>
      </w:pPr>
      <w:r w:rsidRPr="005C7AD3">
        <w:rPr>
          <w:color w:val="000000"/>
        </w:rPr>
        <w:t xml:space="preserve">51.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</w:p>
    <w:p w:rsidR="0078137F" w:rsidRPr="005C7AD3" w:rsidRDefault="0078137F" w:rsidP="00210318">
      <w:pPr>
        <w:widowControl w:val="0"/>
        <w:ind w:firstLine="709"/>
        <w:jc w:val="both"/>
        <w:rPr>
          <w:color w:val="000000"/>
        </w:rPr>
      </w:pPr>
      <w:r w:rsidRPr="005C7AD3">
        <w:rPr>
          <w:color w:val="000000"/>
        </w:rPr>
        <w:t>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подпунктах 10, 11, 12 пункта 18 настоящего административного регламента.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 xml:space="preserve">Уполномоченными должностными лицами направляются 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 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Уполномоченными должностными лицами направляется запрос о технических условиях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 xml:space="preserve">52. Время выполнения административной процедуры – в течение 14-ти рабочих дней со дня получения заявления о предоставлении муниципальной услуги 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 xml:space="preserve">53. Результатом выполнения административной процедуры является получение ответа на запросы в срок не более 14-ти рабочих дней со дня их направления. 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78137F" w:rsidRPr="005C7AD3" w:rsidRDefault="0078137F" w:rsidP="00210318">
      <w:pPr>
        <w:widowControl w:val="0"/>
        <w:jc w:val="both"/>
        <w:rPr>
          <w:b/>
          <w:bCs/>
        </w:rPr>
      </w:pPr>
    </w:p>
    <w:p w:rsidR="0078137F" w:rsidRPr="005C7AD3" w:rsidRDefault="0078137F" w:rsidP="00210318">
      <w:pPr>
        <w:widowControl w:val="0"/>
        <w:jc w:val="center"/>
        <w:rPr>
          <w:b/>
          <w:bCs/>
        </w:rPr>
      </w:pPr>
      <w:r w:rsidRPr="005C7AD3">
        <w:rPr>
          <w:b/>
          <w:bCs/>
        </w:rPr>
        <w:t xml:space="preserve">Рассмотрение документов, представленных заявителем, и ответов на запросы, </w:t>
      </w:r>
    </w:p>
    <w:p w:rsidR="0078137F" w:rsidRPr="005C7AD3" w:rsidRDefault="0078137F" w:rsidP="00210318">
      <w:pPr>
        <w:widowControl w:val="0"/>
        <w:jc w:val="center"/>
        <w:rPr>
          <w:b/>
          <w:bCs/>
        </w:rPr>
      </w:pPr>
      <w:r w:rsidRPr="005C7AD3">
        <w:rPr>
          <w:b/>
          <w:bCs/>
        </w:rPr>
        <w:t xml:space="preserve">полученных в результате межведомственного взаимодействия </w:t>
      </w:r>
    </w:p>
    <w:p w:rsidR="0078137F" w:rsidRPr="005C7AD3" w:rsidRDefault="0078137F" w:rsidP="00210318">
      <w:pPr>
        <w:widowControl w:val="0"/>
        <w:jc w:val="center"/>
        <w:rPr>
          <w:b/>
          <w:bCs/>
          <w:color w:val="FF0000"/>
        </w:rPr>
      </w:pP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54.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55. Уполномоченными должностными лицами осуществляется проверка документов на предмет соответствия пункту 27 настоящего Административного регламента.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56.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55 настоящего Административного регламента, то уполномоченными должностными лицами осуществляется подготовка мотивированного отказа в приёме документов.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57.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 xml:space="preserve">58. Результатом выполнения и основанием для начала административной процедуры является принятие уполномоченными должностными лицами решения об отсутствии оснований </w:t>
      </w:r>
      <w:r w:rsidRPr="005C7AD3">
        <w:lastRenderedPageBreak/>
        <w:t>для отказа в приёме документов.</w:t>
      </w:r>
    </w:p>
    <w:p w:rsidR="0078137F" w:rsidRPr="005C7AD3" w:rsidRDefault="0078137F" w:rsidP="00210318">
      <w:pPr>
        <w:jc w:val="both"/>
        <w:rPr>
          <w:color w:val="FF0000"/>
        </w:rPr>
      </w:pPr>
      <w:r w:rsidRPr="005C7AD3">
        <w:rPr>
          <w:color w:val="FF0000"/>
        </w:rPr>
        <w:t xml:space="preserve"> </w:t>
      </w:r>
    </w:p>
    <w:p w:rsidR="0078137F" w:rsidRPr="005C7AD3" w:rsidRDefault="0078137F" w:rsidP="00210318">
      <w:pPr>
        <w:jc w:val="center"/>
        <w:rPr>
          <w:b/>
          <w:bCs/>
        </w:rPr>
      </w:pPr>
      <w:r w:rsidRPr="005C7AD3">
        <w:rPr>
          <w:b/>
          <w:bCs/>
        </w:rPr>
        <w:t xml:space="preserve">Принятие решения о предоставлении муниципальной услуги 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59. Уполномоченные должностные лица принимают решение о предоставлении муниципальной услуги.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60. Уполномоченные должностные лица готовят проект документа о выдаче градостроительного плана земельного участка и представляют его уполномоченному должностному лицу органа местного самоуправления для подписания.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61. Результатом выполнения административной процедуры является выдача уполномоченным должностным лицом органа местного самоуправления</w:t>
      </w:r>
      <w:r w:rsidRPr="005C7AD3">
        <w:rPr>
          <w:color w:val="FF0000"/>
        </w:rPr>
        <w:t xml:space="preserve"> </w:t>
      </w:r>
      <w:r w:rsidRPr="005C7AD3">
        <w:t>градостроительного плана земельного участка (мотивированного отказа в выдаче градостроительного плана земельного участка).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62. Время выполнения административной процедуры: в течение 3-х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информационного взаимодействия.</w:t>
      </w:r>
    </w:p>
    <w:p w:rsidR="0078137F" w:rsidRPr="005C7AD3" w:rsidRDefault="0078137F" w:rsidP="00210318">
      <w:pPr>
        <w:widowControl w:val="0"/>
        <w:jc w:val="both"/>
        <w:rPr>
          <w:color w:val="FF0000"/>
        </w:rPr>
      </w:pPr>
    </w:p>
    <w:p w:rsidR="0078137F" w:rsidRPr="005C7AD3" w:rsidRDefault="0078137F" w:rsidP="00210318">
      <w:pPr>
        <w:widowControl w:val="0"/>
        <w:jc w:val="center"/>
        <w:rPr>
          <w:b/>
          <w:bCs/>
        </w:rPr>
      </w:pPr>
      <w:r w:rsidRPr="005C7AD3">
        <w:rPr>
          <w:b/>
          <w:bCs/>
        </w:rPr>
        <w:t xml:space="preserve">Уведомление заявителя о принятом решении и выдача градостроительного плана земельного участка, либо мотивированного отказа в выдаче </w:t>
      </w:r>
    </w:p>
    <w:p w:rsidR="0078137F" w:rsidRPr="005C7AD3" w:rsidRDefault="0078137F" w:rsidP="00210318">
      <w:pPr>
        <w:widowControl w:val="0"/>
        <w:jc w:val="center"/>
        <w:rPr>
          <w:b/>
          <w:bCs/>
        </w:rPr>
      </w:pPr>
      <w:r w:rsidRPr="005C7AD3">
        <w:rPr>
          <w:b/>
          <w:bCs/>
        </w:rPr>
        <w:t>градостроительного плана земельного участка</w:t>
      </w:r>
    </w:p>
    <w:p w:rsidR="0078137F" w:rsidRPr="005C7AD3" w:rsidRDefault="0078137F" w:rsidP="00210318">
      <w:pPr>
        <w:widowControl w:val="0"/>
        <w:jc w:val="center"/>
        <w:rPr>
          <w:b/>
          <w:bCs/>
        </w:rPr>
      </w:pP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 xml:space="preserve">63. Основанием для начала административной процедуры является решение уполномоченного органа о выдаче градостроительного плана земельного участка. </w:t>
      </w:r>
    </w:p>
    <w:p w:rsidR="0078137F" w:rsidRPr="005C7AD3" w:rsidRDefault="0078137F" w:rsidP="00210318">
      <w:pPr>
        <w:widowControl w:val="0"/>
        <w:ind w:firstLine="709"/>
        <w:jc w:val="both"/>
        <w:rPr>
          <w:color w:val="000000"/>
        </w:rPr>
      </w:pPr>
      <w:r w:rsidRPr="005C7AD3">
        <w:t>64. Уведомление заявителя о принятом решении осуществляется уполномоченными должностными лицами органа местного самоуправления</w:t>
      </w:r>
      <w:r w:rsidRPr="005C7AD3">
        <w:rPr>
          <w:rFonts w:ascii="Calibri" w:hAnsi="Calibri" w:cs="Calibri"/>
        </w:rPr>
        <w:t xml:space="preserve"> </w:t>
      </w:r>
      <w:r w:rsidRPr="005C7AD3">
        <w:t>по желанию заявителя: лично, по почте</w:t>
      </w:r>
      <w:r w:rsidRPr="005C7AD3">
        <w:rPr>
          <w:color w:val="FF0000"/>
        </w:rPr>
        <w:t xml:space="preserve">, </w:t>
      </w:r>
      <w:r w:rsidRPr="005C7AD3">
        <w:rPr>
          <w:color w:val="000000"/>
        </w:rPr>
        <w:t>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78137F" w:rsidRPr="005C7AD3" w:rsidRDefault="0078137F" w:rsidP="00210318">
      <w:pPr>
        <w:widowControl w:val="0"/>
        <w:ind w:firstLine="709"/>
        <w:jc w:val="both"/>
        <w:rPr>
          <w:color w:val="000000"/>
        </w:rPr>
      </w:pPr>
      <w:r w:rsidRPr="005C7AD3">
        <w:rPr>
          <w:color w:val="000000"/>
        </w:rPr>
        <w:t>65. Время выполнения административной процедуры: осуществляется не позднее 3-х дней.</w:t>
      </w:r>
    </w:p>
    <w:p w:rsidR="000517BB" w:rsidRPr="000517BB" w:rsidRDefault="0078137F" w:rsidP="000517BB">
      <w:pPr>
        <w:widowControl w:val="0"/>
        <w:ind w:firstLine="709"/>
        <w:jc w:val="both"/>
        <w:rPr>
          <w:color w:val="000000"/>
        </w:rPr>
      </w:pPr>
      <w:r w:rsidRPr="005C7AD3">
        <w:rPr>
          <w:color w:val="000000"/>
        </w:rPr>
        <w:t xml:space="preserve">66. </w:t>
      </w:r>
      <w:r w:rsidR="000517BB" w:rsidRPr="000517BB">
        <w:rPr>
          <w:color w:val="000000"/>
        </w:rPr>
        <w:t>Результатом выполнения административной процедуры является выдача заявителю градостроительного плана земельного участка.</w:t>
      </w:r>
    </w:p>
    <w:p w:rsidR="000517BB" w:rsidRPr="000517BB" w:rsidRDefault="000517BB" w:rsidP="000517BB">
      <w:pPr>
        <w:widowControl w:val="0"/>
        <w:ind w:firstLine="709"/>
        <w:jc w:val="both"/>
        <w:rPr>
          <w:color w:val="000000"/>
        </w:rPr>
      </w:pPr>
      <w:r w:rsidRPr="000517BB">
        <w:rPr>
          <w:color w:val="000000"/>
        </w:rPr>
        <w:t>Выдача осуществляется по желанию заявителя: лично, по почте заказным письмом с уведомлением, в электронной форме в личный кабинет заявителя (при направлении заявления через Портал).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</w:t>
      </w:r>
    </w:p>
    <w:p w:rsidR="000517BB" w:rsidRDefault="000517BB" w:rsidP="000517BB">
      <w:pPr>
        <w:widowControl w:val="0"/>
        <w:ind w:firstLine="709"/>
        <w:jc w:val="both"/>
        <w:rPr>
          <w:color w:val="000000"/>
        </w:rPr>
      </w:pPr>
      <w:r w:rsidRPr="000517BB">
        <w:rPr>
          <w:color w:val="000000"/>
        </w:rPr>
        <w:t>Заявителю в качестве результата предоставления услуги обеспечивается по его заявлению возможность получения документа в электронном виде, в том числе через личный кабинет заявит</w:t>
      </w:r>
      <w:r>
        <w:rPr>
          <w:color w:val="000000"/>
        </w:rPr>
        <w:t>еля, либо на бумажном носителе.</w:t>
      </w:r>
    </w:p>
    <w:p w:rsidR="0078137F" w:rsidRPr="005C7AD3" w:rsidRDefault="0078137F" w:rsidP="000517BB">
      <w:pPr>
        <w:widowControl w:val="0"/>
        <w:ind w:firstLine="709"/>
        <w:jc w:val="both"/>
      </w:pPr>
      <w:bookmarkStart w:id="9" w:name="_GoBack"/>
      <w:bookmarkEnd w:id="9"/>
      <w:r w:rsidRPr="005C7AD3">
        <w:t>67.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jc w:val="center"/>
        <w:outlineLvl w:val="1"/>
        <w:rPr>
          <w:b/>
          <w:bCs/>
        </w:rPr>
      </w:pPr>
      <w:bookmarkStart w:id="10" w:name="P385"/>
      <w:bookmarkEnd w:id="10"/>
      <w:r w:rsidRPr="005C7AD3">
        <w:rPr>
          <w:b/>
          <w:bCs/>
        </w:rPr>
        <w:t>4. Формы контроля за предоставлением муниципальной услуги</w:t>
      </w:r>
    </w:p>
    <w:p w:rsidR="0078137F" w:rsidRPr="005C7AD3" w:rsidRDefault="0078137F" w:rsidP="00210318">
      <w:pPr>
        <w:widowControl w:val="0"/>
        <w:jc w:val="both"/>
        <w:rPr>
          <w:b/>
          <w:bCs/>
        </w:rPr>
      </w:pP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lastRenderedPageBreak/>
        <w:t>68.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69.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>Порядок и периодичность осуществления плановых и внеплановых проверок полноты</w:t>
      </w: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>и качества предоставления муниципальной услуги, в том числе порядок</w:t>
      </w: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>и формы контроля за полнотой и качеством предоставления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70.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71.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72.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>Ответственность уполномоченных должностных лиц органа местного самоуправления</w:t>
      </w: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 xml:space="preserve">за решения и действия (бездействие), принимаемые (осуществляемые) </w:t>
      </w: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>ими в ходе предоставления муниципальной услуги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73.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 xml:space="preserve">Требования к порядку и формам контроля за предоставлением муниципальной услуги, </w:t>
      </w: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>в том числе со стороны граждан, их объединений и организаций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74.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jc w:val="center"/>
        <w:outlineLvl w:val="1"/>
        <w:rPr>
          <w:b/>
          <w:bCs/>
        </w:rPr>
      </w:pPr>
      <w:r w:rsidRPr="005C7AD3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8137F" w:rsidRPr="005C7AD3" w:rsidRDefault="0078137F" w:rsidP="00210318">
      <w:pPr>
        <w:widowControl w:val="0"/>
        <w:jc w:val="both"/>
        <w:rPr>
          <w:b/>
          <w:bCs/>
        </w:rPr>
      </w:pP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>Информация для заявителя о его праве подать жалобу</w:t>
      </w:r>
    </w:p>
    <w:p w:rsidR="0078137F" w:rsidRPr="005C7AD3" w:rsidRDefault="0078137F" w:rsidP="00210318">
      <w:pPr>
        <w:widowControl w:val="0"/>
        <w:jc w:val="center"/>
        <w:rPr>
          <w:b/>
          <w:bCs/>
        </w:rPr>
      </w:pPr>
      <w:r w:rsidRPr="005C7AD3">
        <w:rPr>
          <w:b/>
          <w:bCs/>
        </w:rPr>
        <w:t>на решение и (или) действие (бездействие) органа местного самоуправления,</w:t>
      </w:r>
    </w:p>
    <w:p w:rsidR="0078137F" w:rsidRPr="005C7AD3" w:rsidRDefault="0078137F" w:rsidP="00210318">
      <w:pPr>
        <w:widowControl w:val="0"/>
        <w:jc w:val="center"/>
        <w:rPr>
          <w:b/>
          <w:bCs/>
        </w:rPr>
      </w:pPr>
      <w:r w:rsidRPr="005C7AD3">
        <w:rPr>
          <w:b/>
          <w:bCs/>
        </w:rPr>
        <w:t>его должностных лиц при предоставлении муниципальной услуги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jc w:val="both"/>
      </w:pPr>
    </w:p>
    <w:p w:rsidR="0078137F" w:rsidRPr="00F4438B" w:rsidRDefault="0078137F" w:rsidP="00172BAE">
      <w:pPr>
        <w:widowControl w:val="0"/>
        <w:autoSpaceDE w:val="0"/>
        <w:autoSpaceDN w:val="0"/>
        <w:adjustRightInd w:val="0"/>
        <w:jc w:val="both"/>
      </w:pPr>
      <w:r w:rsidRPr="00F4438B">
        <w:t>75. Заявитель может обратиться с жалобой, в том числе в следующих случаях:</w:t>
      </w:r>
    </w:p>
    <w:p w:rsidR="0078137F" w:rsidRPr="00F4438B" w:rsidRDefault="0078137F" w:rsidP="00172BAE">
      <w:pPr>
        <w:autoSpaceDE w:val="0"/>
        <w:autoSpaceDN w:val="0"/>
        <w:adjustRightInd w:val="0"/>
        <w:ind w:left="284" w:firstLine="283"/>
        <w:jc w:val="both"/>
      </w:pPr>
      <w:bookmarkStart w:id="11" w:name="sub_4661"/>
      <w:r w:rsidRPr="00F4438B">
        <w:t xml:space="preserve">1) </w:t>
      </w:r>
      <w:bookmarkEnd w:id="11"/>
      <w:r w:rsidRPr="00F4438B">
        <w:t xml:space="preserve">нарушение срока регистрации запроса о предоставлении муниципальной услуги, запроса, указанного в </w:t>
      </w:r>
      <w:hyperlink r:id="rId9" w:history="1">
        <w:r w:rsidRPr="00F4438B">
          <w:t>статье 15.1</w:t>
        </w:r>
      </w:hyperlink>
      <w:r w:rsidRPr="00F4438B">
        <w:t xml:space="preserve"> №210-ФЗ;</w:t>
      </w:r>
    </w:p>
    <w:p w:rsidR="0078137F" w:rsidRPr="00F4438B" w:rsidRDefault="0078137F" w:rsidP="00172BAE">
      <w:pPr>
        <w:autoSpaceDE w:val="0"/>
        <w:autoSpaceDN w:val="0"/>
        <w:adjustRightInd w:val="0"/>
        <w:ind w:firstLine="540"/>
        <w:jc w:val="both"/>
      </w:pPr>
      <w:r w:rsidRPr="00F4438B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0" w:history="1">
        <w:r w:rsidRPr="00F4438B">
          <w:t>частью 1.3 статьи 16</w:t>
        </w:r>
      </w:hyperlink>
      <w:r w:rsidRPr="00F4438B">
        <w:t xml:space="preserve"> №210-ФЗ;</w:t>
      </w:r>
    </w:p>
    <w:p w:rsidR="0078137F" w:rsidRPr="00F4438B" w:rsidRDefault="0078137F" w:rsidP="00172BAE">
      <w:pPr>
        <w:autoSpaceDE w:val="0"/>
        <w:autoSpaceDN w:val="0"/>
        <w:adjustRightInd w:val="0"/>
        <w:ind w:firstLine="540"/>
        <w:jc w:val="both"/>
      </w:pPr>
      <w:r w:rsidRPr="00F4438B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78137F" w:rsidRPr="00F4438B" w:rsidRDefault="0078137F" w:rsidP="00172BAE">
      <w:pPr>
        <w:autoSpaceDE w:val="0"/>
        <w:autoSpaceDN w:val="0"/>
        <w:adjustRightInd w:val="0"/>
        <w:ind w:firstLine="540"/>
        <w:jc w:val="both"/>
      </w:pPr>
      <w:r w:rsidRPr="00F4438B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78137F" w:rsidRPr="00F4438B" w:rsidRDefault="0078137F" w:rsidP="00172BAE">
      <w:pPr>
        <w:autoSpaceDE w:val="0"/>
        <w:autoSpaceDN w:val="0"/>
        <w:adjustRightInd w:val="0"/>
        <w:ind w:firstLine="540"/>
        <w:jc w:val="both"/>
      </w:pPr>
      <w:r w:rsidRPr="00F4438B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1" w:history="1">
        <w:r w:rsidRPr="00F4438B">
          <w:t>частью 1.3 статьи 16</w:t>
        </w:r>
      </w:hyperlink>
      <w:r w:rsidRPr="00F4438B">
        <w:t xml:space="preserve"> №210-ФЗ;</w:t>
      </w:r>
    </w:p>
    <w:p w:rsidR="0078137F" w:rsidRPr="00F4438B" w:rsidRDefault="0078137F" w:rsidP="00172BAE">
      <w:pPr>
        <w:autoSpaceDE w:val="0"/>
        <w:autoSpaceDN w:val="0"/>
        <w:adjustRightInd w:val="0"/>
        <w:ind w:firstLine="540"/>
        <w:jc w:val="both"/>
      </w:pPr>
      <w:r w:rsidRPr="00F4438B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78137F" w:rsidRPr="00F4438B" w:rsidRDefault="0078137F" w:rsidP="00172BAE">
      <w:pPr>
        <w:autoSpaceDE w:val="0"/>
        <w:autoSpaceDN w:val="0"/>
        <w:adjustRightInd w:val="0"/>
        <w:ind w:firstLine="540"/>
        <w:jc w:val="both"/>
      </w:pPr>
      <w:r w:rsidRPr="00F4438B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2" w:history="1">
        <w:r w:rsidRPr="00F4438B">
          <w:t>частью 1.1 статьи 16</w:t>
        </w:r>
      </w:hyperlink>
      <w:r w:rsidRPr="00F4438B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3" w:history="1">
        <w:r w:rsidRPr="00F4438B">
          <w:t>частью 1.3 статьи 16</w:t>
        </w:r>
      </w:hyperlink>
      <w:r w:rsidRPr="00F4438B">
        <w:t xml:space="preserve"> №210-ФЗ.</w:t>
      </w:r>
    </w:p>
    <w:p w:rsidR="0078137F" w:rsidRPr="00F4438B" w:rsidRDefault="0078137F" w:rsidP="00172BAE">
      <w:pPr>
        <w:autoSpaceDE w:val="0"/>
        <w:autoSpaceDN w:val="0"/>
        <w:adjustRightInd w:val="0"/>
        <w:ind w:firstLine="540"/>
        <w:jc w:val="both"/>
      </w:pPr>
      <w:r w:rsidRPr="00F4438B">
        <w:t>8) нарушение срока или порядка выдачи документов по результатам предоставления муниципальной услуги;</w:t>
      </w:r>
    </w:p>
    <w:p w:rsidR="0078137F" w:rsidRDefault="0078137F" w:rsidP="00172BAE">
      <w:pPr>
        <w:autoSpaceDE w:val="0"/>
        <w:autoSpaceDN w:val="0"/>
        <w:adjustRightInd w:val="0"/>
        <w:ind w:firstLine="540"/>
        <w:jc w:val="both"/>
      </w:pPr>
      <w:r w:rsidRPr="00F4438B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</w:t>
      </w:r>
      <w:r>
        <w:t>авовыми Оренбургской области;</w:t>
      </w:r>
    </w:p>
    <w:p w:rsidR="0078137F" w:rsidRPr="00172BAE" w:rsidRDefault="0078137F" w:rsidP="00172BAE">
      <w:pPr>
        <w:autoSpaceDE w:val="0"/>
        <w:autoSpaceDN w:val="0"/>
        <w:adjustRightInd w:val="0"/>
        <w:ind w:firstLine="540"/>
        <w:jc w:val="both"/>
      </w:pPr>
      <w:r w:rsidRPr="00172BAE"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законаот 27.07.2010 N 210-ФЗ  "Об организации предоставления государственных и муниципальных услуг.</w:t>
      </w:r>
    </w:p>
    <w:p w:rsidR="0078137F" w:rsidRPr="00F4438B" w:rsidRDefault="0078137F" w:rsidP="00172BAE">
      <w:pPr>
        <w:autoSpaceDE w:val="0"/>
        <w:autoSpaceDN w:val="0"/>
        <w:adjustRightInd w:val="0"/>
        <w:ind w:firstLine="540"/>
        <w:jc w:val="both"/>
      </w:pPr>
      <w:r w:rsidRPr="00F4438B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 w:rsidRPr="00F4438B">
        <w:lastRenderedPageBreak/>
        <w:t>(бездействие) которого обжалуются, возложена функция по предоставлению соответствующей</w:t>
      </w:r>
      <w:r w:rsidRPr="00172BAE">
        <w:t xml:space="preserve"> </w:t>
      </w:r>
      <w:r w:rsidRPr="00F4438B">
        <w:t xml:space="preserve">муниципальной услуги в полном объеме в порядке, определенном </w:t>
      </w:r>
      <w:hyperlink r:id="rId14" w:history="1">
        <w:r w:rsidRPr="00F4438B">
          <w:t>частью 1.3 статьи 16</w:t>
        </w:r>
      </w:hyperlink>
      <w:r w:rsidRPr="00F4438B">
        <w:t xml:space="preserve"> № 210-ФЗ.</w:t>
      </w:r>
    </w:p>
    <w:p w:rsidR="0078137F" w:rsidRDefault="0078137F" w:rsidP="00172BAE">
      <w:pPr>
        <w:ind w:firstLine="720"/>
        <w:jc w:val="both"/>
      </w:pPr>
    </w:p>
    <w:p w:rsidR="0078137F" w:rsidRPr="005C7AD3" w:rsidRDefault="0078137F" w:rsidP="00172BAE">
      <w:pPr>
        <w:jc w:val="both"/>
      </w:pPr>
    </w:p>
    <w:p w:rsidR="0078137F" w:rsidRPr="005C7AD3" w:rsidRDefault="0078137F" w:rsidP="00210318">
      <w:pPr>
        <w:jc w:val="center"/>
        <w:outlineLvl w:val="0"/>
        <w:rPr>
          <w:b/>
          <w:bCs/>
        </w:rPr>
      </w:pPr>
      <w:r w:rsidRPr="005C7AD3">
        <w:rPr>
          <w:b/>
          <w:bCs/>
        </w:rPr>
        <w:t>Предмет жалобы</w:t>
      </w:r>
    </w:p>
    <w:p w:rsidR="0078137F" w:rsidRPr="005C7AD3" w:rsidRDefault="0078137F" w:rsidP="00210318">
      <w:pPr>
        <w:jc w:val="both"/>
      </w:pPr>
    </w:p>
    <w:p w:rsidR="0078137F" w:rsidRPr="005C7AD3" w:rsidRDefault="0078137F" w:rsidP="00210318">
      <w:pPr>
        <w:ind w:firstLine="709"/>
        <w:jc w:val="both"/>
      </w:pPr>
      <w:r w:rsidRPr="005C7AD3">
        <w:t xml:space="preserve">76.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Pr="005D0A1F">
        <w:rPr>
          <w:color w:val="44546A"/>
          <w:u w:val="single"/>
          <w:lang w:eastAsia="en-US"/>
        </w:rPr>
        <w:t>Тюльганского района</w:t>
      </w:r>
      <w:r w:rsidRPr="005C7AD3">
        <w:t xml:space="preserve"> и его должностных лиц, муниципальных служащих органа местного самоуправления </w:t>
      </w:r>
      <w:r w:rsidRPr="005D0A1F">
        <w:rPr>
          <w:color w:val="44546A"/>
          <w:u w:val="single"/>
          <w:lang w:eastAsia="en-US"/>
        </w:rPr>
        <w:t>Тюльганского района</w:t>
      </w:r>
      <w:r w:rsidRPr="005C7AD3">
        <w:t xml:space="preserve"> Оренбургской области при предоставлении муниципальной услуги.</w:t>
      </w:r>
    </w:p>
    <w:p w:rsidR="0078137F" w:rsidRPr="005C7AD3" w:rsidRDefault="0078137F" w:rsidP="00210318">
      <w:pPr>
        <w:ind w:firstLine="709"/>
        <w:jc w:val="both"/>
      </w:pPr>
      <w:r w:rsidRPr="005C7AD3">
        <w:t>77. Жалоба должна содержать:</w:t>
      </w:r>
    </w:p>
    <w:p w:rsidR="0078137F" w:rsidRPr="005C7AD3" w:rsidRDefault="0078137F" w:rsidP="00210318">
      <w:pPr>
        <w:ind w:firstLine="709"/>
        <w:jc w:val="both"/>
      </w:pPr>
      <w:r w:rsidRPr="005C7AD3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8137F" w:rsidRPr="005C7AD3" w:rsidRDefault="0078137F" w:rsidP="00210318">
      <w:pPr>
        <w:ind w:firstLine="709"/>
        <w:jc w:val="both"/>
      </w:pPr>
      <w:r w:rsidRPr="005C7AD3"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8137F" w:rsidRPr="005C7AD3" w:rsidRDefault="0078137F" w:rsidP="00210318">
      <w:pPr>
        <w:ind w:firstLine="709"/>
        <w:jc w:val="both"/>
      </w:pPr>
      <w:r w:rsidRPr="005C7AD3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8137F" w:rsidRPr="005C7AD3" w:rsidRDefault="0078137F" w:rsidP="00210318">
      <w:pPr>
        <w:ind w:firstLine="709"/>
        <w:jc w:val="both"/>
      </w:pPr>
      <w:r w:rsidRPr="005C7AD3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8137F" w:rsidRPr="005C7AD3" w:rsidRDefault="0078137F" w:rsidP="00210318">
      <w:pPr>
        <w:jc w:val="both"/>
      </w:pPr>
    </w:p>
    <w:p w:rsidR="0078137F" w:rsidRPr="005C7AD3" w:rsidRDefault="0078137F" w:rsidP="00210318">
      <w:pPr>
        <w:jc w:val="center"/>
        <w:outlineLvl w:val="0"/>
        <w:rPr>
          <w:b/>
          <w:bCs/>
        </w:rPr>
      </w:pPr>
      <w:r w:rsidRPr="005C7AD3">
        <w:rPr>
          <w:b/>
          <w:bCs/>
        </w:rPr>
        <w:t xml:space="preserve">Органы  государственной власти, органы местного самоуправления и </w:t>
      </w:r>
    </w:p>
    <w:p w:rsidR="0078137F" w:rsidRPr="005C7AD3" w:rsidRDefault="0078137F" w:rsidP="00210318">
      <w:pPr>
        <w:jc w:val="center"/>
        <w:outlineLvl w:val="0"/>
        <w:rPr>
          <w:b/>
          <w:bCs/>
        </w:rPr>
      </w:pPr>
      <w:r w:rsidRPr="005C7AD3">
        <w:rPr>
          <w:b/>
          <w:bCs/>
        </w:rPr>
        <w:t>уполномоченные на рассмотрение жалобы должностные лица,</w:t>
      </w:r>
    </w:p>
    <w:p w:rsidR="0078137F" w:rsidRPr="005C7AD3" w:rsidRDefault="0078137F" w:rsidP="00210318">
      <w:pPr>
        <w:jc w:val="center"/>
        <w:rPr>
          <w:b/>
          <w:bCs/>
        </w:rPr>
      </w:pPr>
      <w:r w:rsidRPr="005C7AD3">
        <w:rPr>
          <w:b/>
          <w:bCs/>
        </w:rPr>
        <w:t>которым может быть направлена жалоба</w:t>
      </w:r>
    </w:p>
    <w:p w:rsidR="0078137F" w:rsidRPr="005C7AD3" w:rsidRDefault="0078137F" w:rsidP="00210318">
      <w:pPr>
        <w:jc w:val="both"/>
      </w:pPr>
    </w:p>
    <w:p w:rsidR="0078137F" w:rsidRPr="005C7AD3" w:rsidRDefault="0078137F" w:rsidP="00210318">
      <w:pPr>
        <w:ind w:firstLine="709"/>
        <w:jc w:val="both"/>
      </w:pPr>
      <w:r w:rsidRPr="005C7AD3">
        <w:t xml:space="preserve">78. Жалоба рассматривается органом местного самоуправления </w:t>
      </w:r>
      <w:r w:rsidRPr="005D0A1F">
        <w:rPr>
          <w:color w:val="44546A"/>
          <w:u w:val="single"/>
          <w:lang w:eastAsia="en-US"/>
        </w:rPr>
        <w:t>Тюльганского района</w:t>
      </w:r>
      <w:r w:rsidRPr="005C7AD3"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78137F" w:rsidRPr="005C7AD3" w:rsidRDefault="0078137F" w:rsidP="00210318">
      <w:pPr>
        <w:ind w:firstLine="709"/>
        <w:jc w:val="both"/>
      </w:pPr>
      <w:r w:rsidRPr="005C7AD3"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5" w:history="1">
        <w:r w:rsidRPr="005C7AD3">
          <w:t>частью 2 статьи 6</w:t>
        </w:r>
      </w:hyperlink>
      <w:r w:rsidRPr="005C7AD3"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</w:t>
      </w:r>
      <w:r w:rsidRPr="005C7AD3">
        <w:br/>
        <w:t>в антимонопольный орган.</w:t>
      </w:r>
    </w:p>
    <w:p w:rsidR="0078137F" w:rsidRPr="005C7AD3" w:rsidRDefault="0078137F" w:rsidP="00210318">
      <w:pPr>
        <w:ind w:firstLine="709"/>
        <w:jc w:val="both"/>
      </w:pPr>
      <w:r w:rsidRPr="005C7AD3"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78137F" w:rsidRPr="005C7AD3" w:rsidRDefault="0078137F" w:rsidP="00210318">
      <w:pPr>
        <w:jc w:val="both"/>
        <w:outlineLvl w:val="0"/>
      </w:pPr>
    </w:p>
    <w:p w:rsidR="0078137F" w:rsidRDefault="0078137F" w:rsidP="00210318">
      <w:pPr>
        <w:jc w:val="center"/>
        <w:outlineLvl w:val="0"/>
        <w:rPr>
          <w:b/>
          <w:bCs/>
        </w:rPr>
      </w:pPr>
      <w:bookmarkStart w:id="12" w:name="Par11"/>
      <w:bookmarkEnd w:id="12"/>
    </w:p>
    <w:p w:rsidR="0078137F" w:rsidRPr="005C7AD3" w:rsidRDefault="0078137F" w:rsidP="00210318">
      <w:pPr>
        <w:jc w:val="center"/>
        <w:outlineLvl w:val="0"/>
        <w:rPr>
          <w:b/>
          <w:bCs/>
        </w:rPr>
      </w:pPr>
      <w:r w:rsidRPr="005C7AD3">
        <w:rPr>
          <w:b/>
          <w:bCs/>
        </w:rPr>
        <w:lastRenderedPageBreak/>
        <w:t>Порядок подачи и рассмотрения жалобы</w:t>
      </w:r>
    </w:p>
    <w:p w:rsidR="0078137F" w:rsidRPr="005C7AD3" w:rsidRDefault="0078137F" w:rsidP="00210318">
      <w:pPr>
        <w:jc w:val="center"/>
        <w:outlineLvl w:val="0"/>
        <w:rPr>
          <w:b/>
          <w:bCs/>
        </w:rPr>
      </w:pPr>
    </w:p>
    <w:p w:rsidR="0078137F" w:rsidRPr="00F4438B" w:rsidRDefault="0078137F" w:rsidP="00EA6703">
      <w:pPr>
        <w:autoSpaceDE w:val="0"/>
        <w:autoSpaceDN w:val="0"/>
        <w:adjustRightInd w:val="0"/>
        <w:ind w:firstLine="540"/>
        <w:jc w:val="both"/>
      </w:pPr>
      <w:r w:rsidRPr="00F4438B">
        <w:rPr>
          <w:lang w:eastAsia="en-US"/>
        </w:rPr>
        <w:t xml:space="preserve">79. Жалоба подается в письменной форме на бумажном носителе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F4438B">
        <w:t xml:space="preserve">предусмотренных </w:t>
      </w:r>
      <w:hyperlink r:id="rId16" w:history="1">
        <w:r w:rsidRPr="00F4438B">
          <w:t>частью 1.1 статьи 16</w:t>
        </w:r>
      </w:hyperlink>
      <w:r w:rsidRPr="00F4438B">
        <w:t xml:space="preserve"> № 210-ФЗ,</w:t>
      </w:r>
      <w:r w:rsidRPr="00F4438B">
        <w:rPr>
          <w:b/>
          <w:bCs/>
          <w:lang w:eastAsia="en-US"/>
        </w:rPr>
        <w:t xml:space="preserve"> </w:t>
      </w:r>
      <w:r w:rsidRPr="00F4438B">
        <w:rPr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F4438B">
        <w:t xml:space="preserve">. </w:t>
      </w:r>
    </w:p>
    <w:p w:rsidR="0078137F" w:rsidRPr="00F4438B" w:rsidRDefault="0078137F" w:rsidP="00EA670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438B">
        <w:rPr>
          <w:lang w:eastAsia="en-US"/>
        </w:rPr>
        <w:t>80.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8137F" w:rsidRPr="00F4438B" w:rsidRDefault="0078137F" w:rsidP="00EA6703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F4438B">
        <w:rPr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78137F" w:rsidRPr="00F4438B" w:rsidRDefault="0078137F" w:rsidP="00EA6703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F4438B">
        <w:rPr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8137F" w:rsidRPr="00F4438B" w:rsidRDefault="0078137F" w:rsidP="00EA670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438B">
        <w:rPr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78137F" w:rsidRPr="00F4438B" w:rsidRDefault="0078137F" w:rsidP="00EA670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438B">
        <w:rPr>
          <w:lang w:eastAsia="en-US"/>
        </w:rPr>
        <w:t>81.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78137F" w:rsidRPr="00F4438B" w:rsidRDefault="0078137F" w:rsidP="00EA670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438B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78137F" w:rsidRPr="00F4438B" w:rsidRDefault="0078137F" w:rsidP="00EA670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438B">
        <w:rPr>
          <w:lang w:eastAsia="en-US"/>
        </w:rPr>
        <w:t>Жалоба в письменной форме может также быть направлена по почте.</w:t>
      </w:r>
    </w:p>
    <w:p w:rsidR="0078137F" w:rsidRPr="00F4438B" w:rsidRDefault="0078137F" w:rsidP="00EA670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438B">
        <w:rPr>
          <w:lang w:eastAsia="en-US"/>
        </w:rPr>
        <w:t>82.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8137F" w:rsidRPr="00F4438B" w:rsidRDefault="0078137F" w:rsidP="00EA670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438B">
        <w:rPr>
          <w:lang w:eastAsia="en-US"/>
        </w:rPr>
        <w:t>83.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8137F" w:rsidRPr="00F4438B" w:rsidRDefault="0078137F" w:rsidP="00EA6703">
      <w:pPr>
        <w:autoSpaceDE w:val="0"/>
        <w:autoSpaceDN w:val="0"/>
        <w:adjustRightInd w:val="0"/>
        <w:ind w:firstLine="540"/>
        <w:jc w:val="both"/>
      </w:pPr>
      <w:r w:rsidRPr="00F4438B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7" w:history="1">
        <w:r w:rsidRPr="00F4438B">
          <w:t>статьей</w:t>
        </w:r>
      </w:hyperlink>
      <w:r w:rsidRPr="00F4438B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8137F" w:rsidRPr="00F4438B" w:rsidRDefault="0078137F" w:rsidP="00EA670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438B">
        <w:rPr>
          <w:lang w:eastAsia="en-US"/>
        </w:rPr>
        <w:t>84. 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78137F" w:rsidRPr="00F4438B" w:rsidRDefault="0078137F" w:rsidP="00EA670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438B">
        <w:rPr>
          <w:lang w:eastAsia="en-US"/>
        </w:rPr>
        <w:t xml:space="preserve"> </w:t>
      </w:r>
      <w:hyperlink r:id="rId18" w:history="1">
        <w:r w:rsidRPr="00F4438B">
          <w:rPr>
            <w:lang w:eastAsia="en-US"/>
          </w:rPr>
          <w:t>статьей 5.63</w:t>
        </w:r>
      </w:hyperlink>
      <w:r w:rsidRPr="00F4438B">
        <w:rPr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8137F" w:rsidRPr="005C7AD3" w:rsidRDefault="0078137F" w:rsidP="00210318">
      <w:pPr>
        <w:ind w:firstLine="709"/>
        <w:jc w:val="both"/>
      </w:pPr>
    </w:p>
    <w:p w:rsidR="0078137F" w:rsidRPr="005C7AD3" w:rsidRDefault="0078137F" w:rsidP="00210318">
      <w:pPr>
        <w:jc w:val="both"/>
      </w:pPr>
    </w:p>
    <w:p w:rsidR="0078137F" w:rsidRPr="005C7AD3" w:rsidRDefault="0078137F" w:rsidP="00210318">
      <w:pPr>
        <w:jc w:val="center"/>
        <w:rPr>
          <w:b/>
          <w:bCs/>
        </w:rPr>
      </w:pPr>
      <w:r w:rsidRPr="005C7AD3">
        <w:rPr>
          <w:b/>
          <w:bCs/>
        </w:rPr>
        <w:t>Сроки рассмотрения жалобы</w:t>
      </w:r>
    </w:p>
    <w:p w:rsidR="0078137F" w:rsidRPr="005C7AD3" w:rsidRDefault="0078137F" w:rsidP="00210318">
      <w:pPr>
        <w:jc w:val="center"/>
        <w:rPr>
          <w:b/>
          <w:bCs/>
        </w:rPr>
      </w:pPr>
    </w:p>
    <w:p w:rsidR="0078137F" w:rsidRPr="005C7AD3" w:rsidRDefault="0078137F" w:rsidP="00210318">
      <w:pPr>
        <w:ind w:firstLine="709"/>
        <w:jc w:val="both"/>
      </w:pPr>
      <w:r w:rsidRPr="005C7AD3">
        <w:t xml:space="preserve">85.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 </w:t>
      </w:r>
      <w:bookmarkStart w:id="13" w:name="Par25"/>
      <w:bookmarkEnd w:id="13"/>
    </w:p>
    <w:p w:rsidR="0078137F" w:rsidRPr="005C7AD3" w:rsidRDefault="0078137F" w:rsidP="00210318">
      <w:pPr>
        <w:jc w:val="both"/>
      </w:pPr>
    </w:p>
    <w:p w:rsidR="0078137F" w:rsidRPr="005C7AD3" w:rsidRDefault="0078137F" w:rsidP="00210318">
      <w:pPr>
        <w:jc w:val="center"/>
        <w:rPr>
          <w:b/>
          <w:bCs/>
        </w:rPr>
      </w:pPr>
      <w:r w:rsidRPr="005C7AD3">
        <w:rPr>
          <w:b/>
          <w:bCs/>
        </w:rPr>
        <w:t>Результат рассмотрения жалобы</w:t>
      </w:r>
    </w:p>
    <w:p w:rsidR="0078137F" w:rsidRPr="005C7AD3" w:rsidRDefault="0078137F" w:rsidP="00210318">
      <w:pPr>
        <w:jc w:val="center"/>
      </w:pPr>
    </w:p>
    <w:p w:rsidR="0078137F" w:rsidRPr="005C7AD3" w:rsidRDefault="0078137F" w:rsidP="00210318">
      <w:pPr>
        <w:ind w:firstLine="709"/>
        <w:jc w:val="both"/>
      </w:pPr>
      <w:r w:rsidRPr="005C7AD3">
        <w:t>86. По результатам рассмотрения жалобы орган, предоставляющий муниципальную услугу, принимает одно из следующих решений:</w:t>
      </w:r>
    </w:p>
    <w:p w:rsidR="0078137F" w:rsidRPr="005C7AD3" w:rsidRDefault="0078137F" w:rsidP="00210318">
      <w:pPr>
        <w:ind w:firstLine="709"/>
        <w:jc w:val="both"/>
      </w:pPr>
      <w:r w:rsidRPr="005C7AD3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78137F" w:rsidRPr="005C7AD3" w:rsidRDefault="0078137F" w:rsidP="00210318">
      <w:pPr>
        <w:ind w:firstLine="709"/>
        <w:jc w:val="both"/>
      </w:pPr>
      <w:r w:rsidRPr="005C7AD3">
        <w:t>2) отказывает в удовлетворении жалобы.</w:t>
      </w:r>
    </w:p>
    <w:p w:rsidR="0078137F" w:rsidRPr="005C7AD3" w:rsidRDefault="0078137F" w:rsidP="00210318">
      <w:pPr>
        <w:jc w:val="both"/>
        <w:rPr>
          <w:b/>
          <w:bCs/>
        </w:rPr>
      </w:pPr>
    </w:p>
    <w:p w:rsidR="0078137F" w:rsidRPr="005C7AD3" w:rsidRDefault="0078137F" w:rsidP="00210318">
      <w:pPr>
        <w:jc w:val="center"/>
        <w:rPr>
          <w:b/>
          <w:bCs/>
        </w:rPr>
      </w:pPr>
      <w:r w:rsidRPr="005C7AD3">
        <w:rPr>
          <w:b/>
          <w:bCs/>
        </w:rPr>
        <w:t>Порядок информирования заявителя о результатах рассмотрения жалобы</w:t>
      </w:r>
    </w:p>
    <w:p w:rsidR="0078137F" w:rsidRPr="005C7AD3" w:rsidRDefault="0078137F" w:rsidP="00210318">
      <w:pPr>
        <w:jc w:val="center"/>
      </w:pPr>
    </w:p>
    <w:p w:rsidR="0078137F" w:rsidRPr="00172BAE" w:rsidRDefault="0078137F" w:rsidP="00172BAE">
      <w:pPr>
        <w:autoSpaceDE w:val="0"/>
        <w:autoSpaceDN w:val="0"/>
        <w:adjustRightInd w:val="0"/>
        <w:ind w:firstLine="709"/>
        <w:jc w:val="both"/>
      </w:pPr>
      <w:r w:rsidRPr="00172BAE">
        <w:t>87.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пункте 86 Административного регламента</w:t>
      </w:r>
    </w:p>
    <w:p w:rsidR="0078137F" w:rsidRPr="00172BAE" w:rsidRDefault="0078137F" w:rsidP="00172BAE">
      <w:pPr>
        <w:autoSpaceDE w:val="0"/>
        <w:autoSpaceDN w:val="0"/>
        <w:adjustRightInd w:val="0"/>
        <w:ind w:firstLine="709"/>
        <w:jc w:val="both"/>
      </w:pPr>
      <w:r w:rsidRPr="00172BAE">
        <w:t>-в случае признания жалобы подлежащей удовлетворению в ответе заявителю, указанном в настоящем разделе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8137F" w:rsidRDefault="0078137F" w:rsidP="00172BAE">
      <w:pPr>
        <w:ind w:firstLine="709"/>
        <w:jc w:val="both"/>
      </w:pPr>
      <w:r w:rsidRPr="00172BAE">
        <w:t>- в случае признания жалобы не подлежащей удовлетворению в ответе заявителю, указанном в настоящем разделе административного регламента даются аргументированные разъяснения о причинах принятого решения, а также информация о порядке обжалования принятого решения</w:t>
      </w:r>
      <w:r>
        <w:t>.</w:t>
      </w:r>
    </w:p>
    <w:p w:rsidR="0078137F" w:rsidRPr="00F4438B" w:rsidRDefault="0078137F" w:rsidP="00172BAE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C7AD3">
        <w:t xml:space="preserve"> 88. </w:t>
      </w:r>
      <w:r w:rsidRPr="00F4438B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78137F" w:rsidRPr="005C7AD3" w:rsidRDefault="0078137F" w:rsidP="00172BAE">
      <w:pPr>
        <w:ind w:firstLine="709"/>
        <w:jc w:val="both"/>
      </w:pPr>
      <w:r w:rsidRPr="005C7AD3">
        <w:t>.</w:t>
      </w:r>
    </w:p>
    <w:p w:rsidR="0078137F" w:rsidRPr="005C7AD3" w:rsidRDefault="0078137F" w:rsidP="00210318">
      <w:pPr>
        <w:jc w:val="both"/>
      </w:pP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>Порядок обжалования решения по жалобе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ind w:firstLine="709"/>
        <w:jc w:val="both"/>
      </w:pPr>
      <w:r w:rsidRPr="005C7AD3">
        <w:t>89. Заявитель вправе обжаловать принятое по жалобе решение в порядке, установленном пунктом 78 настоящего административного регламента.</w:t>
      </w:r>
    </w:p>
    <w:p w:rsidR="0078137F" w:rsidRPr="005C7AD3" w:rsidRDefault="0078137F" w:rsidP="00210318">
      <w:pPr>
        <w:jc w:val="center"/>
        <w:outlineLvl w:val="0"/>
        <w:rPr>
          <w:b/>
          <w:bCs/>
        </w:rPr>
      </w:pPr>
    </w:p>
    <w:p w:rsidR="0078137F" w:rsidRDefault="0078137F" w:rsidP="00210318">
      <w:pPr>
        <w:jc w:val="center"/>
        <w:outlineLvl w:val="0"/>
        <w:rPr>
          <w:b/>
          <w:bCs/>
        </w:rPr>
      </w:pPr>
    </w:p>
    <w:p w:rsidR="0078137F" w:rsidRDefault="0078137F" w:rsidP="00210318">
      <w:pPr>
        <w:jc w:val="center"/>
        <w:outlineLvl w:val="0"/>
        <w:rPr>
          <w:b/>
          <w:bCs/>
        </w:rPr>
      </w:pPr>
    </w:p>
    <w:p w:rsidR="0078137F" w:rsidRDefault="0078137F" w:rsidP="00210318">
      <w:pPr>
        <w:jc w:val="center"/>
        <w:outlineLvl w:val="0"/>
        <w:rPr>
          <w:b/>
          <w:bCs/>
        </w:rPr>
      </w:pPr>
    </w:p>
    <w:p w:rsidR="0078137F" w:rsidRPr="005C7AD3" w:rsidRDefault="0078137F" w:rsidP="00210318">
      <w:pPr>
        <w:jc w:val="center"/>
        <w:outlineLvl w:val="0"/>
        <w:rPr>
          <w:b/>
          <w:bCs/>
        </w:rPr>
      </w:pPr>
      <w:r w:rsidRPr="005C7AD3">
        <w:rPr>
          <w:b/>
          <w:bCs/>
        </w:rPr>
        <w:lastRenderedPageBreak/>
        <w:t>Право заявителя на получение информации и документов,</w:t>
      </w:r>
    </w:p>
    <w:p w:rsidR="0078137F" w:rsidRPr="005C7AD3" w:rsidRDefault="0078137F" w:rsidP="00210318">
      <w:pPr>
        <w:jc w:val="center"/>
        <w:rPr>
          <w:b/>
          <w:bCs/>
        </w:rPr>
      </w:pPr>
      <w:r w:rsidRPr="005C7AD3">
        <w:rPr>
          <w:b/>
          <w:bCs/>
        </w:rPr>
        <w:t>необходимых для обоснования и рассмотрения жалобы</w:t>
      </w:r>
    </w:p>
    <w:p w:rsidR="0078137F" w:rsidRPr="005C7AD3" w:rsidRDefault="0078137F" w:rsidP="00210318">
      <w:pPr>
        <w:jc w:val="both"/>
        <w:rPr>
          <w:b/>
          <w:bCs/>
        </w:rPr>
      </w:pPr>
    </w:p>
    <w:p w:rsidR="0078137F" w:rsidRPr="005C7AD3" w:rsidRDefault="0078137F" w:rsidP="00210318">
      <w:pPr>
        <w:ind w:firstLine="709"/>
        <w:jc w:val="both"/>
      </w:pPr>
      <w:r w:rsidRPr="005C7AD3">
        <w:t>90.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78137F" w:rsidRPr="005C7AD3" w:rsidRDefault="0078137F" w:rsidP="00210318">
      <w:pPr>
        <w:jc w:val="both"/>
        <w:rPr>
          <w:b/>
          <w:bCs/>
        </w:rPr>
      </w:pPr>
    </w:p>
    <w:p w:rsidR="0078137F" w:rsidRPr="005C7AD3" w:rsidRDefault="0078137F" w:rsidP="00210318">
      <w:pPr>
        <w:jc w:val="center"/>
        <w:outlineLvl w:val="0"/>
        <w:rPr>
          <w:b/>
          <w:bCs/>
        </w:rPr>
      </w:pPr>
      <w:r w:rsidRPr="005C7AD3">
        <w:rPr>
          <w:b/>
          <w:bCs/>
        </w:rPr>
        <w:t>Способы информирования заявителя о порядке подачи</w:t>
      </w:r>
    </w:p>
    <w:p w:rsidR="0078137F" w:rsidRPr="005C7AD3" w:rsidRDefault="0078137F" w:rsidP="00210318">
      <w:pPr>
        <w:jc w:val="center"/>
        <w:outlineLvl w:val="0"/>
        <w:rPr>
          <w:b/>
          <w:bCs/>
        </w:rPr>
      </w:pPr>
      <w:r w:rsidRPr="005C7AD3">
        <w:rPr>
          <w:b/>
          <w:bCs/>
        </w:rPr>
        <w:t>и рассмотрения жалобы</w:t>
      </w:r>
    </w:p>
    <w:p w:rsidR="0078137F" w:rsidRPr="005C7AD3" w:rsidRDefault="0078137F" w:rsidP="00210318">
      <w:pPr>
        <w:jc w:val="both"/>
      </w:pPr>
    </w:p>
    <w:p w:rsidR="0078137F" w:rsidRPr="00F4438B" w:rsidRDefault="0078137F" w:rsidP="00172BA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C7AD3">
        <w:t xml:space="preserve">91. </w:t>
      </w:r>
      <w:r w:rsidRPr="00F4438B">
        <w:rPr>
          <w:lang w:eastAsia="en-US"/>
        </w:rPr>
        <w:t xml:space="preserve"> Информирование заявителей о порядке подачи и рассмотрения жалобы осуществляется следующими способами:</w:t>
      </w:r>
    </w:p>
    <w:p w:rsidR="0078137F" w:rsidRPr="00F4438B" w:rsidRDefault="0078137F" w:rsidP="00172BA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438B">
        <w:rPr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78137F" w:rsidRPr="00F4438B" w:rsidRDefault="0078137F" w:rsidP="00172BA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438B">
        <w:rPr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78137F" w:rsidRPr="00F4438B" w:rsidRDefault="0078137F" w:rsidP="00172BA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438B">
        <w:rPr>
          <w:lang w:eastAsia="en-US"/>
        </w:rPr>
        <w:t>3) посредством информационных материалов, которые размещаются на официальном сайте.</w:t>
      </w:r>
    </w:p>
    <w:p w:rsidR="0078137F" w:rsidRPr="005C7AD3" w:rsidRDefault="0078137F" w:rsidP="00210318">
      <w:pPr>
        <w:ind w:firstLine="709"/>
        <w:jc w:val="both"/>
      </w:pPr>
    </w:p>
    <w:p w:rsidR="0078137F" w:rsidRPr="005C7AD3" w:rsidRDefault="0078137F" w:rsidP="00210318">
      <w:pPr>
        <w:ind w:firstLine="709"/>
        <w:rPr>
          <w:sz w:val="28"/>
          <w:szCs w:val="28"/>
        </w:rPr>
      </w:pPr>
    </w:p>
    <w:p w:rsidR="0078137F" w:rsidRPr="005C7AD3" w:rsidRDefault="0078137F" w:rsidP="00210318">
      <w:pPr>
        <w:jc w:val="center"/>
        <w:rPr>
          <w:sz w:val="28"/>
          <w:szCs w:val="28"/>
        </w:rPr>
      </w:pPr>
      <w:r w:rsidRPr="005C7AD3">
        <w:rPr>
          <w:sz w:val="28"/>
          <w:szCs w:val="28"/>
        </w:rPr>
        <w:t>__________________</w:t>
      </w:r>
    </w:p>
    <w:p w:rsidR="0078137F" w:rsidRPr="005C7AD3" w:rsidRDefault="0078137F" w:rsidP="00210318">
      <w:pPr>
        <w:rPr>
          <w:sz w:val="28"/>
          <w:szCs w:val="28"/>
        </w:rPr>
      </w:pPr>
    </w:p>
    <w:p w:rsidR="0078137F" w:rsidRPr="005C7AD3" w:rsidRDefault="0078137F" w:rsidP="00210318">
      <w:pPr>
        <w:rPr>
          <w:sz w:val="28"/>
          <w:szCs w:val="28"/>
        </w:rPr>
      </w:pPr>
      <w:r w:rsidRPr="005C7AD3">
        <w:rPr>
          <w:sz w:val="28"/>
          <w:szCs w:val="28"/>
        </w:rPr>
        <w:br w:type="page"/>
      </w:r>
    </w:p>
    <w:p w:rsidR="0078137F" w:rsidRPr="005C7AD3" w:rsidRDefault="0078137F" w:rsidP="00210318">
      <w:pPr>
        <w:ind w:left="7371"/>
      </w:pPr>
      <w:r w:rsidRPr="005C7AD3">
        <w:t>Приложение №1 к Административному</w:t>
      </w:r>
    </w:p>
    <w:p w:rsidR="0078137F" w:rsidRPr="005C7AD3" w:rsidRDefault="0078137F" w:rsidP="00210318">
      <w:pPr>
        <w:ind w:left="7371"/>
      </w:pPr>
      <w:r w:rsidRPr="005C7AD3">
        <w:t xml:space="preserve">регламенту  </w:t>
      </w:r>
    </w:p>
    <w:p w:rsidR="0078137F" w:rsidRPr="005C7AD3" w:rsidRDefault="0078137F" w:rsidP="0021031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0314"/>
      </w:tblGrid>
      <w:tr w:rsidR="0078137F" w:rsidRPr="005C7AD3">
        <w:tc>
          <w:tcPr>
            <w:tcW w:w="10314" w:type="dxa"/>
          </w:tcPr>
          <w:p w:rsidR="0078137F" w:rsidRPr="005C7AD3" w:rsidRDefault="0078137F" w:rsidP="00443679">
            <w:pPr>
              <w:widowControl w:val="0"/>
              <w:ind w:left="4395" w:right="34"/>
              <w:jc w:val="both"/>
            </w:pPr>
            <w:r w:rsidRPr="005C7AD3">
              <w:t>Наименование органа местного самоуправления: _____________________________________________</w:t>
            </w:r>
          </w:p>
          <w:p w:rsidR="0078137F" w:rsidRPr="005C7AD3" w:rsidRDefault="0078137F" w:rsidP="00443679">
            <w:pPr>
              <w:widowControl w:val="0"/>
              <w:ind w:left="4395" w:right="34"/>
              <w:jc w:val="both"/>
            </w:pPr>
            <w:r w:rsidRPr="005C7AD3">
              <w:t>_____________________________________________</w:t>
            </w:r>
          </w:p>
        </w:tc>
      </w:tr>
      <w:tr w:rsidR="0078137F" w:rsidRPr="005C7AD3">
        <w:tc>
          <w:tcPr>
            <w:tcW w:w="10314" w:type="dxa"/>
          </w:tcPr>
          <w:p w:rsidR="0078137F" w:rsidRPr="005C7AD3" w:rsidRDefault="0078137F" w:rsidP="00443679">
            <w:pPr>
              <w:widowControl w:val="0"/>
              <w:ind w:left="4395" w:right="34"/>
              <w:jc w:val="both"/>
            </w:pPr>
          </w:p>
          <w:p w:rsidR="0078137F" w:rsidRPr="005C7AD3" w:rsidRDefault="0078137F" w:rsidP="00443679">
            <w:pPr>
              <w:widowControl w:val="0"/>
              <w:ind w:left="4395" w:right="34"/>
              <w:jc w:val="both"/>
            </w:pPr>
            <w:r w:rsidRPr="005C7AD3">
              <w:t>Сведения о заявителе:</w:t>
            </w:r>
          </w:p>
          <w:p w:rsidR="0078137F" w:rsidRPr="005C7AD3" w:rsidRDefault="0078137F" w:rsidP="00443679">
            <w:pPr>
              <w:widowControl w:val="0"/>
              <w:ind w:left="4395" w:right="34"/>
              <w:jc w:val="both"/>
            </w:pPr>
            <w:r w:rsidRPr="005C7AD3">
              <w:t>_____________________________________________</w:t>
            </w:r>
          </w:p>
          <w:p w:rsidR="0078137F" w:rsidRPr="005C7AD3" w:rsidRDefault="0078137F" w:rsidP="00443679">
            <w:pPr>
              <w:widowControl w:val="0"/>
              <w:ind w:left="4395" w:right="34"/>
              <w:jc w:val="center"/>
              <w:rPr>
                <w:sz w:val="18"/>
                <w:szCs w:val="18"/>
              </w:rPr>
            </w:pPr>
            <w:r w:rsidRPr="005C7AD3">
              <w:rPr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78137F" w:rsidRPr="005C7AD3" w:rsidRDefault="0078137F" w:rsidP="00443679">
            <w:pPr>
              <w:widowControl w:val="0"/>
              <w:ind w:left="4395" w:right="34"/>
              <w:jc w:val="both"/>
            </w:pPr>
            <w:r w:rsidRPr="005C7AD3">
              <w:t>_____________________________________________</w:t>
            </w:r>
          </w:p>
          <w:p w:rsidR="0078137F" w:rsidRPr="005C7AD3" w:rsidRDefault="0078137F" w:rsidP="00443679">
            <w:pPr>
              <w:widowControl w:val="0"/>
              <w:ind w:left="4395" w:right="34"/>
              <w:jc w:val="center"/>
              <w:rPr>
                <w:sz w:val="18"/>
                <w:szCs w:val="18"/>
              </w:rPr>
            </w:pPr>
            <w:r w:rsidRPr="005C7AD3">
              <w:t>(</w:t>
            </w:r>
            <w:r w:rsidRPr="005C7AD3">
              <w:rPr>
                <w:sz w:val="18"/>
                <w:szCs w:val="18"/>
              </w:rPr>
              <w:t>Ф.И.О. руководителя или иного уполномоченного лица)</w:t>
            </w:r>
          </w:p>
          <w:p w:rsidR="0078137F" w:rsidRPr="005C7AD3" w:rsidRDefault="0078137F" w:rsidP="00443679">
            <w:pPr>
              <w:widowControl w:val="0"/>
              <w:ind w:left="4395" w:right="34"/>
              <w:jc w:val="both"/>
              <w:rPr>
                <w:sz w:val="18"/>
                <w:szCs w:val="18"/>
              </w:rPr>
            </w:pPr>
          </w:p>
          <w:p w:rsidR="0078137F" w:rsidRPr="005C7AD3" w:rsidRDefault="0078137F" w:rsidP="00443679">
            <w:pPr>
              <w:widowControl w:val="0"/>
              <w:ind w:left="4395" w:right="34"/>
              <w:jc w:val="both"/>
            </w:pPr>
            <w:r w:rsidRPr="005C7AD3">
              <w:t>Документ, удостоверяющий личность:</w:t>
            </w:r>
          </w:p>
          <w:p w:rsidR="0078137F" w:rsidRPr="005C7AD3" w:rsidRDefault="0078137F" w:rsidP="00443679">
            <w:pPr>
              <w:widowControl w:val="0"/>
              <w:ind w:left="4395" w:right="34"/>
              <w:jc w:val="both"/>
            </w:pPr>
            <w:r w:rsidRPr="005C7AD3">
              <w:t>_____________________________________________</w:t>
            </w:r>
          </w:p>
          <w:p w:rsidR="0078137F" w:rsidRPr="005C7AD3" w:rsidRDefault="0078137F" w:rsidP="00443679">
            <w:pPr>
              <w:widowControl w:val="0"/>
              <w:ind w:left="4395" w:right="34"/>
              <w:jc w:val="center"/>
              <w:rPr>
                <w:sz w:val="18"/>
                <w:szCs w:val="18"/>
              </w:rPr>
            </w:pPr>
            <w:r w:rsidRPr="005C7AD3">
              <w:rPr>
                <w:sz w:val="18"/>
                <w:szCs w:val="18"/>
              </w:rPr>
              <w:t>(вид документа, серия, номер)</w:t>
            </w:r>
          </w:p>
          <w:p w:rsidR="0078137F" w:rsidRPr="005C7AD3" w:rsidRDefault="0078137F" w:rsidP="00443679">
            <w:pPr>
              <w:widowControl w:val="0"/>
              <w:ind w:left="4395" w:right="34"/>
              <w:jc w:val="both"/>
            </w:pPr>
            <w:r w:rsidRPr="005C7AD3">
              <w:t>_____________________________________________</w:t>
            </w:r>
          </w:p>
          <w:p w:rsidR="0078137F" w:rsidRPr="005C7AD3" w:rsidRDefault="0078137F" w:rsidP="00443679">
            <w:pPr>
              <w:widowControl w:val="0"/>
              <w:ind w:left="4395" w:right="34"/>
              <w:jc w:val="center"/>
              <w:rPr>
                <w:sz w:val="18"/>
                <w:szCs w:val="18"/>
              </w:rPr>
            </w:pPr>
            <w:r w:rsidRPr="005C7AD3">
              <w:rPr>
                <w:sz w:val="18"/>
                <w:szCs w:val="18"/>
              </w:rPr>
              <w:t>(кем, когда выдан) - для физических лиц</w:t>
            </w:r>
          </w:p>
          <w:p w:rsidR="0078137F" w:rsidRPr="005C7AD3" w:rsidRDefault="0078137F" w:rsidP="00443679">
            <w:pPr>
              <w:widowControl w:val="0"/>
              <w:ind w:left="4395" w:right="34"/>
              <w:jc w:val="both"/>
            </w:pPr>
            <w:r w:rsidRPr="005C7AD3">
              <w:t>_____________________________________________</w:t>
            </w:r>
          </w:p>
          <w:p w:rsidR="0078137F" w:rsidRPr="005C7AD3" w:rsidRDefault="0078137F" w:rsidP="00443679">
            <w:pPr>
              <w:widowControl w:val="0"/>
              <w:ind w:left="4395" w:right="34"/>
              <w:jc w:val="both"/>
            </w:pPr>
          </w:p>
          <w:p w:rsidR="0078137F" w:rsidRPr="005C7AD3" w:rsidRDefault="0078137F" w:rsidP="00443679">
            <w:pPr>
              <w:widowControl w:val="0"/>
              <w:ind w:left="4395" w:right="34"/>
              <w:jc w:val="both"/>
            </w:pPr>
            <w:r w:rsidRPr="005C7AD3">
              <w:t>Сведения о государственной регистрации юридического лица (индивидуального предпринимателя):</w:t>
            </w:r>
          </w:p>
          <w:p w:rsidR="0078137F" w:rsidRPr="005C7AD3" w:rsidRDefault="0078137F" w:rsidP="00443679">
            <w:pPr>
              <w:widowControl w:val="0"/>
              <w:ind w:left="4395" w:right="34"/>
              <w:jc w:val="both"/>
            </w:pPr>
            <w:r w:rsidRPr="005C7AD3">
              <w:t>ОГРН (ОГРНИП) _____________________________</w:t>
            </w:r>
          </w:p>
          <w:p w:rsidR="0078137F" w:rsidRPr="005C7AD3" w:rsidRDefault="0078137F" w:rsidP="00443679">
            <w:pPr>
              <w:widowControl w:val="0"/>
              <w:ind w:left="4395" w:right="34"/>
              <w:jc w:val="both"/>
            </w:pPr>
            <w:r w:rsidRPr="005C7AD3">
              <w:t>ИНН _____________________________________________</w:t>
            </w:r>
          </w:p>
          <w:p w:rsidR="0078137F" w:rsidRPr="005C7AD3" w:rsidRDefault="0078137F" w:rsidP="00443679">
            <w:pPr>
              <w:widowControl w:val="0"/>
              <w:ind w:left="4395" w:right="34"/>
              <w:jc w:val="both"/>
            </w:pPr>
            <w:r w:rsidRPr="005C7AD3">
              <w:t>Контактная информация:</w:t>
            </w:r>
          </w:p>
          <w:p w:rsidR="0078137F" w:rsidRPr="005C7AD3" w:rsidRDefault="0078137F" w:rsidP="00443679">
            <w:pPr>
              <w:widowControl w:val="0"/>
              <w:ind w:left="4395" w:right="34"/>
              <w:jc w:val="both"/>
            </w:pPr>
            <w:r w:rsidRPr="005C7AD3">
              <w:t>тел. _________________________________________</w:t>
            </w:r>
          </w:p>
          <w:p w:rsidR="0078137F" w:rsidRPr="005C7AD3" w:rsidRDefault="0078137F" w:rsidP="00443679">
            <w:pPr>
              <w:widowControl w:val="0"/>
              <w:ind w:left="4395" w:right="34"/>
              <w:jc w:val="both"/>
            </w:pPr>
            <w:r w:rsidRPr="005C7AD3">
              <w:t>эл. почта _____________________________________</w:t>
            </w:r>
          </w:p>
          <w:p w:rsidR="0078137F" w:rsidRPr="005C7AD3" w:rsidRDefault="0078137F" w:rsidP="00443679">
            <w:pPr>
              <w:widowControl w:val="0"/>
              <w:ind w:left="4395" w:right="34"/>
              <w:jc w:val="both"/>
            </w:pPr>
            <w:r w:rsidRPr="005C7AD3">
              <w:t>адрес места нахождения (регистрации):</w:t>
            </w:r>
          </w:p>
          <w:p w:rsidR="0078137F" w:rsidRPr="005C7AD3" w:rsidRDefault="0078137F" w:rsidP="00443679">
            <w:pPr>
              <w:widowControl w:val="0"/>
              <w:ind w:left="4395" w:right="34"/>
              <w:jc w:val="both"/>
            </w:pPr>
            <w:r w:rsidRPr="005C7AD3">
              <w:t>__________________________________________________________________________________________</w:t>
            </w:r>
          </w:p>
          <w:p w:rsidR="0078137F" w:rsidRPr="005C7AD3" w:rsidRDefault="0078137F" w:rsidP="00443679">
            <w:pPr>
              <w:widowControl w:val="0"/>
              <w:ind w:left="4395" w:right="34"/>
              <w:jc w:val="both"/>
            </w:pPr>
          </w:p>
        </w:tc>
      </w:tr>
    </w:tbl>
    <w:p w:rsidR="0078137F" w:rsidRPr="005C7AD3" w:rsidRDefault="0078137F" w:rsidP="00210318"/>
    <w:p w:rsidR="0078137F" w:rsidRPr="005C7AD3" w:rsidRDefault="0078137F" w:rsidP="00210318"/>
    <w:p w:rsidR="0078137F" w:rsidRPr="005C7AD3" w:rsidRDefault="0078137F" w:rsidP="00210318">
      <w:pPr>
        <w:jc w:val="center"/>
      </w:pPr>
      <w:r w:rsidRPr="005C7AD3">
        <w:t>Заявление</w:t>
      </w:r>
    </w:p>
    <w:p w:rsidR="0078137F" w:rsidRPr="005C7AD3" w:rsidRDefault="0078137F" w:rsidP="00210318">
      <w:pPr>
        <w:widowControl w:val="0"/>
        <w:jc w:val="center"/>
      </w:pPr>
      <w:r w:rsidRPr="005C7AD3">
        <w:t>о выдаче градостроительного плана земельного участка</w:t>
      </w:r>
    </w:p>
    <w:p w:rsidR="0078137F" w:rsidRPr="005C7AD3" w:rsidRDefault="0078137F" w:rsidP="00210318">
      <w:pPr>
        <w:jc w:val="center"/>
      </w:pPr>
      <w:r w:rsidRPr="005C7AD3">
        <w:t>от «____» ________________20__</w:t>
      </w:r>
    </w:p>
    <w:p w:rsidR="0078137F" w:rsidRPr="005C7AD3" w:rsidRDefault="0078137F" w:rsidP="00210318">
      <w:pPr>
        <w:jc w:val="both"/>
      </w:pPr>
    </w:p>
    <w:p w:rsidR="0078137F" w:rsidRPr="005C7AD3" w:rsidRDefault="0078137F" w:rsidP="00210318">
      <w:pPr>
        <w:widowControl w:val="0"/>
        <w:ind w:firstLine="708"/>
        <w:jc w:val="both"/>
      </w:pPr>
      <w:r w:rsidRPr="005C7AD3">
        <w:t xml:space="preserve">В соответствии со </w:t>
      </w:r>
      <w:hyperlink r:id="rId19" w:history="1">
        <w:r w:rsidRPr="005C7AD3">
          <w:t>статьёй 57.3</w:t>
        </w:r>
      </w:hyperlink>
      <w:r w:rsidRPr="005C7AD3">
        <w:t xml:space="preserve"> Градостроительного кодекса Российской Федерации прошу подготовить и выдать градостроительный план земельного участка в виде отдельного документа в целях осуществления строительства/реконструкции (нужное подчеркнуть) объекта капитального строительства _______________________________________________________________________</w:t>
      </w:r>
    </w:p>
    <w:p w:rsidR="0078137F" w:rsidRPr="005C7AD3" w:rsidRDefault="0078137F" w:rsidP="00210318">
      <w:pPr>
        <w:jc w:val="both"/>
      </w:pPr>
      <w:r w:rsidRPr="005C7AD3">
        <w:t>____________________________________________________________________________________</w:t>
      </w:r>
    </w:p>
    <w:p w:rsidR="0078137F" w:rsidRPr="005C7AD3" w:rsidRDefault="0078137F" w:rsidP="00210318">
      <w:pPr>
        <w:jc w:val="both"/>
      </w:pPr>
      <w:r w:rsidRPr="005C7AD3">
        <w:t>__________________________________________________________________________________________________________________________________________________________________________</w:t>
      </w:r>
      <w:r w:rsidRPr="005C7AD3">
        <w:lastRenderedPageBreak/>
        <w:t>_________________________________________________________________________________________________________________________________________________________________________</w:t>
      </w:r>
    </w:p>
    <w:p w:rsidR="0078137F" w:rsidRPr="005C7AD3" w:rsidRDefault="0078137F" w:rsidP="00210318">
      <w:pPr>
        <w:jc w:val="center"/>
      </w:pPr>
      <w:r w:rsidRPr="005C7AD3">
        <w:t>(указать функциональное назначение объекта, технико-экономические</w:t>
      </w:r>
    </w:p>
    <w:p w:rsidR="0078137F" w:rsidRPr="005C7AD3" w:rsidRDefault="0078137F" w:rsidP="00210318">
      <w:pPr>
        <w:jc w:val="center"/>
      </w:pPr>
      <w:r w:rsidRPr="005C7AD3">
        <w:t>показатели)</w:t>
      </w:r>
    </w:p>
    <w:p w:rsidR="0078137F" w:rsidRPr="005C7AD3" w:rsidRDefault="0078137F" w:rsidP="00210318">
      <w:pPr>
        <w:jc w:val="both"/>
      </w:pPr>
    </w:p>
    <w:p w:rsidR="0078137F" w:rsidRPr="005C7AD3" w:rsidRDefault="0078137F" w:rsidP="00210318">
      <w:pPr>
        <w:jc w:val="both"/>
      </w:pPr>
      <w:r w:rsidRPr="005C7AD3">
        <w:t>1.1. Место расположения земельного участка: ____________________________________________</w:t>
      </w:r>
    </w:p>
    <w:p w:rsidR="0078137F" w:rsidRPr="005C7AD3" w:rsidRDefault="0078137F" w:rsidP="00210318">
      <w:pPr>
        <w:jc w:val="both"/>
      </w:pPr>
      <w:r w:rsidRPr="005C7AD3">
        <w:t>_________________________________________________________________________________________________________________________________________________________________________.</w:t>
      </w:r>
    </w:p>
    <w:p w:rsidR="0078137F" w:rsidRPr="005C7AD3" w:rsidRDefault="0078137F" w:rsidP="00210318">
      <w:pPr>
        <w:jc w:val="both"/>
      </w:pPr>
      <w:r w:rsidRPr="005C7AD3">
        <w:t>1.2. Кадастровый номер земельного участка, площадь земельного участка: _____________________________________________________________________________.</w:t>
      </w:r>
    </w:p>
    <w:p w:rsidR="0078137F" w:rsidRPr="005C7AD3" w:rsidRDefault="0078137F" w:rsidP="00210318">
      <w:pPr>
        <w:jc w:val="both"/>
      </w:pPr>
      <w:r w:rsidRPr="005C7AD3"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78137F" w:rsidRPr="005C7AD3" w:rsidRDefault="0078137F" w:rsidP="00210318">
      <w:pPr>
        <w:jc w:val="both"/>
      </w:pPr>
      <w:r w:rsidRPr="005C7AD3">
        <w:t>1.3.1. Кадастровый или условный номер здания, сооружения:</w:t>
      </w:r>
    </w:p>
    <w:p w:rsidR="0078137F" w:rsidRPr="005C7AD3" w:rsidRDefault="0078137F" w:rsidP="00210318">
      <w:pPr>
        <w:jc w:val="both"/>
      </w:pPr>
      <w:r w:rsidRPr="005C7AD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37F" w:rsidRPr="005C7AD3" w:rsidRDefault="0078137F" w:rsidP="00210318">
      <w:pPr>
        <w:jc w:val="both"/>
      </w:pPr>
      <w:r w:rsidRPr="005C7AD3">
        <w:t>____________________________________________________________________________________</w:t>
      </w:r>
    </w:p>
    <w:p w:rsidR="0078137F" w:rsidRPr="005C7AD3" w:rsidRDefault="0078137F" w:rsidP="00210318">
      <w:pPr>
        <w:jc w:val="both"/>
      </w:pPr>
      <w:r w:rsidRPr="005C7AD3">
        <w:t>____________________________________________________________________________________</w:t>
      </w:r>
    </w:p>
    <w:p w:rsidR="0078137F" w:rsidRPr="005C7AD3" w:rsidRDefault="0078137F" w:rsidP="00210318">
      <w:pPr>
        <w:jc w:val="both"/>
      </w:pPr>
    </w:p>
    <w:p w:rsidR="0078137F" w:rsidRPr="005C7AD3" w:rsidRDefault="0078137F" w:rsidP="00210318">
      <w:pPr>
        <w:widowControl w:val="0"/>
        <w:jc w:val="both"/>
      </w:pPr>
      <w:r w:rsidRPr="005C7AD3">
        <w:t>Приложение: опись прилагаемых к заявлению документов на ____ листах.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ind w:firstLine="708"/>
        <w:jc w:val="both"/>
      </w:pPr>
      <w:r w:rsidRPr="005C7AD3">
        <w:t>Заявитель:</w:t>
      </w:r>
    </w:p>
    <w:p w:rsidR="0078137F" w:rsidRPr="005C7AD3" w:rsidRDefault="0078137F" w:rsidP="00210318">
      <w:pPr>
        <w:jc w:val="both"/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652"/>
        <w:gridCol w:w="425"/>
        <w:gridCol w:w="2552"/>
        <w:gridCol w:w="567"/>
        <w:gridCol w:w="3225"/>
      </w:tblGrid>
      <w:tr w:rsidR="0078137F" w:rsidRPr="005C7AD3">
        <w:tc>
          <w:tcPr>
            <w:tcW w:w="3652" w:type="dxa"/>
            <w:tcBorders>
              <w:bottom w:val="single" w:sz="4" w:space="0" w:color="auto"/>
            </w:tcBorders>
          </w:tcPr>
          <w:p w:rsidR="0078137F" w:rsidRPr="005C7AD3" w:rsidRDefault="0078137F" w:rsidP="00443679">
            <w:pPr>
              <w:jc w:val="both"/>
            </w:pPr>
          </w:p>
        </w:tc>
        <w:tc>
          <w:tcPr>
            <w:tcW w:w="425" w:type="dxa"/>
          </w:tcPr>
          <w:p w:rsidR="0078137F" w:rsidRPr="005C7AD3" w:rsidRDefault="0078137F" w:rsidP="00443679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8137F" w:rsidRPr="005C7AD3" w:rsidRDefault="0078137F" w:rsidP="00443679">
            <w:pPr>
              <w:jc w:val="both"/>
            </w:pPr>
          </w:p>
        </w:tc>
        <w:tc>
          <w:tcPr>
            <w:tcW w:w="567" w:type="dxa"/>
          </w:tcPr>
          <w:p w:rsidR="0078137F" w:rsidRPr="005C7AD3" w:rsidRDefault="0078137F" w:rsidP="00443679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78137F" w:rsidRPr="005C7AD3" w:rsidRDefault="0078137F" w:rsidP="00443679">
            <w:pPr>
              <w:jc w:val="both"/>
            </w:pPr>
          </w:p>
        </w:tc>
      </w:tr>
      <w:tr w:rsidR="0078137F" w:rsidRPr="005C7AD3">
        <w:tc>
          <w:tcPr>
            <w:tcW w:w="3652" w:type="dxa"/>
            <w:tcBorders>
              <w:top w:val="single" w:sz="4" w:space="0" w:color="auto"/>
            </w:tcBorders>
          </w:tcPr>
          <w:p w:rsidR="0078137F" w:rsidRPr="005C7AD3" w:rsidRDefault="0078137F" w:rsidP="00443679">
            <w:pPr>
              <w:jc w:val="center"/>
              <w:rPr>
                <w:sz w:val="18"/>
                <w:szCs w:val="18"/>
              </w:rPr>
            </w:pPr>
            <w:r w:rsidRPr="005C7AD3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78137F" w:rsidRPr="005C7AD3" w:rsidRDefault="0078137F" w:rsidP="00443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8137F" w:rsidRPr="005C7AD3" w:rsidRDefault="0078137F" w:rsidP="00443679">
            <w:pPr>
              <w:jc w:val="center"/>
              <w:rPr>
                <w:sz w:val="18"/>
                <w:szCs w:val="18"/>
              </w:rPr>
            </w:pPr>
            <w:r w:rsidRPr="005C7AD3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</w:tcPr>
          <w:p w:rsidR="0078137F" w:rsidRPr="005C7AD3" w:rsidRDefault="0078137F" w:rsidP="00443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78137F" w:rsidRPr="005C7AD3" w:rsidRDefault="0078137F" w:rsidP="00443679">
            <w:pPr>
              <w:jc w:val="center"/>
              <w:rPr>
                <w:sz w:val="18"/>
                <w:szCs w:val="18"/>
              </w:rPr>
            </w:pPr>
            <w:r w:rsidRPr="005C7AD3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78137F" w:rsidRPr="005C7AD3" w:rsidRDefault="0078137F" w:rsidP="00210318">
      <w:pPr>
        <w:jc w:val="both"/>
      </w:pPr>
    </w:p>
    <w:p w:rsidR="0078137F" w:rsidRPr="005C7AD3" w:rsidRDefault="0078137F" w:rsidP="00210318">
      <w:pPr>
        <w:jc w:val="both"/>
      </w:pPr>
      <w:r w:rsidRPr="005C7AD3">
        <w:t>для юридического лица</w:t>
      </w:r>
      <w:r w:rsidRPr="005C7AD3">
        <w:tab/>
      </w:r>
      <w:r w:rsidRPr="005C7AD3">
        <w:tab/>
      </w:r>
      <w:r w:rsidRPr="005C7AD3">
        <w:tab/>
      </w:r>
      <w:r w:rsidRPr="005C7AD3">
        <w:tab/>
      </w:r>
      <w:r w:rsidRPr="005C7AD3">
        <w:tab/>
      </w:r>
      <w:r w:rsidRPr="005C7AD3">
        <w:tab/>
      </w:r>
      <w:r w:rsidRPr="005C7AD3">
        <w:tab/>
        <w:t xml:space="preserve">«____» ___________ 20___ г.       </w:t>
      </w:r>
    </w:p>
    <w:p w:rsidR="0078137F" w:rsidRPr="005C7AD3" w:rsidRDefault="0078137F" w:rsidP="00210318">
      <w:pPr>
        <w:jc w:val="both"/>
      </w:pPr>
      <w:r w:rsidRPr="005C7AD3">
        <w:tab/>
        <w:t xml:space="preserve">М.П. </w:t>
      </w:r>
    </w:p>
    <w:p w:rsidR="0078137F" w:rsidRPr="005C7AD3" w:rsidRDefault="0078137F" w:rsidP="00210318">
      <w:pPr>
        <w:jc w:val="both"/>
      </w:pP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Должностное лицо,</w:t>
      </w: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принявшее документы                        ______________     ____________________________</w:t>
      </w: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5C7AD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(подпись)                         </w:t>
      </w:r>
      <w:r w:rsidRPr="005C7AD3">
        <w:rPr>
          <w:rFonts w:ascii="Times New Roman" w:hAnsi="Times New Roman" w:cs="Times New Roman"/>
          <w:sz w:val="18"/>
          <w:szCs w:val="18"/>
        </w:rPr>
        <w:tab/>
        <w:t>(фамилия и инициалы)</w:t>
      </w:r>
    </w:p>
    <w:p w:rsidR="0078137F" w:rsidRPr="005C7AD3" w:rsidRDefault="0078137F" w:rsidP="00210318">
      <w:pPr>
        <w:jc w:val="both"/>
      </w:pP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Готовые документы прошу выдать мне/представителю (при наличии доверенности):</w:t>
      </w: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 лично,</w:t>
      </w: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 в электронной форме (посредством направления в личный кабинет интернет-портала www.gosuslugi.ru)</w:t>
      </w: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 (нужное подчеркнуть).</w:t>
      </w: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СНИЛС 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-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-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-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ДА/НЕТ (нужное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lastRenderedPageBreak/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СНИЛС 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-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-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-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номер мобильного телефона в федеральном формате: 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e-mail _________________________ (если имеется)</w:t>
      </w: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гражданство - Российская Федерация/ _________________________________</w:t>
      </w: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 </w:t>
      </w:r>
      <w:r w:rsidRPr="005C7AD3">
        <w:rPr>
          <w:rFonts w:ascii="Times New Roman" w:hAnsi="Times New Roman" w:cs="Times New Roman"/>
          <w:sz w:val="24"/>
          <w:szCs w:val="24"/>
        </w:rPr>
        <w:tab/>
      </w:r>
      <w:r w:rsidRPr="005C7AD3">
        <w:rPr>
          <w:rFonts w:ascii="Times New Roman" w:hAnsi="Times New Roman" w:cs="Times New Roman"/>
          <w:sz w:val="24"/>
          <w:szCs w:val="24"/>
        </w:rPr>
        <w:tab/>
      </w:r>
      <w:r w:rsidRPr="005C7AD3">
        <w:rPr>
          <w:rFonts w:ascii="Times New Roman" w:hAnsi="Times New Roman" w:cs="Times New Roman"/>
          <w:sz w:val="24"/>
          <w:szCs w:val="24"/>
        </w:rPr>
        <w:tab/>
      </w:r>
      <w:r w:rsidRPr="005C7AD3">
        <w:rPr>
          <w:rFonts w:ascii="Times New Roman" w:hAnsi="Times New Roman" w:cs="Times New Roman"/>
          <w:sz w:val="24"/>
          <w:szCs w:val="24"/>
        </w:rPr>
        <w:tab/>
      </w:r>
      <w:r w:rsidRPr="005C7AD3">
        <w:rPr>
          <w:rFonts w:ascii="Times New Roman" w:hAnsi="Times New Roman" w:cs="Times New Roman"/>
          <w:sz w:val="24"/>
          <w:szCs w:val="24"/>
        </w:rPr>
        <w:tab/>
      </w:r>
      <w:r w:rsidRPr="005C7AD3">
        <w:rPr>
          <w:rFonts w:ascii="Times New Roman" w:hAnsi="Times New Roman" w:cs="Times New Roman"/>
          <w:sz w:val="24"/>
          <w:szCs w:val="24"/>
        </w:rPr>
        <w:tab/>
      </w:r>
      <w:r w:rsidRPr="005C7AD3">
        <w:rPr>
          <w:rFonts w:ascii="Times New Roman" w:hAnsi="Times New Roman" w:cs="Times New Roman"/>
          <w:sz w:val="24"/>
          <w:szCs w:val="24"/>
        </w:rPr>
        <w:tab/>
      </w:r>
      <w:r w:rsidRPr="005C7AD3">
        <w:rPr>
          <w:rFonts w:ascii="Times New Roman" w:hAnsi="Times New Roman" w:cs="Times New Roman"/>
          <w:sz w:val="24"/>
          <w:szCs w:val="24"/>
        </w:rPr>
        <w:tab/>
        <w:t>(наименование иностранного государства)</w:t>
      </w: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серия, номер - 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 xml:space="preserve">   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кем выдан - _________________________________________________________</w:t>
      </w: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дата выдачи - 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.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.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код подразделения - 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дата рождения - 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.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.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место рождения - ______________________________________________________</w:t>
      </w: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дата выдачи - 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.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.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дата окончания срока действия - 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.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.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ДА/НЕТ (нужное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ДА/НЕТ (нужное подчеркнуть) Прошу подтвердить регистрацию учетной записи на интернет-портале www.gosuslugi.ru (в ЕСИА)</w:t>
      </w:r>
    </w:p>
    <w:p w:rsidR="0078137F" w:rsidRPr="005C7AD3" w:rsidRDefault="0078137F" w:rsidP="00210318">
      <w:pPr>
        <w:jc w:val="both"/>
      </w:pPr>
      <w:r w:rsidRPr="005C7AD3">
        <w:br w:type="page"/>
      </w:r>
    </w:p>
    <w:p w:rsidR="0078137F" w:rsidRPr="005C7AD3" w:rsidRDefault="0078137F" w:rsidP="00210318">
      <w:pPr>
        <w:jc w:val="right"/>
      </w:pPr>
      <w:r w:rsidRPr="005C7AD3">
        <w:t xml:space="preserve">Приложение №2 к </w:t>
      </w:r>
    </w:p>
    <w:p w:rsidR="0078137F" w:rsidRPr="005C7AD3" w:rsidRDefault="0078137F" w:rsidP="00210318">
      <w:pPr>
        <w:jc w:val="right"/>
      </w:pPr>
      <w:r w:rsidRPr="005C7AD3">
        <w:t>Административному</w:t>
      </w:r>
    </w:p>
    <w:p w:rsidR="0078137F" w:rsidRPr="005C7AD3" w:rsidRDefault="0078137F" w:rsidP="00210318">
      <w:pPr>
        <w:jc w:val="right"/>
      </w:pPr>
      <w:r w:rsidRPr="005C7AD3">
        <w:t xml:space="preserve">регламенту </w:t>
      </w:r>
    </w:p>
    <w:p w:rsidR="0078137F" w:rsidRPr="005C7AD3" w:rsidRDefault="0078137F" w:rsidP="0021031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8137F" w:rsidRPr="005C7AD3" w:rsidRDefault="0078137F" w:rsidP="00210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8137F" w:rsidRPr="005C7AD3" w:rsidRDefault="0078137F" w:rsidP="00210318">
      <w:pPr>
        <w:widowControl w:val="0"/>
        <w:jc w:val="center"/>
      </w:pPr>
      <w:r w:rsidRPr="005C7AD3">
        <w:t xml:space="preserve">Блок-схема исполнения предоставления муниципальной услуги </w:t>
      </w:r>
    </w:p>
    <w:p w:rsidR="0078137F" w:rsidRPr="005C7AD3" w:rsidRDefault="0078137F" w:rsidP="00210318">
      <w:pPr>
        <w:widowControl w:val="0"/>
        <w:jc w:val="center"/>
      </w:pPr>
      <w:r w:rsidRPr="005C7AD3">
        <w:t>«Выдача градостроительного плана земельного участка»</w:t>
      </w:r>
    </w:p>
    <w:p w:rsidR="0078137F" w:rsidRPr="005C7AD3" w:rsidRDefault="0078137F" w:rsidP="00210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8137F" w:rsidRPr="005C7AD3" w:rsidRDefault="0078137F" w:rsidP="00210318">
      <w:pPr>
        <w:widowControl w:val="0"/>
        <w:suppressAutoHyphens/>
        <w:jc w:val="both"/>
        <w:rPr>
          <w:lang w:eastAsia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2"/>
        <w:gridCol w:w="426"/>
        <w:gridCol w:w="2835"/>
        <w:gridCol w:w="425"/>
        <w:gridCol w:w="2942"/>
      </w:tblGrid>
      <w:tr w:rsidR="0078137F" w:rsidRPr="005C7AD3">
        <w:tc>
          <w:tcPr>
            <w:tcW w:w="9570" w:type="dxa"/>
            <w:gridSpan w:val="5"/>
          </w:tcPr>
          <w:p w:rsidR="0078137F" w:rsidRPr="005C7AD3" w:rsidRDefault="0078137F" w:rsidP="00443679">
            <w:pPr>
              <w:widowControl w:val="0"/>
              <w:jc w:val="center"/>
            </w:pPr>
          </w:p>
          <w:p w:rsidR="0078137F" w:rsidRPr="005C7AD3" w:rsidRDefault="0078137F" w:rsidP="00443679">
            <w:pPr>
              <w:widowControl w:val="0"/>
              <w:jc w:val="center"/>
            </w:pPr>
            <w:r w:rsidRPr="005C7AD3">
              <w:t>Заявитель</w:t>
            </w:r>
          </w:p>
          <w:p w:rsidR="0078137F" w:rsidRPr="005C7AD3" w:rsidRDefault="0078137F" w:rsidP="00443679">
            <w:pPr>
              <w:widowControl w:val="0"/>
              <w:jc w:val="center"/>
            </w:pPr>
          </w:p>
        </w:tc>
      </w:tr>
      <w:tr w:rsidR="0078137F" w:rsidRPr="005C7AD3">
        <w:tc>
          <w:tcPr>
            <w:tcW w:w="9570" w:type="dxa"/>
            <w:gridSpan w:val="5"/>
            <w:tcBorders>
              <w:left w:val="nil"/>
              <w:bottom w:val="nil"/>
              <w:right w:val="nil"/>
            </w:tcBorders>
          </w:tcPr>
          <w:p w:rsidR="0078137F" w:rsidRPr="005C7AD3" w:rsidRDefault="00A44018" w:rsidP="00443679">
            <w:pPr>
              <w:widowControl w:val="0"/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1;visibility:visible;mso-wrap-distance-left:3.17492mm;mso-wrap-distance-right:3.17492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3" o:spid="_x0000_s1027" type="#_x0000_t32" style="position:absolute;left:0;text-align:left;margin-left:234.45pt;margin-top:.6pt;width:0;height:30pt;z-index:2;visibility:visible;mso-wrap-distance-left:3.17492mm;mso-wrap-distance-right:3.17492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2" o:spid="_x0000_s1028" type="#_x0000_t32" style="position:absolute;left:0;text-align:left;margin-left:67.2pt;margin-top:.6pt;width:.75pt;height:30pt;flip:x;z-index:3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78137F" w:rsidRPr="005C7AD3" w:rsidRDefault="0078137F" w:rsidP="00443679">
            <w:pPr>
              <w:widowControl w:val="0"/>
              <w:jc w:val="center"/>
            </w:pPr>
          </w:p>
        </w:tc>
      </w:tr>
      <w:tr w:rsidR="0078137F" w:rsidRPr="005C7AD3">
        <w:tc>
          <w:tcPr>
            <w:tcW w:w="2942" w:type="dxa"/>
          </w:tcPr>
          <w:p w:rsidR="0078137F" w:rsidRPr="005C7AD3" w:rsidRDefault="00A44018" w:rsidP="00443679">
            <w:pPr>
              <w:widowControl w:val="0"/>
              <w:jc w:val="center"/>
            </w:pPr>
            <w:r>
              <w:rPr>
                <w:noProof/>
              </w:rPr>
              <w:pict>
                <v:shape id="Прямая со стрелкой 6" o:spid="_x0000_s1029" type="#_x0000_t32" style="position:absolute;left:0;text-align:left;margin-left:140.7pt;margin-top:15.55pt;width:21.75pt;height:.75pt;z-index:4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 w:rsidR="0078137F" w:rsidRPr="005C7AD3"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8137F" w:rsidRPr="005C7AD3" w:rsidRDefault="0078137F" w:rsidP="00443679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78137F" w:rsidRPr="005C7AD3" w:rsidRDefault="00A44018" w:rsidP="00443679">
            <w:pPr>
              <w:widowControl w:val="0"/>
              <w:jc w:val="center"/>
            </w:pPr>
            <w:r>
              <w:rPr>
                <w:noProof/>
              </w:rPr>
              <w:pict>
                <v:shape id="Прямая со стрелкой 8" o:spid="_x0000_s1030" type="#_x0000_t32" style="position:absolute;left:0;text-align:left;margin-left:135pt;margin-top:15.55pt;width:22.5pt;height:0;flip:x;z-index:5;visibility:visible;mso-wrap-distance-top:-8e-5mm;mso-wrap-distance-bottom:-8e-5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 w:rsidR="0078137F" w:rsidRPr="005C7AD3"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8137F" w:rsidRPr="005C7AD3" w:rsidRDefault="0078137F" w:rsidP="00443679">
            <w:pPr>
              <w:widowControl w:val="0"/>
              <w:jc w:val="center"/>
            </w:pPr>
          </w:p>
        </w:tc>
        <w:tc>
          <w:tcPr>
            <w:tcW w:w="2942" w:type="dxa"/>
          </w:tcPr>
          <w:p w:rsidR="0078137F" w:rsidRPr="005C7AD3" w:rsidRDefault="0078137F" w:rsidP="00443679">
            <w:pPr>
              <w:widowControl w:val="0"/>
              <w:jc w:val="center"/>
            </w:pPr>
            <w:r w:rsidRPr="005C7AD3">
              <w:t>Портал</w:t>
            </w:r>
          </w:p>
        </w:tc>
      </w:tr>
      <w:tr w:rsidR="0078137F" w:rsidRPr="005C7AD3">
        <w:tc>
          <w:tcPr>
            <w:tcW w:w="9570" w:type="dxa"/>
            <w:gridSpan w:val="5"/>
            <w:tcBorders>
              <w:top w:val="nil"/>
              <w:left w:val="nil"/>
              <w:right w:val="nil"/>
            </w:tcBorders>
          </w:tcPr>
          <w:p w:rsidR="0078137F" w:rsidRPr="005C7AD3" w:rsidRDefault="00A44018" w:rsidP="00443679">
            <w:pPr>
              <w:widowControl w:val="0"/>
              <w:jc w:val="center"/>
            </w:pPr>
            <w:r>
              <w:rPr>
                <w:noProof/>
              </w:rPr>
              <w:pict>
                <v:shape id="Прямая со стрелкой 7" o:spid="_x0000_s1031" type="#_x0000_t32" style="position:absolute;left:0;text-align:left;margin-left:234.45pt;margin-top:-.25pt;width:0;height:31.5pt;z-index:6;visibility:visible;mso-wrap-distance-left:3.17492mm;mso-wrap-distance-right:3.17492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78137F" w:rsidRPr="005C7AD3" w:rsidRDefault="0078137F" w:rsidP="00443679">
            <w:pPr>
              <w:widowControl w:val="0"/>
              <w:jc w:val="center"/>
            </w:pPr>
          </w:p>
        </w:tc>
      </w:tr>
      <w:tr w:rsidR="0078137F" w:rsidRPr="005C7AD3">
        <w:tc>
          <w:tcPr>
            <w:tcW w:w="9570" w:type="dxa"/>
            <w:gridSpan w:val="5"/>
          </w:tcPr>
          <w:p w:rsidR="0078137F" w:rsidRPr="005C7AD3" w:rsidRDefault="0078137F" w:rsidP="00443679">
            <w:pPr>
              <w:widowControl w:val="0"/>
              <w:jc w:val="center"/>
            </w:pPr>
            <w:r w:rsidRPr="005C7AD3">
              <w:t xml:space="preserve">Прием заявления и документов, их регистрация </w:t>
            </w:r>
          </w:p>
        </w:tc>
      </w:tr>
      <w:tr w:rsidR="0078137F" w:rsidRPr="005C7AD3">
        <w:tc>
          <w:tcPr>
            <w:tcW w:w="9570" w:type="dxa"/>
            <w:gridSpan w:val="5"/>
            <w:tcBorders>
              <w:left w:val="nil"/>
              <w:right w:val="nil"/>
            </w:tcBorders>
          </w:tcPr>
          <w:p w:rsidR="0078137F" w:rsidRPr="005C7AD3" w:rsidRDefault="00A44018" w:rsidP="00443679">
            <w:pPr>
              <w:widowControl w:val="0"/>
              <w:jc w:val="center"/>
            </w:pPr>
            <w:r>
              <w:rPr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7;visibility:visible;mso-wrap-distance-left:3.17492mm;mso-wrap-distance-right:3.17492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78137F" w:rsidRPr="005C7AD3" w:rsidRDefault="0078137F" w:rsidP="00443679">
            <w:pPr>
              <w:widowControl w:val="0"/>
              <w:jc w:val="center"/>
            </w:pPr>
          </w:p>
        </w:tc>
      </w:tr>
      <w:tr w:rsidR="0078137F" w:rsidRPr="005C7AD3">
        <w:tc>
          <w:tcPr>
            <w:tcW w:w="9570" w:type="dxa"/>
            <w:gridSpan w:val="5"/>
          </w:tcPr>
          <w:p w:rsidR="0078137F" w:rsidRPr="005C7AD3" w:rsidRDefault="0078137F" w:rsidP="00443679">
            <w:pPr>
              <w:widowControl w:val="0"/>
              <w:jc w:val="center"/>
            </w:pPr>
          </w:p>
          <w:p w:rsidR="0078137F" w:rsidRPr="005C7AD3" w:rsidRDefault="0078137F" w:rsidP="00443679">
            <w:pPr>
              <w:widowControl w:val="0"/>
              <w:jc w:val="center"/>
              <w:rPr>
                <w:rFonts w:ascii="Courier New" w:hAnsi="Courier New"/>
              </w:rPr>
            </w:pPr>
            <w:r w:rsidRPr="005C7AD3">
      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78137F" w:rsidRPr="005C7AD3" w:rsidRDefault="0078137F" w:rsidP="00443679">
            <w:pPr>
              <w:widowControl w:val="0"/>
              <w:jc w:val="center"/>
            </w:pPr>
          </w:p>
        </w:tc>
      </w:tr>
      <w:tr w:rsidR="0078137F" w:rsidRPr="005C7AD3">
        <w:tc>
          <w:tcPr>
            <w:tcW w:w="9570" w:type="dxa"/>
            <w:gridSpan w:val="5"/>
            <w:tcBorders>
              <w:left w:val="nil"/>
              <w:right w:val="nil"/>
            </w:tcBorders>
          </w:tcPr>
          <w:p w:rsidR="0078137F" w:rsidRPr="005C7AD3" w:rsidRDefault="00A44018" w:rsidP="00443679">
            <w:pPr>
              <w:widowControl w:val="0"/>
              <w:jc w:val="center"/>
            </w:pPr>
            <w:r>
              <w:rPr>
                <w:noProof/>
              </w:rPr>
              <w:pict>
                <v:shape id="Прямая со стрелкой 10" o:spid="_x0000_s1033" type="#_x0000_t32" style="position:absolute;left:0;text-align:left;margin-left:234.45pt;margin-top:.55pt;width:0;height:30pt;z-index:8;visibility:visible;mso-wrap-distance-left:3.17492mm;mso-wrap-distance-right:3.17492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78137F" w:rsidRPr="005C7AD3" w:rsidRDefault="0078137F" w:rsidP="00443679">
            <w:pPr>
              <w:widowControl w:val="0"/>
              <w:jc w:val="center"/>
            </w:pPr>
          </w:p>
        </w:tc>
      </w:tr>
      <w:tr w:rsidR="0078137F" w:rsidRPr="005C7AD3">
        <w:tc>
          <w:tcPr>
            <w:tcW w:w="9570" w:type="dxa"/>
            <w:gridSpan w:val="5"/>
          </w:tcPr>
          <w:p w:rsidR="0078137F" w:rsidRPr="005C7AD3" w:rsidRDefault="0078137F" w:rsidP="00443679">
            <w:pPr>
              <w:widowControl w:val="0"/>
              <w:jc w:val="center"/>
            </w:pPr>
          </w:p>
          <w:p w:rsidR="0078137F" w:rsidRPr="005C7AD3" w:rsidRDefault="0078137F" w:rsidP="00443679">
            <w:pPr>
              <w:widowControl w:val="0"/>
              <w:jc w:val="center"/>
            </w:pPr>
            <w:r w:rsidRPr="005C7AD3">
              <w:t>Рассмотрение документов, представленных заявителем и ответов на запросы,</w:t>
            </w:r>
          </w:p>
          <w:p w:rsidR="0078137F" w:rsidRPr="005C7AD3" w:rsidRDefault="0078137F" w:rsidP="00443679">
            <w:pPr>
              <w:widowControl w:val="0"/>
              <w:jc w:val="center"/>
            </w:pPr>
            <w:r w:rsidRPr="005C7AD3">
              <w:t>полученные в результате межведомственного взаимодействия</w:t>
            </w:r>
          </w:p>
          <w:p w:rsidR="0078137F" w:rsidRPr="005C7AD3" w:rsidRDefault="0078137F" w:rsidP="00443679">
            <w:pPr>
              <w:widowControl w:val="0"/>
              <w:jc w:val="center"/>
            </w:pPr>
          </w:p>
        </w:tc>
      </w:tr>
      <w:tr w:rsidR="0078137F" w:rsidRPr="005C7AD3">
        <w:tc>
          <w:tcPr>
            <w:tcW w:w="9570" w:type="dxa"/>
            <w:gridSpan w:val="5"/>
            <w:tcBorders>
              <w:left w:val="nil"/>
              <w:bottom w:val="nil"/>
              <w:right w:val="nil"/>
            </w:tcBorders>
          </w:tcPr>
          <w:p w:rsidR="0078137F" w:rsidRPr="005C7AD3" w:rsidRDefault="00A44018" w:rsidP="00443679">
            <w:pPr>
              <w:widowControl w:val="0"/>
              <w:jc w:val="center"/>
            </w:pPr>
            <w:r>
              <w:rPr>
                <w:noProof/>
              </w:rPr>
              <w:pict>
                <v:shape id="Прямая со стрелкой 11" o:spid="_x0000_s1034" type="#_x0000_t32" style="position:absolute;left:0;text-align:left;margin-left:234.4pt;margin-top:-.3pt;width:0;height:31.5pt;z-index:9;visibility:visible;mso-wrap-distance-left:3.17492mm;mso-wrap-distance-right:3.17492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78137F" w:rsidRPr="005C7AD3" w:rsidRDefault="0078137F" w:rsidP="00443679">
            <w:pPr>
              <w:widowControl w:val="0"/>
              <w:jc w:val="center"/>
            </w:pPr>
          </w:p>
        </w:tc>
      </w:tr>
      <w:tr w:rsidR="0078137F" w:rsidRPr="005C7AD3">
        <w:tc>
          <w:tcPr>
            <w:tcW w:w="9570" w:type="dxa"/>
            <w:gridSpan w:val="5"/>
          </w:tcPr>
          <w:p w:rsidR="0078137F" w:rsidRPr="005C7AD3" w:rsidRDefault="00A44018" w:rsidP="00443679">
            <w:pPr>
              <w:widowControl w:val="0"/>
              <w:jc w:val="center"/>
            </w:pPr>
            <w:r>
              <w:rPr>
                <w:noProof/>
              </w:rPr>
              <w:pict>
                <v:shape id="Прямая со стрелкой 13" o:spid="_x0000_s1035" type="#_x0000_t32" style="position:absolute;left:0;text-align:left;margin-left:234.4pt;margin-top:11.9pt;width:0;height:30.75pt;z-index:10;visibility:visible;mso-wrap-distance-left:3.17492mm;mso-wrap-distance-right:3.17492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 w:rsidR="0078137F" w:rsidRPr="005C7AD3">
              <w:t>Принятие решения о предоставлении муниципальной услуги</w:t>
            </w:r>
          </w:p>
        </w:tc>
      </w:tr>
      <w:tr w:rsidR="0078137F" w:rsidRPr="005C7AD3">
        <w:tc>
          <w:tcPr>
            <w:tcW w:w="9570" w:type="dxa"/>
            <w:gridSpan w:val="5"/>
            <w:tcBorders>
              <w:top w:val="nil"/>
              <w:left w:val="nil"/>
              <w:right w:val="nil"/>
            </w:tcBorders>
          </w:tcPr>
          <w:p w:rsidR="0078137F" w:rsidRPr="005C7AD3" w:rsidRDefault="0078137F" w:rsidP="00443679">
            <w:pPr>
              <w:widowControl w:val="0"/>
              <w:jc w:val="center"/>
            </w:pPr>
          </w:p>
          <w:p w:rsidR="0078137F" w:rsidRPr="005C7AD3" w:rsidRDefault="0078137F" w:rsidP="00443679">
            <w:pPr>
              <w:widowControl w:val="0"/>
              <w:jc w:val="center"/>
            </w:pPr>
          </w:p>
        </w:tc>
      </w:tr>
      <w:tr w:rsidR="0078137F" w:rsidRPr="005C7AD3">
        <w:tc>
          <w:tcPr>
            <w:tcW w:w="9570" w:type="dxa"/>
            <w:gridSpan w:val="5"/>
          </w:tcPr>
          <w:p w:rsidR="0078137F" w:rsidRPr="005C7AD3" w:rsidRDefault="0078137F" w:rsidP="00443679">
            <w:pPr>
              <w:widowControl w:val="0"/>
              <w:jc w:val="center"/>
            </w:pPr>
          </w:p>
          <w:p w:rsidR="0078137F" w:rsidRPr="005C7AD3" w:rsidRDefault="0078137F" w:rsidP="00443679">
            <w:pPr>
              <w:widowControl w:val="0"/>
              <w:jc w:val="center"/>
            </w:pPr>
            <w:r w:rsidRPr="005C7AD3">
              <w:t xml:space="preserve">Уведомление заявителя о принятом решении и выдача </w:t>
            </w:r>
          </w:p>
          <w:p w:rsidR="0078137F" w:rsidRPr="005C7AD3" w:rsidRDefault="0078137F" w:rsidP="00443679">
            <w:pPr>
              <w:widowControl w:val="0"/>
              <w:jc w:val="center"/>
            </w:pPr>
            <w:r w:rsidRPr="005C7AD3">
              <w:t xml:space="preserve"> градостроительного плана земельного участка</w:t>
            </w:r>
          </w:p>
        </w:tc>
      </w:tr>
    </w:tbl>
    <w:p w:rsidR="0078137F" w:rsidRPr="005C7AD3" w:rsidRDefault="0078137F" w:rsidP="00210318">
      <w:pPr>
        <w:widowControl w:val="0"/>
        <w:suppressAutoHyphens/>
        <w:jc w:val="both"/>
        <w:rPr>
          <w:lang w:eastAsia="ar-SA"/>
        </w:rPr>
      </w:pPr>
    </w:p>
    <w:p w:rsidR="0078137F" w:rsidRPr="005C7AD3" w:rsidRDefault="0078137F" w:rsidP="00210318">
      <w:pPr>
        <w:widowControl w:val="0"/>
        <w:suppressAutoHyphens/>
        <w:jc w:val="both"/>
        <w:rPr>
          <w:lang w:eastAsia="ar-SA"/>
        </w:rPr>
      </w:pPr>
    </w:p>
    <w:p w:rsidR="0078137F" w:rsidRPr="005C7AD3" w:rsidRDefault="0078137F" w:rsidP="00210318">
      <w:pPr>
        <w:widowControl w:val="0"/>
        <w:suppressAutoHyphens/>
        <w:jc w:val="both"/>
        <w:rPr>
          <w:lang w:eastAsia="ar-SA"/>
        </w:rPr>
      </w:pPr>
    </w:p>
    <w:p w:rsidR="0078137F" w:rsidRPr="005C7AD3" w:rsidRDefault="0078137F" w:rsidP="00210318">
      <w:pPr>
        <w:widowControl w:val="0"/>
        <w:suppressAutoHyphens/>
        <w:jc w:val="both"/>
        <w:rPr>
          <w:lang w:eastAsia="ar-SA"/>
        </w:rPr>
      </w:pPr>
    </w:p>
    <w:p w:rsidR="0078137F" w:rsidRPr="005C7AD3" w:rsidRDefault="0078137F" w:rsidP="00210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8137F" w:rsidRPr="005C7AD3" w:rsidRDefault="0078137F" w:rsidP="00210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sectPr w:rsidR="0078137F" w:rsidRPr="005C7AD3" w:rsidSect="00443679">
          <w:headerReference w:type="default" r:id="rId20"/>
          <w:pgSz w:w="12240" w:h="15840" w:code="1"/>
          <w:pgMar w:top="851" w:right="567" w:bottom="993" w:left="1418" w:header="284" w:footer="284" w:gutter="0"/>
          <w:pgNumType w:start="1"/>
          <w:cols w:space="720"/>
          <w:noEndnote/>
          <w:docGrid w:linePitch="299"/>
        </w:sectPr>
      </w:pPr>
    </w:p>
    <w:p w:rsidR="0078137F" w:rsidRPr="005C7AD3" w:rsidRDefault="0078137F" w:rsidP="00210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C7AD3">
        <w:lastRenderedPageBreak/>
        <w:t>Приложение № 3</w:t>
      </w:r>
    </w:p>
    <w:p w:rsidR="0078137F" w:rsidRPr="005C7AD3" w:rsidRDefault="0078137F" w:rsidP="00210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C7AD3">
        <w:t>к административному регламенту</w:t>
      </w:r>
    </w:p>
    <w:p w:rsidR="0078137F" w:rsidRPr="005C7AD3" w:rsidRDefault="0078137F" w:rsidP="00210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8137F" w:rsidRPr="005C7AD3" w:rsidRDefault="0078137F" w:rsidP="00210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5C7AD3">
        <w:rPr>
          <w:sz w:val="28"/>
          <w:szCs w:val="28"/>
        </w:rPr>
        <w:t>Журнал регистрации заявлений о выдаче градостроительных планов земельных участков</w:t>
      </w:r>
    </w:p>
    <w:tbl>
      <w:tblPr>
        <w:tblpPr w:leftFromText="180" w:rightFromText="180" w:vertAnchor="page" w:horzAnchor="margin" w:tblpX="-670" w:tblpY="3386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559"/>
        <w:gridCol w:w="1843"/>
        <w:gridCol w:w="1701"/>
        <w:gridCol w:w="2268"/>
        <w:gridCol w:w="2126"/>
        <w:gridCol w:w="2126"/>
        <w:gridCol w:w="1452"/>
      </w:tblGrid>
      <w:tr w:rsidR="0078137F" w:rsidRPr="00055F9B">
        <w:tc>
          <w:tcPr>
            <w:tcW w:w="534" w:type="dxa"/>
          </w:tcPr>
          <w:p w:rsidR="0078137F" w:rsidRPr="005C7AD3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C7AD3">
              <w:t>№ п/п</w:t>
            </w:r>
          </w:p>
        </w:tc>
        <w:tc>
          <w:tcPr>
            <w:tcW w:w="1559" w:type="dxa"/>
          </w:tcPr>
          <w:p w:rsidR="0078137F" w:rsidRPr="005C7AD3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C7AD3"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</w:tcPr>
          <w:p w:rsidR="0078137F" w:rsidRPr="005C7AD3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C7AD3">
              <w:t>Наименование заявителя</w:t>
            </w:r>
          </w:p>
        </w:tc>
        <w:tc>
          <w:tcPr>
            <w:tcW w:w="1843" w:type="dxa"/>
          </w:tcPr>
          <w:p w:rsidR="0078137F" w:rsidRPr="005C7AD3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C7AD3"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</w:tcPr>
          <w:p w:rsidR="0078137F" w:rsidRPr="005C7AD3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C7AD3">
              <w:t>Кадастровый номер и местоположение земельного участка, в отношении которого заявитель просит подготовить градостроительный план земельного участка</w:t>
            </w:r>
          </w:p>
        </w:tc>
        <w:tc>
          <w:tcPr>
            <w:tcW w:w="2268" w:type="dxa"/>
          </w:tcPr>
          <w:p w:rsidR="0078137F" w:rsidRPr="005C7AD3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C7AD3">
              <w:t>Дата  и номер</w:t>
            </w:r>
          </w:p>
          <w:p w:rsidR="0078137F" w:rsidRPr="005C7AD3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C7AD3">
              <w:t xml:space="preserve">градостроительного плана земельного участка </w:t>
            </w:r>
          </w:p>
          <w:p w:rsidR="0078137F" w:rsidRPr="005C7AD3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u w:val="single"/>
              </w:rPr>
            </w:pPr>
          </w:p>
          <w:p w:rsidR="0078137F" w:rsidRPr="005C7AD3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126" w:type="dxa"/>
          </w:tcPr>
          <w:p w:rsidR="0078137F" w:rsidRPr="005C7AD3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C7AD3">
              <w:t>Дата получения заявителем (при личном получении):</w:t>
            </w:r>
          </w:p>
          <w:p w:rsidR="0078137F" w:rsidRPr="005C7AD3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C7AD3">
              <w:t xml:space="preserve">градостроительного плана земельного участка </w:t>
            </w:r>
          </w:p>
          <w:p w:rsidR="0078137F" w:rsidRPr="005C7AD3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126" w:type="dxa"/>
          </w:tcPr>
          <w:p w:rsidR="0078137F" w:rsidRPr="005C7AD3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C7AD3">
              <w:t xml:space="preserve">Подпись лица (при личном получении), получившего  градостроительный план земельного участка </w:t>
            </w:r>
          </w:p>
          <w:p w:rsidR="0078137F" w:rsidRPr="005C7AD3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78137F" w:rsidRPr="005C7AD3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52" w:type="dxa"/>
          </w:tcPr>
          <w:p w:rsidR="0078137F" w:rsidRPr="00055F9B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C7AD3">
              <w:t>Сведения о направлении почтой</w:t>
            </w:r>
          </w:p>
        </w:tc>
      </w:tr>
      <w:tr w:rsidR="0078137F" w:rsidRPr="00055F9B">
        <w:tc>
          <w:tcPr>
            <w:tcW w:w="534" w:type="dxa"/>
          </w:tcPr>
          <w:p w:rsidR="0078137F" w:rsidRPr="00055F9B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559" w:type="dxa"/>
          </w:tcPr>
          <w:p w:rsidR="0078137F" w:rsidRPr="00055F9B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559" w:type="dxa"/>
          </w:tcPr>
          <w:p w:rsidR="0078137F" w:rsidRPr="00055F9B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843" w:type="dxa"/>
          </w:tcPr>
          <w:p w:rsidR="0078137F" w:rsidRPr="00055F9B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701" w:type="dxa"/>
          </w:tcPr>
          <w:p w:rsidR="0078137F" w:rsidRPr="00055F9B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2268" w:type="dxa"/>
          </w:tcPr>
          <w:p w:rsidR="0078137F" w:rsidRPr="00055F9B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2126" w:type="dxa"/>
          </w:tcPr>
          <w:p w:rsidR="0078137F" w:rsidRPr="00055F9B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2126" w:type="dxa"/>
          </w:tcPr>
          <w:p w:rsidR="0078137F" w:rsidRPr="00055F9B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452" w:type="dxa"/>
          </w:tcPr>
          <w:p w:rsidR="0078137F" w:rsidRPr="00055F9B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</w:tr>
      <w:tr w:rsidR="0078137F" w:rsidRPr="00055F9B">
        <w:tc>
          <w:tcPr>
            <w:tcW w:w="534" w:type="dxa"/>
          </w:tcPr>
          <w:p w:rsidR="0078137F" w:rsidRPr="00055F9B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559" w:type="dxa"/>
          </w:tcPr>
          <w:p w:rsidR="0078137F" w:rsidRPr="00055F9B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559" w:type="dxa"/>
          </w:tcPr>
          <w:p w:rsidR="0078137F" w:rsidRPr="00055F9B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843" w:type="dxa"/>
          </w:tcPr>
          <w:p w:rsidR="0078137F" w:rsidRPr="00055F9B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701" w:type="dxa"/>
          </w:tcPr>
          <w:p w:rsidR="0078137F" w:rsidRPr="00055F9B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2268" w:type="dxa"/>
          </w:tcPr>
          <w:p w:rsidR="0078137F" w:rsidRPr="00055F9B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2126" w:type="dxa"/>
          </w:tcPr>
          <w:p w:rsidR="0078137F" w:rsidRPr="00055F9B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2126" w:type="dxa"/>
          </w:tcPr>
          <w:p w:rsidR="0078137F" w:rsidRPr="00055F9B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452" w:type="dxa"/>
          </w:tcPr>
          <w:p w:rsidR="0078137F" w:rsidRPr="00055F9B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</w:tr>
      <w:tr w:rsidR="0078137F" w:rsidRPr="00055F9B">
        <w:tc>
          <w:tcPr>
            <w:tcW w:w="534" w:type="dxa"/>
          </w:tcPr>
          <w:p w:rsidR="0078137F" w:rsidRPr="00055F9B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559" w:type="dxa"/>
          </w:tcPr>
          <w:p w:rsidR="0078137F" w:rsidRPr="00055F9B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559" w:type="dxa"/>
          </w:tcPr>
          <w:p w:rsidR="0078137F" w:rsidRPr="00055F9B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843" w:type="dxa"/>
          </w:tcPr>
          <w:p w:rsidR="0078137F" w:rsidRPr="00055F9B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701" w:type="dxa"/>
          </w:tcPr>
          <w:p w:rsidR="0078137F" w:rsidRPr="00055F9B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2268" w:type="dxa"/>
          </w:tcPr>
          <w:p w:rsidR="0078137F" w:rsidRPr="00055F9B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2126" w:type="dxa"/>
          </w:tcPr>
          <w:p w:rsidR="0078137F" w:rsidRPr="00055F9B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2126" w:type="dxa"/>
          </w:tcPr>
          <w:p w:rsidR="0078137F" w:rsidRPr="00055F9B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452" w:type="dxa"/>
          </w:tcPr>
          <w:p w:rsidR="0078137F" w:rsidRPr="00055F9B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</w:tr>
    </w:tbl>
    <w:p w:rsidR="0078137F" w:rsidRPr="00055F9B" w:rsidRDefault="0078137F" w:rsidP="00210318">
      <w:pPr>
        <w:widowControl w:val="0"/>
      </w:pPr>
    </w:p>
    <w:p w:rsidR="0078137F" w:rsidRDefault="0078137F" w:rsidP="00210318"/>
    <w:sectPr w:rsidR="0078137F" w:rsidSect="002103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018" w:rsidRDefault="00A44018">
      <w:r>
        <w:separator/>
      </w:r>
    </w:p>
  </w:endnote>
  <w:endnote w:type="continuationSeparator" w:id="0">
    <w:p w:rsidR="00A44018" w:rsidRDefault="00A4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018" w:rsidRDefault="00A44018">
      <w:r>
        <w:separator/>
      </w:r>
    </w:p>
  </w:footnote>
  <w:footnote w:type="continuationSeparator" w:id="0">
    <w:p w:rsidR="00A44018" w:rsidRDefault="00A4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7F" w:rsidRPr="00C73F7A" w:rsidRDefault="0078137F" w:rsidP="00443679">
    <w:pPr>
      <w:pStyle w:val="a4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0517BB">
      <w:rPr>
        <w:noProof/>
        <w:sz w:val="20"/>
        <w:szCs w:val="20"/>
      </w:rPr>
      <w:t>9</w:t>
    </w:r>
    <w:r w:rsidRPr="00547706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318"/>
    <w:rsid w:val="000517BB"/>
    <w:rsid w:val="00055F9B"/>
    <w:rsid w:val="00120258"/>
    <w:rsid w:val="0016330F"/>
    <w:rsid w:val="00172BAE"/>
    <w:rsid w:val="001D2AE7"/>
    <w:rsid w:val="001F5FF9"/>
    <w:rsid w:val="00210318"/>
    <w:rsid w:val="00403DA5"/>
    <w:rsid w:val="00443679"/>
    <w:rsid w:val="004809E4"/>
    <w:rsid w:val="00547706"/>
    <w:rsid w:val="005C7AD3"/>
    <w:rsid w:val="005D0A1F"/>
    <w:rsid w:val="0071190E"/>
    <w:rsid w:val="0078137F"/>
    <w:rsid w:val="00806A49"/>
    <w:rsid w:val="009C71DC"/>
    <w:rsid w:val="00A44018"/>
    <w:rsid w:val="00BB493C"/>
    <w:rsid w:val="00C33D20"/>
    <w:rsid w:val="00C73F7A"/>
    <w:rsid w:val="00CC7769"/>
    <w:rsid w:val="00EA0039"/>
    <w:rsid w:val="00EA4A0E"/>
    <w:rsid w:val="00EA6703"/>
    <w:rsid w:val="00F4438B"/>
    <w:rsid w:val="00FA2092"/>
    <w:rsid w:val="00F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3"/>
        <o:r id="V:Rule3" type="connector" idref="#Прямая со стрелкой 2"/>
        <o:r id="V:Rule4" type="connector" idref="#Прямая со стрелкой 6"/>
        <o:r id="V:Rule5" type="connector" idref="#Прямая со стрелкой 8"/>
        <o:r id="V:Rule6" type="connector" idref="#Прямая со стрелкой 7"/>
        <o:r id="V:Rule7" type="connector" idref="#Прямая со стрелкой 9"/>
        <o:r id="V:Rule8" type="connector" idref="#Прямая со стрелкой 10"/>
        <o:r id="V:Rule9" type="connector" idref="#Прямая со стрелкой 11"/>
        <o:r id="V:Rule10" type="connector" idref="#Прямая со стрелкой 13"/>
      </o:rules>
    </o:shapelayout>
  </w:shapeDefaults>
  <w:decimalSymbol w:val=","/>
  <w:listSeparator w:val=";"/>
  <w14:docId w14:val="77B7DD76"/>
  <w15:docId w15:val="{B3828822-A81F-4F39-A147-50BADE99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3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0318"/>
    <w:pPr>
      <w:ind w:left="720"/>
    </w:pPr>
  </w:style>
  <w:style w:type="paragraph" w:customStyle="1" w:styleId="ConsPlusNormal">
    <w:name w:val="ConsPlusNormal"/>
    <w:uiPriority w:val="99"/>
    <w:rsid w:val="0021031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2103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210318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210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E9DC809E806B967617B571FA1833CE335099EEFD14C1B7EEC590A1314F2946F7AA57CBAD20AE4E9232D6J5R6E" TargetMode="Externa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yperlink" Target="consultantplus://offline/ref=C52D873195D1C21D6C120B6A49D35471040238F97A3725AD7F3A843224524E4F5750EED1F622L3u2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1DA3E51AE0180EC95543DCE6FD1FD774113BB293C9985922C80CA8C859F8AE379522880FB588FDEBK737E" TargetMode="External"/><Relationship Id="rId17" Type="http://schemas.openxmlformats.org/officeDocument/2006/relationships/hyperlink" Target="consultantplus://offline/ref=8188C12DC598D1A95CF4C4C51F21BB449C84A87B0DDDB862A2860BFDEDF7A21B91AAC52410qBB1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7A1BEB0A7DBE28DAAEF855DE8CBBF697E6C0C4213C6ACB2A14F2EE459F48690D310A36DFC68E1EqDm9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FFAA783A29AD254E9238F58DCA78A0D2B112C661943525F4DB814B32597AACCBA536FB841B59BB5S1CBG" TargetMode="External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19" Type="http://schemas.openxmlformats.org/officeDocument/2006/relationships/hyperlink" Target="consultantplus://offline/ref=FF3523A55F94B559F0F79BB5B42D704FA6648D65D3D13E063E02BAAFA52BF31019B2B92ED5H6i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3E51AE0180EC95543DCE6FD1FD774113BB293C9985922C80CA8C859F8AE379522880CB1K83CE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9293</Words>
  <Characters>52971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/>
  <LinksUpToDate>false</LinksUpToDate>
  <CharactersWithSpaces>62140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Пользователь</dc:creator>
  <cp:keywords/>
  <dc:description/>
  <cp:lastModifiedBy>Arh-Tul</cp:lastModifiedBy>
  <cp:revision>3</cp:revision>
  <dcterms:created xsi:type="dcterms:W3CDTF">2019-10-10T16:28:00Z</dcterms:created>
  <dcterms:modified xsi:type="dcterms:W3CDTF">2020-03-05T04:43:00Z</dcterms:modified>
</cp:coreProperties>
</file>