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000"/>
    <w:p w:rsidR="00F11F23" w:rsidRPr="007515EA" w:rsidRDefault="00F11F23" w:rsidP="00F11F23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45.1pt" o:ole="">
            <v:imagedata r:id="rId8" o:title=""/>
          </v:shape>
          <o:OLEObject Type="Embed" ProgID="Imaging.Document" ShapeID="_x0000_i1025" DrawAspect="Content" ObjectID="_1660395849" r:id="rId9"/>
        </w:object>
      </w: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F11F23" w:rsidRPr="007515EA" w:rsidRDefault="00F11F23" w:rsidP="00F11F23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F11F23" w:rsidRPr="007515EA" w:rsidRDefault="00DB6EC1" w:rsidP="00F11F23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_31.08.2020</w:t>
      </w:r>
      <w:r w:rsidR="00F11F23">
        <w:rPr>
          <w:rFonts w:ascii="Times New Roman" w:hAnsi="Times New Roman" w:cs="Times New Roman"/>
          <w:bCs/>
          <w:sz w:val="28"/>
          <w:szCs w:val="28"/>
        </w:rPr>
        <w:t xml:space="preserve">__                                                                            </w:t>
      </w:r>
      <w:r w:rsidR="00F11F23" w:rsidRPr="007515EA">
        <w:rPr>
          <w:rFonts w:ascii="Times New Roman" w:hAnsi="Times New Roman" w:cs="Times New Roman"/>
          <w:bCs/>
          <w:sz w:val="28"/>
          <w:szCs w:val="28"/>
        </w:rPr>
        <w:t>№</w:t>
      </w:r>
      <w:r w:rsidR="00F11F23">
        <w:rPr>
          <w:rFonts w:ascii="Times New Roman" w:hAnsi="Times New Roman" w:cs="Times New Roman"/>
          <w:bCs/>
          <w:sz w:val="28"/>
          <w:szCs w:val="28"/>
        </w:rPr>
        <w:t>___</w:t>
      </w:r>
      <w:r>
        <w:rPr>
          <w:rFonts w:ascii="Times New Roman" w:hAnsi="Times New Roman" w:cs="Times New Roman"/>
          <w:bCs/>
          <w:sz w:val="28"/>
          <w:szCs w:val="28"/>
        </w:rPr>
        <w:t>947-п</w:t>
      </w:r>
      <w:r w:rsidR="00F11F23">
        <w:rPr>
          <w:rFonts w:ascii="Times New Roman" w:hAnsi="Times New Roman" w:cs="Times New Roman"/>
          <w:bCs/>
          <w:sz w:val="28"/>
          <w:szCs w:val="28"/>
        </w:rPr>
        <w:t>__</w:t>
      </w:r>
    </w:p>
    <w:p w:rsidR="00F11F23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F11F23" w:rsidP="00F11F23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F11F23" w:rsidRDefault="00F11F23" w:rsidP="00F11F23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постановление администрации Тюльганского района от 15 октября 2013 года № 959-п «Об утверждении </w:t>
      </w:r>
      <w:bookmarkStart w:id="1" w:name="OLE_LINK1"/>
      <w:r w:rsidRPr="007515EA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bookmarkEnd w:id="1"/>
    <w:p w:rsidR="00F11F23" w:rsidRDefault="00F11F23" w:rsidP="00F11F23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1F23" w:rsidRPr="00506444" w:rsidRDefault="00411DE0" w:rsidP="006F3A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411D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 исполнение постановления Правительства Оренбургской области от 29.12.2018 № 921-пп «Об утверждении государственной программы Оренбургской области «Развитие системы 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разования Оренбургской области», </w:t>
      </w:r>
      <w:r w:rsidRPr="00411D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целях реализации основного мероприятия 3.1 «Развитие общего образования» подпрограммы 3 «Развитие общего и дополнительного образования детей»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411D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руководствуясь Правилами предоставления иных межбюджетных трансфертов на 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</w:t>
      </w:r>
      <w:r w:rsidR="00F11F23" w:rsidRPr="00411DE0">
        <w:rPr>
          <w:rFonts w:ascii="Times New Roman" w:hAnsi="Times New Roman" w:cs="Times New Roman"/>
          <w:sz w:val="28"/>
          <w:szCs w:val="28"/>
        </w:rPr>
        <w:t xml:space="preserve">, </w:t>
      </w:r>
      <w:r w:rsidR="00F11F23" w:rsidRPr="00506444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F11F23" w:rsidRPr="006F3A95" w:rsidRDefault="00F11F23" w:rsidP="006F3A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3A95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6F3A95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2014-2022 годы» следующие изменения:</w:t>
      </w:r>
    </w:p>
    <w:p w:rsidR="006F3A95" w:rsidRPr="006F3A95" w:rsidRDefault="00F11F23" w:rsidP="006F3A9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F3A95">
        <w:rPr>
          <w:rFonts w:ascii="Times New Roman" w:hAnsi="Times New Roman" w:cs="Times New Roman"/>
          <w:sz w:val="28"/>
          <w:szCs w:val="28"/>
        </w:rPr>
        <w:t xml:space="preserve">1.1. Приложение </w:t>
      </w:r>
      <w:r w:rsidR="00411DE0" w:rsidRPr="006F3A95">
        <w:rPr>
          <w:rFonts w:ascii="Times New Roman" w:hAnsi="Times New Roman" w:cs="Times New Roman"/>
          <w:sz w:val="28"/>
          <w:szCs w:val="28"/>
        </w:rPr>
        <w:t xml:space="preserve">№2 к </w:t>
      </w:r>
      <w:r w:rsidR="006F3A95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муниципальной программе </w:t>
      </w:r>
      <w:r w:rsidR="00F818CB" w:rsidRPr="006F3A95">
        <w:rPr>
          <w:rFonts w:ascii="Times New Roman" w:hAnsi="Times New Roman" w:cs="Times New Roman"/>
          <w:sz w:val="28"/>
          <w:szCs w:val="28"/>
        </w:rPr>
        <w:t>изложить в новой редакции согласно приложения №1</w:t>
      </w:r>
      <w:r w:rsidR="009118DD">
        <w:rPr>
          <w:rFonts w:ascii="Times New Roman" w:hAnsi="Times New Roman" w:cs="Times New Roman"/>
          <w:sz w:val="28"/>
          <w:szCs w:val="28"/>
        </w:rPr>
        <w:t xml:space="preserve"> и №2</w:t>
      </w:r>
      <w:r w:rsidR="00F818CB" w:rsidRPr="006F3A9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6F3A95" w:rsidRPr="006F3A95" w:rsidRDefault="00F11F23" w:rsidP="006F3A9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F3A95">
        <w:rPr>
          <w:rFonts w:ascii="Times New Roman" w:hAnsi="Times New Roman" w:cs="Times New Roman"/>
          <w:bCs/>
          <w:sz w:val="28"/>
          <w:szCs w:val="28"/>
        </w:rPr>
        <w:t xml:space="preserve">1.2 </w:t>
      </w:r>
      <w:r w:rsidR="00152E1D" w:rsidRPr="006F3A95">
        <w:rPr>
          <w:rFonts w:ascii="Times New Roman" w:hAnsi="Times New Roman" w:cs="Times New Roman"/>
          <w:sz w:val="28"/>
          <w:szCs w:val="28"/>
        </w:rPr>
        <w:t>Приложение №7</w:t>
      </w:r>
      <w:r w:rsidR="006F3A95" w:rsidRPr="006F3A95">
        <w:rPr>
          <w:rFonts w:ascii="Times New Roman" w:hAnsi="Times New Roman" w:cs="Times New Roman"/>
          <w:sz w:val="28"/>
          <w:szCs w:val="28"/>
        </w:rPr>
        <w:t xml:space="preserve"> «Сведения о показателях (индикаторах) муниципальной программы, подпрограмм муниципальной программы и их значения» изложить в новой</w:t>
      </w:r>
      <w:r w:rsidR="00F14A73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приложения №3</w:t>
      </w:r>
      <w:r w:rsidR="006F3A95" w:rsidRPr="006F3A9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6F3A95" w:rsidRPr="006F3A95" w:rsidRDefault="006F3A95" w:rsidP="006F3A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3A95">
        <w:rPr>
          <w:rFonts w:ascii="Times New Roman" w:hAnsi="Times New Roman" w:cs="Times New Roman"/>
          <w:sz w:val="28"/>
          <w:szCs w:val="28"/>
        </w:rPr>
        <w:t>1.3. Приложение №8 «Перечень основных мероприятий муниципальной программы» изложить в новой редакции согласно прило</w:t>
      </w:r>
      <w:r w:rsidR="00F14A73">
        <w:rPr>
          <w:rFonts w:ascii="Times New Roman" w:hAnsi="Times New Roman" w:cs="Times New Roman"/>
          <w:sz w:val="28"/>
          <w:szCs w:val="28"/>
        </w:rPr>
        <w:t>жения №4</w:t>
      </w:r>
      <w:r w:rsidRPr="006F3A9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6F3A95" w:rsidRPr="006F3A95" w:rsidRDefault="006F3A95" w:rsidP="006F3A9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F3A95">
        <w:rPr>
          <w:rFonts w:ascii="Times New Roman" w:hAnsi="Times New Roman" w:cs="Times New Roman"/>
          <w:sz w:val="28"/>
          <w:szCs w:val="28"/>
        </w:rPr>
        <w:t>1.4. Приложение №9 «</w:t>
      </w:r>
      <w:r w:rsidRPr="006F3A95">
        <w:rPr>
          <w:rFonts w:ascii="Times New Roman" w:hAnsi="Times New Roman" w:cs="Times New Roman"/>
          <w:bCs/>
          <w:sz w:val="28"/>
          <w:szCs w:val="28"/>
        </w:rPr>
        <w:t>Ресурсное обеспечение реализации муниципальной программы</w:t>
      </w:r>
      <w:r w:rsidRPr="006F3A95">
        <w:rPr>
          <w:rFonts w:ascii="Times New Roman" w:hAnsi="Times New Roman" w:cs="Times New Roman"/>
          <w:sz w:val="28"/>
          <w:szCs w:val="28"/>
        </w:rPr>
        <w:t>» изложить в новой</w:t>
      </w:r>
      <w:r w:rsidR="00F14A73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приложения №5</w:t>
      </w:r>
      <w:r w:rsidRPr="006F3A9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6F3A95" w:rsidRDefault="006F3A95" w:rsidP="006F3A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3A95">
        <w:rPr>
          <w:rFonts w:ascii="Times New Roman" w:hAnsi="Times New Roman" w:cs="Times New Roman"/>
          <w:bCs/>
          <w:sz w:val="28"/>
          <w:szCs w:val="28"/>
        </w:rPr>
        <w:t xml:space="preserve">1.5. </w:t>
      </w:r>
      <w:r w:rsidRPr="006F3A95">
        <w:rPr>
          <w:rFonts w:ascii="Times New Roman" w:hAnsi="Times New Roman" w:cs="Times New Roman"/>
          <w:sz w:val="28"/>
          <w:szCs w:val="28"/>
        </w:rPr>
        <w:t>Приложение №10 «План реализации муниципальной программы на 2020 год» изложить в новой</w:t>
      </w:r>
      <w:r w:rsidR="00F14A73">
        <w:rPr>
          <w:rFonts w:ascii="Times New Roman" w:hAnsi="Times New Roman" w:cs="Times New Roman"/>
          <w:sz w:val="28"/>
          <w:szCs w:val="28"/>
        </w:rPr>
        <w:t xml:space="preserve"> редакции согласно приложения №6</w:t>
      </w:r>
      <w:r w:rsidRPr="006F3A95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E1D" w:rsidRDefault="00152E1D" w:rsidP="00152E1D">
      <w:pPr>
        <w:pStyle w:val="affff3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411DE0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="00F11F23" w:rsidRPr="007515EA">
        <w:rPr>
          <w:rFonts w:ascii="Times New Roman" w:hAnsi="Times New Roman" w:cs="Times New Roman"/>
          <w:sz w:val="28"/>
          <w:szCs w:val="28"/>
        </w:rPr>
        <w:t xml:space="preserve"> Постановление вступает в силу после его </w:t>
      </w:r>
      <w:r w:rsidR="00F11F23">
        <w:rPr>
          <w:rFonts w:ascii="Times New Roman" w:hAnsi="Times New Roman" w:cs="Times New Roman"/>
          <w:sz w:val="28"/>
          <w:szCs w:val="28"/>
        </w:rPr>
        <w:t>подписания</w:t>
      </w:r>
      <w:r w:rsidR="00F11F23" w:rsidRPr="007515EA">
        <w:rPr>
          <w:rFonts w:ascii="Times New Roman" w:hAnsi="Times New Roman" w:cs="Times New Roman"/>
          <w:sz w:val="28"/>
          <w:szCs w:val="28"/>
        </w:rPr>
        <w:t xml:space="preserve"> и подлежит размещению на официальном сайте муниципального образования Тюльганский район в сети «Интернет.</w:t>
      </w:r>
    </w:p>
    <w:p w:rsidR="00F11F23" w:rsidRPr="007515EA" w:rsidRDefault="000723C5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102870</wp:posOffset>
            </wp:positionV>
            <wp:extent cx="1316355" cy="1398905"/>
            <wp:effectExtent l="1905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F23" w:rsidRPr="007515EA" w:rsidRDefault="00F11F23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11F23" w:rsidRPr="007515EA" w:rsidRDefault="00F11F23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Главамуниципального образования</w:t>
      </w:r>
    </w:p>
    <w:p w:rsidR="00F11F23" w:rsidRDefault="00F11F23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Тюльганский район                                                          И.В. Буцких</w:t>
      </w:r>
    </w:p>
    <w:p w:rsidR="00F14A73" w:rsidRDefault="00F14A73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4A73" w:rsidRPr="007515EA" w:rsidRDefault="00F14A73" w:rsidP="00F11F23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1F23" w:rsidRDefault="00F11F23" w:rsidP="00F11F23">
      <w:pPr>
        <w:widowControl w:val="0"/>
        <w:suppressAutoHyphens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bookmarkEnd w:id="0"/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4161B8" w:rsidRDefault="004161B8" w:rsidP="004161B8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2" w:name="sub_999"/>
    </w:p>
    <w:p w:rsidR="004161B8" w:rsidRPr="00152E1D" w:rsidRDefault="004161B8" w:rsidP="004161B8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>Приложение №</w:t>
      </w:r>
      <w:r>
        <w:rPr>
          <w:rStyle w:val="afffff4"/>
          <w:rFonts w:ascii="Times New Roman" w:hAnsi="Times New Roman"/>
          <w:i w:val="0"/>
          <w:sz w:val="24"/>
          <w:szCs w:val="24"/>
        </w:rPr>
        <w:t>1</w:t>
      </w:r>
    </w:p>
    <w:p w:rsidR="004161B8" w:rsidRPr="00152E1D" w:rsidRDefault="004161B8" w:rsidP="004161B8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к </w:t>
      </w:r>
      <w:hyperlink w:anchor="sub_0" w:history="1">
        <w:r w:rsidRPr="00152E1D">
          <w:rPr>
            <w:rStyle w:val="afffff4"/>
            <w:rFonts w:ascii="Times New Roman" w:hAnsi="Times New Roman"/>
            <w:i w:val="0"/>
            <w:sz w:val="24"/>
            <w:szCs w:val="24"/>
          </w:rPr>
          <w:t>постановлению</w:t>
        </w:r>
      </w:hyperlink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 администрации</w:t>
      </w:r>
    </w:p>
    <w:p w:rsidR="004161B8" w:rsidRPr="00152E1D" w:rsidRDefault="004161B8" w:rsidP="004161B8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>муниципального образования</w:t>
      </w:r>
    </w:p>
    <w:p w:rsidR="004161B8" w:rsidRPr="00152E1D" w:rsidRDefault="004161B8" w:rsidP="004161B8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Тюльганский район </w:t>
      </w:r>
    </w:p>
    <w:p w:rsidR="004161B8" w:rsidRPr="00152E1D" w:rsidRDefault="00DB6EC1" w:rsidP="004161B8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>
        <w:rPr>
          <w:rStyle w:val="afffff4"/>
          <w:rFonts w:ascii="Times New Roman" w:hAnsi="Times New Roman"/>
          <w:i w:val="0"/>
          <w:sz w:val="24"/>
          <w:szCs w:val="24"/>
        </w:rPr>
        <w:t>от_31.08.2020г_№_947-п</w:t>
      </w:r>
      <w:r w:rsidR="004161B8" w:rsidRPr="00152E1D">
        <w:rPr>
          <w:rStyle w:val="afffff4"/>
          <w:rFonts w:ascii="Times New Roman" w:hAnsi="Times New Roman"/>
          <w:i w:val="0"/>
          <w:sz w:val="24"/>
          <w:szCs w:val="24"/>
        </w:rPr>
        <w:t>_</w:t>
      </w:r>
    </w:p>
    <w:p w:rsidR="004161B8" w:rsidRDefault="004161B8" w:rsidP="004161B8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</w:p>
    <w:p w:rsidR="004161B8" w:rsidRDefault="004161B8" w:rsidP="004161B8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</w:p>
    <w:p w:rsidR="004161B8" w:rsidRDefault="004161B8" w:rsidP="004161B8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</w:p>
    <w:p w:rsidR="004161B8" w:rsidRPr="007515EA" w:rsidRDefault="004161B8" w:rsidP="004161B8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r w:rsidRPr="007515EA">
        <w:rPr>
          <w:rFonts w:ascii="Times New Roman" w:hAnsi="Times New Roman" w:cs="Times New Roman"/>
          <w:color w:val="auto"/>
        </w:rPr>
        <w:t xml:space="preserve">Паспорт </w:t>
      </w:r>
      <w:r w:rsidRPr="007515EA">
        <w:rPr>
          <w:rFonts w:ascii="Times New Roman" w:hAnsi="Times New Roman" w:cs="Times New Roman"/>
          <w:color w:val="auto"/>
        </w:rPr>
        <w:br/>
        <w:t>муниципальной программы</w:t>
      </w:r>
    </w:p>
    <w:p w:rsidR="004161B8" w:rsidRPr="007515EA" w:rsidRDefault="004161B8" w:rsidP="004161B8">
      <w:pPr>
        <w:pStyle w:val="1"/>
        <w:spacing w:before="0" w:after="0"/>
        <w:ind w:firstLine="709"/>
        <w:rPr>
          <w:b w:val="0"/>
          <w:color w:val="auto"/>
        </w:rPr>
      </w:pPr>
      <w:r w:rsidRPr="007515EA">
        <w:rPr>
          <w:rFonts w:ascii="Times New Roman" w:hAnsi="Times New Roman" w:cs="Times New Roman"/>
          <w:b w:val="0"/>
          <w:color w:val="auto"/>
        </w:rPr>
        <w:t>«Развитие системы образования Тюльганского района на 2014 - 2022 годы»</w:t>
      </w:r>
      <w:r w:rsidRPr="007515EA">
        <w:rPr>
          <w:rFonts w:ascii="Times New Roman" w:hAnsi="Times New Roman" w:cs="Times New Roman"/>
          <w:b w:val="0"/>
          <w:color w:val="auto"/>
        </w:rPr>
        <w:br/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1167"/>
        <w:gridCol w:w="1476"/>
        <w:gridCol w:w="1476"/>
        <w:gridCol w:w="1476"/>
        <w:gridCol w:w="1499"/>
      </w:tblGrid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Тюльганского района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Тюльганского</w:t>
            </w:r>
            <w:r w:rsidR="00911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района, комитет по делам молодежи и спорта администрации Тюльганского района.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делам молодежи и спорта администрации Тюльганского района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МАО ДО "Тюльганская ДЮСШ»),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(МБУ ДО «Тюльганская ДШИ»), </w:t>
            </w:r>
          </w:p>
          <w:p w:rsidR="004161B8" w:rsidRPr="007515EA" w:rsidRDefault="004161B8" w:rsidP="004161B8">
            <w:pPr>
              <w:rPr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Тюльганского района»; </w:t>
            </w:r>
          </w:p>
          <w:p w:rsidR="004161B8" w:rsidRPr="00B02BCD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7515E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4161B8" w:rsidRPr="007515EA" w:rsidRDefault="00BE7A07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4161B8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4161B8"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политики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6. «Патриотическое воспитание граждан Тюльганского района»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20ED2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иоритетные проекты (программы), </w:t>
            </w: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реализуемые в рамках Программы</w:t>
            </w:r>
          </w:p>
        </w:tc>
        <w:tc>
          <w:tcPr>
            <w:tcW w:w="6769" w:type="dxa"/>
            <w:gridSpan w:val="5"/>
          </w:tcPr>
          <w:p w:rsidR="004161B8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Приоритетный проект «Создание универсальной безбарьерной среды для инклюзивного образования детей-инвалидов» (Доступная среда и инклюзивное образование)</w:t>
            </w:r>
          </w:p>
          <w:p w:rsidR="004161B8" w:rsidRDefault="004161B8" w:rsidP="0041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«Успех каждого ребенка»;</w:t>
            </w:r>
          </w:p>
          <w:p w:rsidR="004161B8" w:rsidRPr="00720ED2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Национальный проект «Современная школа»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современной модели образования, обеспечивающей формирование в Тюльганском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515EA">
              <w:rPr>
                <w:rFonts w:ascii="Times New Roman" w:hAnsi="Times New Roman" w:cs="Times New Roman"/>
              </w:rPr>
              <w:t>создание условий для равного доступа всех граждан Тюльганского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4161B8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обеспечение эффективной системы по социализации и самореализации молодежи, развитию потенциала молодежи</w:t>
            </w:r>
          </w:p>
          <w:p w:rsidR="009118DD" w:rsidRPr="00152E1D" w:rsidRDefault="009118DD" w:rsidP="009118D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183830">
              <w:rPr>
                <w:rFonts w:ascii="Times New Roman" w:hAnsi="Times New Roman"/>
                <w:sz w:val="24"/>
                <w:szCs w:val="24"/>
                <w:highlight w:val="yellow"/>
              </w:rPr>
              <w:lastRenderedPageBreak/>
              <w:t xml:space="preserve">- </w:t>
            </w:r>
            <w:r w:rsidRPr="0018383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осуществление выплат за классное руководство</w:t>
            </w:r>
          </w:p>
          <w:p w:rsidR="009118DD" w:rsidRPr="009118DD" w:rsidRDefault="009118DD" w:rsidP="009118DD">
            <w:pPr>
              <w:rPr>
                <w:lang w:eastAsia="ru-RU"/>
              </w:rPr>
            </w:pP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4161B8" w:rsidRPr="007515EA" w:rsidRDefault="004161B8" w:rsidP="004161B8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экзамена;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4161B8" w:rsidRDefault="004161B8" w:rsidP="004161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15EA">
              <w:rPr>
                <w:rFonts w:ascii="Times New Roman" w:hAnsi="Times New Roman" w:cs="Times New Roman"/>
                <w:szCs w:val="24"/>
              </w:rPr>
              <w:t>- с</w:t>
            </w: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  <w:p w:rsidR="004161B8" w:rsidRPr="000E0818" w:rsidRDefault="004161B8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-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      </w:r>
          </w:p>
          <w:p w:rsidR="004161B8" w:rsidRDefault="004161B8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организаций;</w:t>
            </w:r>
          </w:p>
          <w:p w:rsidR="004161B8" w:rsidRDefault="004161B8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4"/>
              </w:rPr>
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1B8" w:rsidRDefault="004161B8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161B8" w:rsidRDefault="004161B8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- Своевременность выплаты заработной платы работникам образовательных организаций по срокам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118DD" w:rsidRPr="00C77379" w:rsidRDefault="009118DD" w:rsidP="004161B8">
            <w:pPr>
              <w:shd w:val="clear" w:color="auto" w:fill="FFFFFF" w:themeFill="background1"/>
              <w:rPr>
                <w:rFonts w:ascii="Times New Roman" w:hAnsi="Times New Roman" w:cs="Times New Roman"/>
                <w:szCs w:val="24"/>
              </w:rPr>
            </w:pPr>
            <w:r w:rsidRPr="0018383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18383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</w:t>
            </w:r>
          </w:p>
          <w:p w:rsidR="004161B8" w:rsidRPr="00C77379" w:rsidRDefault="004161B8" w:rsidP="004161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1B8" w:rsidRPr="007515EA" w:rsidTr="004161B8">
        <w:tc>
          <w:tcPr>
            <w:tcW w:w="2802" w:type="dxa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6769" w:type="dxa"/>
            <w:gridSpan w:val="5"/>
          </w:tcPr>
          <w:p w:rsidR="004161B8" w:rsidRPr="007515EA" w:rsidRDefault="004161B8" w:rsidP="004161B8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>2014 – 2022 годы</w:t>
            </w:r>
          </w:p>
        </w:tc>
      </w:tr>
      <w:tr w:rsidR="004161B8" w:rsidRPr="007515EA" w:rsidTr="004161B8">
        <w:trPr>
          <w:trHeight w:val="1185"/>
        </w:trPr>
        <w:tc>
          <w:tcPr>
            <w:tcW w:w="2802" w:type="dxa"/>
            <w:vMerge w:val="restart"/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программы</w:t>
            </w:r>
          </w:p>
        </w:tc>
        <w:tc>
          <w:tcPr>
            <w:tcW w:w="6769" w:type="dxa"/>
            <w:gridSpan w:val="5"/>
            <w:tcBorders>
              <w:bottom w:val="nil"/>
            </w:tcBorders>
          </w:tcPr>
          <w:p w:rsidR="004161B8" w:rsidRPr="007515EA" w:rsidRDefault="004161B8" w:rsidP="004161B8">
            <w:pPr>
              <w:pStyle w:val="afff0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>
              <w:rPr>
                <w:rFonts w:ascii="Calibri" w:hAnsi="Calibri" w:cs="Calibri"/>
                <w:color w:val="000000"/>
              </w:rPr>
              <w:t xml:space="preserve">2841350,86 </w:t>
            </w:r>
            <w:r w:rsidRPr="007515EA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4161B8" w:rsidRPr="007515EA" w:rsidTr="004161B8">
        <w:trPr>
          <w:trHeight w:val="693"/>
        </w:trPr>
        <w:tc>
          <w:tcPr>
            <w:tcW w:w="2802" w:type="dxa"/>
            <w:vMerge/>
            <w:tcBorders>
              <w:bottom w:val="nil"/>
            </w:tcBorders>
          </w:tcPr>
          <w:p w:rsidR="004161B8" w:rsidRPr="007515EA" w:rsidRDefault="004161B8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4161B8" w:rsidRPr="007515EA" w:rsidRDefault="004161B8" w:rsidP="00416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4161B8" w:rsidRPr="007515EA" w:rsidRDefault="004161B8" w:rsidP="004161B8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4161B8" w:rsidRPr="007515EA" w:rsidRDefault="004161B8" w:rsidP="004161B8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4161B8" w:rsidRPr="007515EA" w:rsidRDefault="004161B8" w:rsidP="004161B8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4161B8" w:rsidRPr="007515EA" w:rsidRDefault="004161B8" w:rsidP="004161B8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4161B8" w:rsidRPr="007515EA" w:rsidRDefault="004161B8" w:rsidP="004161B8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 бюджет</w:t>
            </w:r>
          </w:p>
          <w:p w:rsidR="004161B8" w:rsidRPr="007515EA" w:rsidRDefault="004161B8" w:rsidP="004161B8">
            <w:pPr>
              <w:rPr>
                <w:rFonts w:ascii="Times New Roman" w:hAnsi="Times New Roman" w:cs="Times New Roman"/>
              </w:rPr>
            </w:pP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282390,66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98487,45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159829,31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24073,9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256043,57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101531,3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154484,87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299167,8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118792,23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179131,36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1244,21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292629,29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120490,48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171009,47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1129,34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348974,64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159510,44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188258,9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1205,3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349770,49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163693,87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185694,7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381,9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183830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2020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374667,789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167031,871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204689,818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2946,1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F14A73" w:rsidRPr="00183830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2021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341274,804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138013,65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200768,054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2493,1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F14A73" w:rsidRPr="00183830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2022 год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345272,504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141917,85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200849,254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F14A73" w:rsidRPr="00183830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2505,4</w:t>
            </w:r>
          </w:p>
        </w:tc>
      </w:tr>
      <w:tr w:rsidR="00F14A73" w:rsidRPr="007515EA" w:rsidTr="002B18AB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F14A73" w:rsidRPr="00213EE0" w:rsidRDefault="00F14A73" w:rsidP="004161B8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  <w:vAlign w:val="bottom"/>
          </w:tcPr>
          <w:p w:rsidR="00F14A73" w:rsidRPr="00F14A73" w:rsidRDefault="00F14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2890191,547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1209469,141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1644715,736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F14A73" w:rsidRPr="00F14A73" w:rsidRDefault="00F14A7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36006,65</w:t>
            </w:r>
          </w:p>
        </w:tc>
      </w:tr>
    </w:tbl>
    <w:p w:rsidR="004161B8" w:rsidRDefault="004161B8" w:rsidP="004161B8">
      <w:pPr>
        <w:widowControl w:val="0"/>
        <w:overflowPunct w:val="0"/>
        <w:autoSpaceDE w:val="0"/>
        <w:autoSpaceDN w:val="0"/>
        <w:adjustRightInd w:val="0"/>
        <w:jc w:val="center"/>
        <w:rPr>
          <w:lang w:eastAsia="ru-RU"/>
        </w:rPr>
      </w:pPr>
      <w:bookmarkStart w:id="3" w:name="sub_1001"/>
    </w:p>
    <w:p w:rsidR="004161B8" w:rsidRDefault="004161B8" w:rsidP="004161B8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B8" w:rsidRDefault="004161B8" w:rsidP="004161B8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B8" w:rsidRPr="00506444" w:rsidRDefault="004161B8" w:rsidP="004161B8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4161B8" w:rsidRPr="00506444" w:rsidRDefault="004161B8" w:rsidP="004161B8">
      <w:pPr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по состоянию на 1 января 2020 года функционирует 30 образовательных организаций, в том числе: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-19 школ(2– начальных, 3 – основные, 14 – средних) при школах открыты 11 групп дошкольного образования;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обучается и воспитывается 4078 человек, в том числе: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-960 воспитанников дошкольных образовательных организаций и организаций, реализующих программу дошкольного образования;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- 2058 учащихся общеобразовательных школ;</w:t>
      </w:r>
    </w:p>
    <w:p w:rsidR="004161B8" w:rsidRPr="00A73B52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-1060 воспитанников организаций дополнительного образования детей. 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Система образования Тюльганского района включает в себя образовательные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разных типов и видов, позволяющие удовлетворить образовательные запросы различных групп населения.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Тюльганский район  составляет 72,7 %. Кроме того, в Тюльганском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 детей в возрасте от 1,5 до 3 лет.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тем, что существующий механизм обновления содержания образования нуждается в совершенствовании.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Тюльганском районе обеспечивается  бюджетное финансирование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работает 359 педагогических работников, из них: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этой сфере на районном уровне реализован комплекс мер: введена новая система 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Pr="00D20E6B">
        <w:rPr>
          <w:rFonts w:ascii="Times New Roman" w:hAnsi="Times New Roman" w:cs="Times New Roman"/>
          <w:sz w:val="24"/>
          <w:szCs w:val="24"/>
          <w:lang w:eastAsia="ru-RU"/>
        </w:rPr>
        <w:t>состоянию на 1 октября 2016 года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</w:p>
    <w:p w:rsidR="004161B8" w:rsidRPr="00506444" w:rsidRDefault="004161B8" w:rsidP="004161B8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</w:p>
    <w:p w:rsidR="004161B8" w:rsidRPr="00506444" w:rsidRDefault="004161B8" w:rsidP="004161B8">
      <w:pPr>
        <w:pStyle w:val="3"/>
        <w:numPr>
          <w:ilvl w:val="0"/>
          <w:numId w:val="22"/>
        </w:numPr>
        <w:jc w:val="center"/>
        <w:rPr>
          <w:rFonts w:ascii="Times New Roman" w:hAnsi="Times New Roman" w:cs="Times New Roman"/>
        </w:rPr>
      </w:pPr>
      <w:r w:rsidRPr="00506444">
        <w:rPr>
          <w:rFonts w:ascii="Times New Roman" w:hAnsi="Times New Roman" w:cs="Times New Roman"/>
        </w:rPr>
        <w:t>Приоритеты политики органов местного самоуправления муниципального образования Тюльганский район в сфере реализации программы</w:t>
      </w:r>
    </w:p>
    <w:p w:rsidR="004161B8" w:rsidRPr="00506444" w:rsidRDefault="004161B8" w:rsidP="004161B8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нормативное подушевое финансирование образовательных организаций;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-независимая система оценки учебных достижений учащихся (единый государственный экзамен, государственная итоговая аттестация выпускников 9 классов в новой форме);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Приоритеты муниципальной политики Тюльганского района в сфере реализации Программы на период до 202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9118DD" w:rsidRPr="00506444" w:rsidRDefault="004161B8" w:rsidP="009118DD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</w:t>
      </w:r>
      <w:r w:rsidR="009118DD">
        <w:rPr>
          <w:rFonts w:ascii="Times New Roman" w:hAnsi="Times New Roman" w:cs="Times New Roman"/>
          <w:sz w:val="24"/>
          <w:szCs w:val="24"/>
        </w:rPr>
        <w:t>урного, экономического развития</w:t>
      </w:r>
      <w:r w:rsidR="009118DD" w:rsidRPr="00183830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9118DD"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осуществление выплат за классное руководство</w:t>
      </w:r>
    </w:p>
    <w:p w:rsidR="004161B8" w:rsidRPr="00506444" w:rsidRDefault="004161B8" w:rsidP="004161B8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показателей (индикаторов) муниципальной программы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4" w:name="sub_1003"/>
      <w:r w:rsidRPr="00506444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</w:t>
      </w:r>
    </w:p>
    <w:p w:rsidR="004161B8" w:rsidRPr="00506444" w:rsidRDefault="004161B8" w:rsidP="004161B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161B8" w:rsidRPr="00506444" w:rsidRDefault="004161B8" w:rsidP="004161B8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4"/>
      <w:r w:rsidRPr="00506444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материально-технических, учебно-методических условий, на формирование и развитие системы оценки качества образования.</w:t>
      </w:r>
    </w:p>
    <w:p w:rsidR="009118DD" w:rsidRPr="00E60EEB" w:rsidRDefault="004161B8" w:rsidP="009118D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</w:t>
      </w:r>
      <w:r w:rsidR="000C4295">
        <w:rPr>
          <w:rFonts w:ascii="Times New Roman" w:hAnsi="Times New Roman" w:cs="Times New Roman"/>
          <w:sz w:val="24"/>
          <w:szCs w:val="24"/>
        </w:rPr>
        <w:t xml:space="preserve">жении № 8 к настоящей Программе </w:t>
      </w:r>
      <w:r w:rsidR="000C4295" w:rsidRPr="00183830">
        <w:rPr>
          <w:rFonts w:ascii="Times New Roman" w:hAnsi="Times New Roman" w:cs="Times New Roman"/>
          <w:sz w:val="24"/>
          <w:szCs w:val="24"/>
          <w:highlight w:val="yellow"/>
        </w:rPr>
        <w:t xml:space="preserve">(в том числе </w:t>
      </w:r>
      <w:r w:rsidR="000C4295"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о</w:t>
      </w:r>
      <w:r w:rsidR="009118DD"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</w:t>
      </w:r>
      <w:r w:rsidR="000C4295"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)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pStyle w:val="1"/>
        <w:numPr>
          <w:ilvl w:val="0"/>
          <w:numId w:val="22"/>
        </w:numPr>
        <w:spacing w:before="0" w:after="0"/>
        <w:rPr>
          <w:rFonts w:ascii="Times New Roman" w:hAnsi="Times New Roman" w:cs="Times New Roman"/>
          <w:color w:val="auto"/>
        </w:rPr>
      </w:pPr>
      <w:bookmarkStart w:id="5" w:name="sub_1006"/>
      <w:r w:rsidRPr="00506444">
        <w:rPr>
          <w:rFonts w:ascii="Times New Roman" w:hAnsi="Times New Roman" w:cs="Times New Roman"/>
          <w:color w:val="auto"/>
        </w:rPr>
        <w:t>Ресурсное обеспечение реализации муниципальной программы</w:t>
      </w:r>
      <w:bookmarkEnd w:id="5"/>
    </w:p>
    <w:p w:rsidR="004161B8" w:rsidRPr="00506444" w:rsidRDefault="004161B8" w:rsidP="004161B8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61B8" w:rsidRPr="00506444" w:rsidRDefault="004161B8" w:rsidP="004161B8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Программы 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составляет </w:t>
      </w:r>
      <w:r w:rsidR="00F14A73" w:rsidRPr="00F14A73">
        <w:rPr>
          <w:rFonts w:ascii="Times New Roman" w:hAnsi="Times New Roman" w:cs="Times New Roman"/>
          <w:color w:val="000000"/>
          <w:sz w:val="24"/>
          <w:szCs w:val="24"/>
        </w:rPr>
        <w:t>2890191,547</w:t>
      </w:r>
      <w:r w:rsidR="00F14A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2014г. – 282 390,66 тысяч рублей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2015г. – 256 043,57 тысяч рублей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2016г. – 299167,80 тысяч рублей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2017г. – 292 629,29 тысяч рублей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2018г. – 348974,64 тысяч рублей</w:t>
      </w:r>
    </w:p>
    <w:p w:rsidR="004161B8" w:rsidRPr="00506444" w:rsidRDefault="004161B8" w:rsidP="004161B8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Pr="005064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349770,49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4161B8" w:rsidRPr="00183830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2020г. – </w:t>
      </w:r>
      <w:r w:rsidR="00F14A73" w:rsidRPr="0018383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374667,789 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тысяч рублей</w:t>
      </w:r>
    </w:p>
    <w:p w:rsidR="004161B8" w:rsidRPr="00183830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2021г. – </w:t>
      </w:r>
      <w:r w:rsidR="00F14A73" w:rsidRPr="0018383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341274,804 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тысяч рублей</w:t>
      </w:r>
    </w:p>
    <w:p w:rsidR="004161B8" w:rsidRPr="000E0818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2022г. – </w:t>
      </w:r>
      <w:r w:rsidR="00F14A73" w:rsidRPr="0018383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345272,504 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тысяч рублей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E0818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мероприятий в рамках реализации Программы являются средства бюджета Тюльганского района, областного бюджета и федерального бюджета.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506444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Default="004161B8" w:rsidP="004161B8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B8" w:rsidRPr="00506444" w:rsidRDefault="004161B8" w:rsidP="004161B8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План реализации муниципальной программы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 xml:space="preserve">План реализации муниципальной программы представлен в приложении 11 к настоящей Программе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161B8" w:rsidRPr="00506444" w:rsidRDefault="004161B8" w:rsidP="004161B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4161B8" w:rsidRPr="00506444" w:rsidRDefault="004161B8" w:rsidP="004161B8">
      <w:pPr>
        <w:pStyle w:val="3"/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4C4C4C"/>
          <w:spacing w:val="2"/>
        </w:rPr>
      </w:pP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Алмалинского сельсовета  от 14.03.2018 года №153 «О внесении изменений в решение Совета депутатов от 28.11.2017 года №125 «О внесении изменений и дополнений в Положение «О земельном налоге», утвержденное решением Совета депутатов муниципального образования Алмалинский сельсовет 25 февраля 2016 года №38» ставки земельного налога устанавливаются в размере 1,2 процентов для земельных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участков, предназначенных для размещения образовательных учреждений «; 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«О внесении дополнений в решение Совета депутатов №80 от 04.09.2012 года «О земельном налоге»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Благодарновского сельсовета от 12.12.2016 года №76 «О внесении изменений и дополнений в решение Совета депутатов муниципального образования Благодарновский сельсовет первого созыва №33 от 14.12.2006 года «Об утверждении Положения о земельном налоге» на территории муниципального образования Благодарновский сельсовет»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Екатеринославского сельсовета от 22.11.2016 года №63 «О внесении изменений и дополнений в Положение «О земельном налоге» утвержденного решением Совета депутатов муниципального образования Екатеринославский сельсовет 18 февраля 2016 года №42»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«О внесении изменений и дополнений в Положение «О земельном налоге» утвержденного решением Совета депутатов муниципального образования Ивановский сельсовет 22 апреля 2016 года №47» ставки земельного налога устанавливаются в размере 1,2 процентов для учреждений образования; 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Троицкого сельсовета от 03.10.2017 года №93 «О внесении изменений и дополнений в решение Совета депутатов от 28.11.2016 года №64 «О внесении изменений и дополнений в Положение «О земельном налоге» утвержденного решением Совета депутатов муниципального образования Троицкий сельсовет 27 октября 2006 года №50» ставки земельного налога устанавливаются в размере 1,2 процентов для земельных участков, на которых расположены учреждения образования;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Чапаевского сельсовета от 22.11.2016 года №76 «Об утверждении Положения «О земельном налоге» муниципальным,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«Создание более комфортных условий для оказания услуг образования». 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Программе.</w:t>
      </w:r>
    </w:p>
    <w:p w:rsidR="004161B8" w:rsidRPr="00506444" w:rsidRDefault="004161B8" w:rsidP="004161B8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61B8" w:rsidRDefault="004161B8" w:rsidP="004161B8">
      <w:pPr>
        <w:pStyle w:val="1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7055A" w:rsidRDefault="00E7055A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9118DD">
      <w:pPr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9118DD" w:rsidRDefault="009118D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F14A73" w:rsidRDefault="00F14A73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F14A73" w:rsidRDefault="00F14A73" w:rsidP="006A382F">
      <w:pPr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F14A73" w:rsidRDefault="00F14A73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</w:p>
    <w:p w:rsidR="00152E1D" w:rsidRPr="00152E1D" w:rsidRDefault="00152E1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>Приложение №</w:t>
      </w:r>
      <w:r w:rsidR="009118DD">
        <w:rPr>
          <w:rStyle w:val="afffff4"/>
          <w:rFonts w:ascii="Times New Roman" w:hAnsi="Times New Roman"/>
          <w:i w:val="0"/>
          <w:sz w:val="24"/>
          <w:szCs w:val="24"/>
        </w:rPr>
        <w:t>2</w:t>
      </w:r>
    </w:p>
    <w:p w:rsidR="00152E1D" w:rsidRPr="00152E1D" w:rsidRDefault="00152E1D" w:rsidP="00152E1D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к </w:t>
      </w:r>
      <w:hyperlink w:anchor="sub_0" w:history="1">
        <w:r w:rsidRPr="00152E1D">
          <w:rPr>
            <w:rStyle w:val="afffff4"/>
            <w:rFonts w:ascii="Times New Roman" w:hAnsi="Times New Roman"/>
            <w:i w:val="0"/>
            <w:sz w:val="24"/>
            <w:szCs w:val="24"/>
          </w:rPr>
          <w:t>постановлению</w:t>
        </w:r>
      </w:hyperlink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 администрации</w:t>
      </w:r>
    </w:p>
    <w:p w:rsidR="00152E1D" w:rsidRPr="00152E1D" w:rsidRDefault="00152E1D" w:rsidP="00152E1D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>муниципального образования</w:t>
      </w:r>
    </w:p>
    <w:p w:rsidR="00152E1D" w:rsidRPr="00152E1D" w:rsidRDefault="00152E1D" w:rsidP="00152E1D">
      <w:pPr>
        <w:ind w:left="720"/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 xml:space="preserve">Тюльганский район </w:t>
      </w:r>
    </w:p>
    <w:p w:rsidR="00DB6EC1" w:rsidRPr="00152E1D" w:rsidRDefault="00DB6EC1" w:rsidP="00DB6EC1">
      <w:pPr>
        <w:jc w:val="right"/>
        <w:rPr>
          <w:rStyle w:val="afffff4"/>
          <w:rFonts w:ascii="Times New Roman" w:hAnsi="Times New Roman"/>
          <w:i w:val="0"/>
          <w:sz w:val="24"/>
          <w:szCs w:val="24"/>
        </w:rPr>
      </w:pPr>
      <w:r>
        <w:rPr>
          <w:rStyle w:val="afffff4"/>
          <w:rFonts w:ascii="Times New Roman" w:hAnsi="Times New Roman"/>
          <w:i w:val="0"/>
          <w:sz w:val="24"/>
          <w:szCs w:val="24"/>
        </w:rPr>
        <w:t>от_31.08.2020г_№_947-п</w:t>
      </w:r>
      <w:r w:rsidRPr="00152E1D">
        <w:rPr>
          <w:rStyle w:val="afffff4"/>
          <w:rFonts w:ascii="Times New Roman" w:hAnsi="Times New Roman"/>
          <w:i w:val="0"/>
          <w:sz w:val="24"/>
          <w:szCs w:val="24"/>
        </w:rPr>
        <w:t>_</w:t>
      </w:r>
    </w:p>
    <w:p w:rsidR="00F11F23" w:rsidRPr="00152E1D" w:rsidRDefault="00F11F23" w:rsidP="00152E1D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F11F23" w:rsidRPr="007515EA" w:rsidRDefault="00F11F23" w:rsidP="00F11F23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11F23" w:rsidRPr="007515EA" w:rsidRDefault="00F11F23" w:rsidP="00F11F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F11F23" w:rsidRPr="000556FA" w:rsidRDefault="00F11F23" w:rsidP="00F11F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0556FA">
        <w:rPr>
          <w:rFonts w:ascii="Times New Roman" w:hAnsi="Times New Roman" w:cs="Times New Roman"/>
          <w:b/>
          <w:bCs/>
          <w:sz w:val="24"/>
          <w:szCs w:val="24"/>
        </w:rPr>
        <w:t>«Развитие общего образования детей»</w:t>
      </w:r>
    </w:p>
    <w:p w:rsidR="00F11F23" w:rsidRPr="000556FA" w:rsidRDefault="00F11F23" w:rsidP="009C5C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6FA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 «Развитие системы образования Тюльганского района на 2014 – 2022 годы»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06"/>
        <w:gridCol w:w="1587"/>
        <w:gridCol w:w="1276"/>
        <w:gridCol w:w="1559"/>
        <w:gridCol w:w="1843"/>
      </w:tblGrid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администрацииТюльганского района</w:t>
            </w: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администрацииТюльганского района (образовательные организации)</w:t>
            </w: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экономических механизмов, обеспечивающих равный доступ населения к услугам  общего образования; </w:t>
            </w:r>
          </w:p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перевозок групп детей в общеобразовательных организациях</w:t>
            </w:r>
          </w:p>
          <w:p w:rsidR="00F11F23" w:rsidRPr="007515EA" w:rsidRDefault="00F11F23" w:rsidP="00152E1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F11F23" w:rsidRPr="007515EA" w:rsidRDefault="00F11F23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F11F23" w:rsidRPr="007515EA" w:rsidRDefault="00F11F23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F11F23" w:rsidRPr="007515EA" w:rsidRDefault="00F11F23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F11F23" w:rsidRPr="007515EA" w:rsidRDefault="00F11F23" w:rsidP="00152E1D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F11F23" w:rsidRPr="007515EA" w:rsidRDefault="00F11F23" w:rsidP="00152E1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F11F23" w:rsidRPr="007515EA" w:rsidRDefault="00F11F23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F11F23" w:rsidRDefault="00F11F23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      </w:r>
          </w:p>
          <w:p w:rsidR="00F11F23" w:rsidRDefault="00F11F23" w:rsidP="00152E1D">
            <w:pPr>
              <w:pStyle w:val="afff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-о</w:t>
            </w:r>
            <w:r w:rsidRPr="00067AD7">
              <w:rPr>
                <w:rFonts w:ascii="Times New Roman" w:hAnsi="Times New Roman"/>
                <w:sz w:val="24"/>
                <w:szCs w:val="24"/>
              </w:rPr>
              <w:t>бновление материально-технической базы для формирования у обучающихся современных технологических и гуманитарных навыков» в рамках регионального проекта «Современная школа» национального проекта «Образование»</w:t>
            </w:r>
          </w:p>
          <w:p w:rsidR="00152E1D" w:rsidRPr="00152E1D" w:rsidRDefault="00152E1D" w:rsidP="00152E1D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183830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- </w:t>
            </w:r>
            <w:r w:rsidRPr="0018383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осуществление выплат за классное руководство</w:t>
            </w:r>
          </w:p>
          <w:p w:rsidR="00152E1D" w:rsidRPr="007515EA" w:rsidRDefault="00152E1D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923">
              <w:rPr>
                <w:rFonts w:ascii="Times New Roman" w:hAnsi="Times New Roman" w:cs="Times New Roman"/>
                <w:color w:val="2D2D2D"/>
              </w:rPr>
              <w:lastRenderedPageBreak/>
              <w:t xml:space="preserve">Приоритетные </w:t>
            </w:r>
            <w:r>
              <w:rPr>
                <w:rFonts w:ascii="Times New Roman" w:hAnsi="Times New Roman" w:cs="Times New Roman"/>
                <w:color w:val="2D2D2D"/>
              </w:rPr>
              <w:t xml:space="preserve">(региональные) </w:t>
            </w:r>
            <w:r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7371" w:type="dxa"/>
            <w:gridSpan w:val="5"/>
          </w:tcPr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«Успех каждого ребенка» национального проекта "Образование";</w:t>
            </w:r>
          </w:p>
          <w:p w:rsidR="00F11F23" w:rsidRPr="0017755D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«Современная школа» национального проекта "Образование"</w:t>
            </w: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организаций;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ОО;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которых будут созданы центры образования цифрового и гуманитарного профилей «Точка роста»</w:t>
            </w:r>
          </w:p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416756">
              <w:rPr>
                <w:rFonts w:ascii="Times New Roman" w:hAnsi="Times New Roman" w:cs="Times New Roman"/>
                <w:sz w:val="24"/>
                <w:szCs w:val="24"/>
              </w:rPr>
              <w:t>оличество обновленных школьных автобусов, соответствующих требованиям законодательства</w:t>
            </w:r>
          </w:p>
          <w:p w:rsidR="00F11F23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13677">
              <w:rPr>
                <w:rFonts w:ascii="Times New Roman" w:hAnsi="Times New Roman" w:cs="Times New Roman"/>
                <w:sz w:val="24"/>
                <w:szCs w:val="24"/>
              </w:rPr>
              <w:t xml:space="preserve">оля обучающихся, получающих начальное общее образование в </w:t>
            </w:r>
            <w:r w:rsidRPr="00613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</w:r>
          </w:p>
          <w:p w:rsidR="00152E1D" w:rsidRPr="0017755D" w:rsidRDefault="00152E1D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83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18383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</w:t>
            </w:r>
          </w:p>
        </w:tc>
      </w:tr>
      <w:tr w:rsidR="00F11F23" w:rsidRPr="007515EA" w:rsidTr="00152E1D">
        <w:tc>
          <w:tcPr>
            <w:tcW w:w="2235" w:type="dxa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371" w:type="dxa"/>
            <w:gridSpan w:val="5"/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2014-2022 годы </w:t>
            </w:r>
          </w:p>
          <w:p w:rsidR="00F11F23" w:rsidRPr="007515EA" w:rsidRDefault="00F11F23" w:rsidP="00152E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3" w:rsidRPr="007515EA" w:rsidTr="00152E1D">
        <w:tblPrEx>
          <w:tblLook w:val="00A0"/>
        </w:tblPrEx>
        <w:trPr>
          <w:trHeight w:val="1185"/>
        </w:trPr>
        <w:tc>
          <w:tcPr>
            <w:tcW w:w="2235" w:type="dxa"/>
            <w:vMerge w:val="restart"/>
          </w:tcPr>
          <w:p w:rsidR="00F11F23" w:rsidRPr="007515EA" w:rsidRDefault="00F11F23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</w:tcPr>
          <w:p w:rsidR="00F11F23" w:rsidRPr="007515EA" w:rsidRDefault="00F11F23" w:rsidP="00152E1D">
            <w:pPr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0C4295">
              <w:rPr>
                <w:rFonts w:ascii="Calibri" w:hAnsi="Calibri" w:cs="Calibri"/>
                <w:color w:val="000000"/>
              </w:rPr>
              <w:t>1 826244,97</w:t>
            </w:r>
            <w:r w:rsidR="00222AEF">
              <w:rPr>
                <w:rFonts w:ascii="Calibri" w:hAnsi="Calibri" w:cs="Calibri"/>
                <w:color w:val="000000"/>
              </w:rPr>
              <w:t xml:space="preserve">,61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F11F23" w:rsidRPr="007515EA" w:rsidTr="00152E1D">
        <w:tblPrEx>
          <w:tblLook w:val="00A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F11F23" w:rsidRPr="007515EA" w:rsidRDefault="00F11F23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11F23" w:rsidRPr="007515EA" w:rsidRDefault="00F11F23" w:rsidP="00152E1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F11F23" w:rsidRPr="007515EA" w:rsidRDefault="00F11F23" w:rsidP="00152E1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F11F23" w:rsidRPr="007515EA" w:rsidRDefault="00F11F23" w:rsidP="00152E1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1F23" w:rsidRPr="007515EA" w:rsidRDefault="00F11F23" w:rsidP="00152E1D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F11F23" w:rsidRPr="007515EA" w:rsidRDefault="00F11F23" w:rsidP="00152E1D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174217,05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45311,24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128905,81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177968,77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47129,1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130839,67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190775,84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54552,62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135 494,02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729,2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183520,16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61134,86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121611,36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773,94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139863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711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212689,36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78 567,56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134 121,80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229755,618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6A382F" w:rsidRDefault="00222AEF">
            <w:pPr>
              <w:rPr>
                <w:color w:val="000000"/>
                <w:sz w:val="20"/>
                <w:szCs w:val="20"/>
              </w:rPr>
            </w:pPr>
            <w:r w:rsidRPr="006A382F">
              <w:rPr>
                <w:color w:val="000000"/>
                <w:sz w:val="20"/>
                <w:szCs w:val="20"/>
              </w:rPr>
              <w:t>76310,8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150927,418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2517,4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212331,804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6A382F" w:rsidRDefault="00222AEF">
            <w:pPr>
              <w:rPr>
                <w:color w:val="000000"/>
                <w:sz w:val="20"/>
                <w:szCs w:val="20"/>
              </w:rPr>
            </w:pPr>
            <w:r w:rsidRPr="006A382F">
              <w:rPr>
                <w:color w:val="000000"/>
                <w:sz w:val="20"/>
                <w:szCs w:val="20"/>
              </w:rPr>
              <w:t>62155,45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147990,054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2186,3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215533,304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222AEF" w:rsidRPr="006A382F" w:rsidRDefault="00222AEF">
            <w:pPr>
              <w:rPr>
                <w:color w:val="000000"/>
                <w:sz w:val="20"/>
                <w:szCs w:val="20"/>
              </w:rPr>
            </w:pPr>
            <w:r w:rsidRPr="006A382F">
              <w:rPr>
                <w:color w:val="000000"/>
                <w:sz w:val="20"/>
                <w:szCs w:val="20"/>
              </w:rPr>
              <w:t>65275,75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22AEF" w:rsidRPr="00183830" w:rsidRDefault="00222AEF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83830">
              <w:rPr>
                <w:color w:val="000000"/>
                <w:sz w:val="20"/>
                <w:szCs w:val="20"/>
                <w:highlight w:val="yellow"/>
              </w:rPr>
              <w:t>148071,254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222AEF" w:rsidRDefault="00222A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2186,3</w:t>
            </w:r>
          </w:p>
        </w:tc>
      </w:tr>
      <w:tr w:rsidR="00222AEF" w:rsidRPr="007515EA" w:rsidTr="00152E1D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222AEF" w:rsidRPr="007515EA" w:rsidRDefault="00222AEF" w:rsidP="00152E1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222AEF" w:rsidRDefault="00222AE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vAlign w:val="bottom"/>
          </w:tcPr>
          <w:p w:rsidR="00222AEF" w:rsidRDefault="00222A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1 826 244,97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222AEF" w:rsidRDefault="00222A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579 316,44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222AEF" w:rsidRDefault="00222A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1 237 824,39</w:t>
            </w:r>
          </w:p>
        </w:tc>
        <w:tc>
          <w:tcPr>
            <w:tcW w:w="1843" w:type="dxa"/>
            <w:tcBorders>
              <w:top w:val="nil"/>
              <w:left w:val="nil"/>
            </w:tcBorders>
            <w:vAlign w:val="bottom"/>
          </w:tcPr>
          <w:p w:rsidR="00222AEF" w:rsidRDefault="00222A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9 104,14</w:t>
            </w:r>
          </w:p>
        </w:tc>
      </w:tr>
    </w:tbl>
    <w:p w:rsidR="00F11F23" w:rsidRPr="007515EA" w:rsidRDefault="00F11F23" w:rsidP="00F11F23">
      <w:pPr>
        <w:pStyle w:val="affff3"/>
        <w:pageBreakBefore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сферы реализации Подпрограммы</w:t>
      </w:r>
    </w:p>
    <w:p w:rsidR="00F11F23" w:rsidRPr="007515EA" w:rsidRDefault="00F11F23" w:rsidP="00F11F23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F11F23" w:rsidRPr="000E0818" w:rsidRDefault="00F11F23" w:rsidP="00F11F23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E0818">
        <w:rPr>
          <w:rFonts w:ascii="Times New Roman" w:hAnsi="Times New Roman" w:cs="Times New Roman"/>
          <w:sz w:val="24"/>
          <w:szCs w:val="24"/>
        </w:rPr>
        <w:t>В Тюльганском районе осуществляют деятельность 19 общеобразовательных организаций (2 начальные, 3 основные, 14 средние), численность обучающихся в них составляет 2058 человек. Численность педагогических работников общего образования  составляет  246  человек.</w:t>
      </w:r>
    </w:p>
    <w:p w:rsidR="00F11F23" w:rsidRPr="007515EA" w:rsidRDefault="00F11F23" w:rsidP="00F11F23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E0818">
        <w:rPr>
          <w:rFonts w:ascii="Times New Roman" w:hAnsi="Times New Roman" w:cs="Times New Roman"/>
          <w:sz w:val="24"/>
          <w:szCs w:val="24"/>
        </w:rPr>
        <w:t xml:space="preserve">  В результате проведенной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F11F23" w:rsidRPr="007515EA" w:rsidRDefault="00F11F23" w:rsidP="00F11F23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F11F23" w:rsidRPr="007515EA" w:rsidRDefault="00F11F23" w:rsidP="00F11F23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F11F23" w:rsidRPr="007515EA" w:rsidRDefault="00F11F23" w:rsidP="00F11F23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Тюльганского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F11F23" w:rsidRPr="007515EA" w:rsidRDefault="00F11F23" w:rsidP="00F11F23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Тюльганского района 3 рубля 45 копеек в день  для одного обучающегося) и родительской платы.</w:t>
      </w:r>
    </w:p>
    <w:p w:rsidR="00F11F23" w:rsidRPr="007515EA" w:rsidRDefault="00F11F23" w:rsidP="00F11F23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F11F23" w:rsidRPr="007515EA" w:rsidRDefault="00F11F23" w:rsidP="00F11F23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1" w:history="1">
        <w:r w:rsidRPr="007515EA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Тюльганского района", на сайтах общеобразовательных организаций  района.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несбалансированность рационов питания: низкое потребление молочных продуктов, рыбы, овощей и фруктов, недостаточное содержание в пищи микроэлементов и витаминов.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F11F23" w:rsidRPr="007515EA" w:rsidRDefault="00F11F23" w:rsidP="00F11F23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Тюльганский район в сфере реализации подпрограммы, цель, </w:t>
      </w:r>
      <w:r>
        <w:rPr>
          <w:rFonts w:ascii="Times New Roman" w:hAnsi="Times New Roman" w:cs="Times New Roman"/>
        </w:rPr>
        <w:t>задачи</w:t>
      </w:r>
    </w:p>
    <w:p w:rsidR="00F11F23" w:rsidRPr="007515EA" w:rsidRDefault="00F11F23" w:rsidP="00F11F23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1F23" w:rsidRPr="007515EA" w:rsidRDefault="00F11F23" w:rsidP="00F11F23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F11F23" w:rsidRPr="007515EA" w:rsidRDefault="00F11F23" w:rsidP="00F11F23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F11F23" w:rsidRPr="007515EA" w:rsidRDefault="00222AEF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цель подпрограммы: </w:t>
      </w:r>
      <w:r w:rsidR="00F11F23" w:rsidRPr="007515EA">
        <w:rPr>
          <w:rFonts w:ascii="Times New Roman" w:hAnsi="Times New Roman" w:cs="Times New Roman"/>
          <w:sz w:val="24"/>
          <w:szCs w:val="24"/>
        </w:rPr>
        <w:t>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Задачи подпрограммы: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F11F23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перевозок групп детей в общеобразовательных организациях</w:t>
      </w:r>
    </w:p>
    <w:p w:rsidR="00F11F23" w:rsidRPr="007515EA" w:rsidRDefault="00F11F23" w:rsidP="00F11F23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F11F23" w:rsidRPr="007515EA" w:rsidRDefault="00F11F23" w:rsidP="00F11F23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F11F23" w:rsidRPr="007515EA" w:rsidRDefault="00F11F23" w:rsidP="00F11F23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F11F23" w:rsidRPr="007515EA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F11F23" w:rsidRDefault="00F11F23" w:rsidP="00F11F23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</w:r>
    </w:p>
    <w:p w:rsidR="00222AEF" w:rsidRPr="00152E1D" w:rsidRDefault="00222AEF" w:rsidP="00222AEF">
      <w:pPr>
        <w:pStyle w:val="afff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83830">
        <w:rPr>
          <w:rFonts w:ascii="Times New Roman" w:hAnsi="Times New Roman" w:cs="Times New Roman"/>
          <w:sz w:val="24"/>
          <w:szCs w:val="24"/>
          <w:highlight w:val="yellow"/>
        </w:rPr>
        <w:t xml:space="preserve">- </w:t>
      </w:r>
      <w:r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осуществление выплат за классное руководство</w:t>
      </w:r>
      <w:r w:rsidR="006150E8"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.</w:t>
      </w:r>
    </w:p>
    <w:p w:rsidR="00F11F23" w:rsidRPr="007515EA" w:rsidRDefault="00F11F23" w:rsidP="009C5C0C">
      <w:pPr>
        <w:pStyle w:val="affff3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результате выполнения мероприятий подпрограммы ожидается: </w:t>
      </w:r>
    </w:p>
    <w:p w:rsidR="009C5C0C" w:rsidRDefault="009C5C0C" w:rsidP="009C5C0C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11F23" w:rsidRPr="007515EA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F11F23" w:rsidRDefault="009C5C0C" w:rsidP="009C5C0C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1F23" w:rsidRPr="007515EA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11F23" w:rsidRPr="007515EA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общего образования; </w:t>
      </w:r>
    </w:p>
    <w:p w:rsidR="00F11F23" w:rsidRPr="007515EA" w:rsidRDefault="00F11F23" w:rsidP="00F11F23">
      <w:pPr>
        <w:widowControl w:val="0"/>
        <w:suppressAutoHyphens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11F23" w:rsidRPr="006E0F4C" w:rsidRDefault="00F11F23" w:rsidP="00F11F23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6E0F4C">
        <w:rPr>
          <w:rFonts w:ascii="Times New Roman" w:hAnsi="Times New Roman" w:cs="Times New Roman"/>
        </w:rPr>
        <w:t>Показатели (индикаторы) Подпрограммы</w:t>
      </w:r>
    </w:p>
    <w:p w:rsidR="00F11F23" w:rsidRPr="007515EA" w:rsidRDefault="00F11F23" w:rsidP="00F11F2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F11F23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F11F23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F11F23" w:rsidRPr="007515EA" w:rsidRDefault="00F11F23" w:rsidP="00F11F23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F11F23" w:rsidRPr="007515EA" w:rsidRDefault="00F11F23" w:rsidP="00F11F23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1.Предоставление общего образования  общеобразовательными организациями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F11F23" w:rsidRPr="00E60EEB" w:rsidRDefault="00F11F23" w:rsidP="00F11F2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2.Развитие кадрового потенциала системы общего образования детей</w:t>
      </w:r>
    </w:p>
    <w:p w:rsidR="00F11F23" w:rsidRPr="00E60EEB" w:rsidRDefault="00F11F23" w:rsidP="00F11F2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2.1.Оптимизация структуры и совершенствование организации профессиональной </w:t>
      </w:r>
      <w:r w:rsidRPr="00E60EEB">
        <w:rPr>
          <w:rFonts w:ascii="Times New Roman" w:hAnsi="Times New Roman" w:cs="Times New Roman"/>
          <w:sz w:val="24"/>
          <w:szCs w:val="24"/>
        </w:rPr>
        <w:lastRenderedPageBreak/>
        <w:t>подготовки, переподготовки, повышения квалификации педагогических кадров</w:t>
      </w:r>
    </w:p>
    <w:p w:rsidR="00F11F23" w:rsidRPr="00E60EEB" w:rsidRDefault="00F11F23" w:rsidP="00F11F23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2.5.Возмещение расходов, связанных с предоставлением бесплатного жилья с отоплением и освещением педагогическим работникам,  работающим и проживающим в сельской местности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3.Совершенствование  организации питания учащихся в общеобразовательных организациях Тюльганского района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4.Создание условий в общеобразовательных организаций для занятий физической культурой и спортом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4.4.Привлечение большего числа обучающихся к занятиям физической культуры во внеурочное время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5. Организация отдыха, оздоровления и занятости  детей</w:t>
      </w:r>
    </w:p>
    <w:p w:rsidR="00F11F23" w:rsidRPr="00E60EEB" w:rsidRDefault="00F11F23" w:rsidP="00F11F23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6.3.Повышение уровня антитеррористической безопасности (материально-техническое и кадровое обеспечение)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7.Выявление, поддержка и сопровождение  талантливых  детей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8. Мероприятия регионального проекта "Успех каждого ребенка";</w:t>
      </w:r>
    </w:p>
    <w:p w:rsidR="00F11F23" w:rsidRPr="00E60EEB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9.  Мероприятия регионального проекта "Современная школа";</w:t>
      </w:r>
    </w:p>
    <w:p w:rsidR="00F11F23" w:rsidRDefault="00F11F23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10. Финансовое обеспечение мероприятий по организации перевозок групп детей в общеобразовательных организациях Оренбургской области".</w:t>
      </w:r>
    </w:p>
    <w:p w:rsidR="00222AEF" w:rsidRPr="00E60EEB" w:rsidRDefault="00DB684E" w:rsidP="00F11F2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</w:rPr>
        <w:t xml:space="preserve">11. </w:t>
      </w:r>
      <w:r w:rsidRPr="00183830">
        <w:rPr>
          <w:rFonts w:ascii="Times New Roman" w:hAnsi="Times New Roman" w:cs="Times New Roman"/>
          <w:bCs/>
          <w:sz w:val="24"/>
          <w:szCs w:val="24"/>
          <w:highlight w:val="yellow"/>
        </w:rPr>
        <w:t>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</w:t>
      </w:r>
    </w:p>
    <w:p w:rsidR="00F11F23" w:rsidRDefault="00F11F23" w:rsidP="00F11F23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F11F23" w:rsidRDefault="00F11F23" w:rsidP="00F11F23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F11F23" w:rsidRPr="007515EA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>финансового обеспечения Подпрограммы составляет</w:t>
      </w:r>
      <w:r w:rsidR="00DB684E">
        <w:rPr>
          <w:rFonts w:ascii="Times New Roman" w:hAnsi="Times New Roman" w:cs="Times New Roman"/>
          <w:b/>
          <w:color w:val="000000"/>
          <w:sz w:val="24"/>
        </w:rPr>
        <w:t>1826244,97</w:t>
      </w:r>
      <w:r w:rsidRPr="00B12085">
        <w:rPr>
          <w:rFonts w:ascii="Times New Roman" w:hAnsi="Times New Roman" w:cs="Times New Roman"/>
          <w:color w:val="000000"/>
          <w:sz w:val="24"/>
        </w:rPr>
        <w:t>тысяч рублей, в том числе по годам: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2014г. – 174 217,05 тысяч рублей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2015г. – 177 968,77тысяч рублей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2016г. – 190775,84 тысяч рублей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2017г. – 183520,16 тысяч рублей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2018г. – 229453,06 тысяч рублей</w:t>
      </w:r>
    </w:p>
    <w:p w:rsidR="00F11F23" w:rsidRPr="00B12085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12085">
        <w:rPr>
          <w:rFonts w:ascii="Times New Roman" w:hAnsi="Times New Roman" w:cs="Times New Roman"/>
          <w:sz w:val="24"/>
          <w:szCs w:val="24"/>
          <w:lang w:eastAsia="ru-RU"/>
        </w:rPr>
        <w:t>в 2019г. – 212689,3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B12085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F11F23" w:rsidRPr="00183830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2020г. – </w:t>
      </w:r>
      <w:r w:rsidR="00DB684E"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229755,618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 тысяч рублей</w:t>
      </w:r>
    </w:p>
    <w:p w:rsidR="00F11F23" w:rsidRPr="00183830" w:rsidRDefault="00F11F23" w:rsidP="00F11F23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2021г. – </w:t>
      </w:r>
      <w:r w:rsidR="00DB684E"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212331,804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 тысяч рублей</w:t>
      </w:r>
    </w:p>
    <w:p w:rsidR="00F11F23" w:rsidRPr="007515EA" w:rsidRDefault="00F11F23" w:rsidP="00DB684E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в 2022г. – </w:t>
      </w:r>
      <w:r w:rsidR="00DB684E"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215533,304</w:t>
      </w:r>
      <w:r w:rsidRPr="00183830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 тысяч рублей</w:t>
      </w:r>
    </w:p>
    <w:p w:rsidR="00F11F23" w:rsidRPr="007515EA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F11F23" w:rsidRPr="007515EA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9118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F11F23" w:rsidRPr="007515EA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 к Программе.</w:t>
      </w:r>
    </w:p>
    <w:p w:rsidR="00F11F23" w:rsidRPr="007515EA" w:rsidRDefault="00F11F23" w:rsidP="00F11F23">
      <w:pPr>
        <w:ind w:firstLine="709"/>
      </w:pPr>
    </w:p>
    <w:p w:rsidR="00F11F23" w:rsidRPr="007515EA" w:rsidRDefault="00F11F23" w:rsidP="00F11F23">
      <w:pPr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значимости подпрограммы для достижения целей муниципальной программы</w:t>
      </w:r>
    </w:p>
    <w:p w:rsidR="00F11F23" w:rsidRPr="007515EA" w:rsidRDefault="00F11F23" w:rsidP="00F11F23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F11F23" w:rsidRPr="007515EA" w:rsidRDefault="00F11F23" w:rsidP="00F11F23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организациях.</w:t>
      </w:r>
    </w:p>
    <w:p w:rsidR="00F11F23" w:rsidRPr="007515EA" w:rsidRDefault="00F11F23" w:rsidP="00F11F23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F11F23" w:rsidRPr="007515EA" w:rsidRDefault="00F11F23" w:rsidP="00F11F23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F23" w:rsidRPr="007515EA" w:rsidRDefault="00F11F23" w:rsidP="00F11F23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F23" w:rsidRPr="007515EA" w:rsidRDefault="00F11F23" w:rsidP="00F11F23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0731DD" w:rsidRDefault="00F11F23" w:rsidP="00F11F23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0731DD" w:rsidSect="00AB5522"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affff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"/>
        <w:gridCol w:w="15868"/>
      </w:tblGrid>
      <w:tr w:rsidR="00E07E2E" w:rsidTr="00FF6696">
        <w:tc>
          <w:tcPr>
            <w:tcW w:w="236" w:type="dxa"/>
          </w:tcPr>
          <w:p w:rsidR="00E07E2E" w:rsidRDefault="00E07E2E" w:rsidP="00E07E2E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5853" w:type="dxa"/>
          </w:tcPr>
          <w:p w:rsidR="00277F9F" w:rsidRDefault="00277F9F" w:rsidP="002F58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  <w:tbl>
            <w:tblPr>
              <w:tblStyle w:val="affffff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1214"/>
              <w:gridCol w:w="4438"/>
            </w:tblGrid>
            <w:tr w:rsidR="00152E1D" w:rsidTr="00152E1D">
              <w:tc>
                <w:tcPr>
                  <w:tcW w:w="11590" w:type="dxa"/>
                </w:tcPr>
                <w:p w:rsidR="00152E1D" w:rsidRDefault="00152E1D" w:rsidP="00152E1D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jc w:val="right"/>
                    <w:rPr>
                      <w:rStyle w:val="a3"/>
                      <w:rFonts w:ascii="Times New Roman" w:hAnsi="Times New Roman" w:cs="Times New Roman"/>
                      <w:b w:val="0"/>
                      <w:bCs/>
                      <w:color w:val="auto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99" w:type="dxa"/>
                </w:tcPr>
                <w:p w:rsidR="00DB684E" w:rsidRPr="00152E1D" w:rsidRDefault="00DB684E" w:rsidP="00DB684E">
                  <w:pPr>
                    <w:ind w:left="720"/>
                    <w:jc w:val="right"/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>Приложение №</w:t>
                  </w:r>
                  <w:r w:rsidR="009118D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>3</w:t>
                  </w:r>
                </w:p>
                <w:p w:rsidR="00DB684E" w:rsidRPr="00152E1D" w:rsidRDefault="00DB684E" w:rsidP="00DB684E">
                  <w:pPr>
                    <w:jc w:val="right"/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 xml:space="preserve">к </w:t>
                  </w:r>
                  <w:hyperlink w:anchor="sub_0" w:history="1">
                    <w:r w:rsidRPr="00152E1D">
                      <w:rPr>
                        <w:rStyle w:val="afffff4"/>
                        <w:rFonts w:ascii="Times New Roman" w:hAnsi="Times New Roman"/>
                        <w:i w:val="0"/>
                        <w:sz w:val="24"/>
                        <w:szCs w:val="24"/>
                      </w:rPr>
                      <w:t>постановлению</w:t>
                    </w:r>
                  </w:hyperlink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 xml:space="preserve"> администрации</w:t>
                  </w:r>
                </w:p>
                <w:p w:rsidR="00DB684E" w:rsidRPr="00152E1D" w:rsidRDefault="00DB684E" w:rsidP="00DB684E">
                  <w:pPr>
                    <w:jc w:val="right"/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>муниципального образования</w:t>
                  </w:r>
                </w:p>
                <w:p w:rsidR="00DB684E" w:rsidRPr="00152E1D" w:rsidRDefault="00DB684E" w:rsidP="00DB684E">
                  <w:pPr>
                    <w:ind w:left="720"/>
                    <w:jc w:val="right"/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 xml:space="preserve">Тюльганский район </w:t>
                  </w:r>
                </w:p>
                <w:p w:rsidR="00DB6EC1" w:rsidRPr="00152E1D" w:rsidRDefault="00DB6EC1" w:rsidP="00DB6EC1">
                  <w:pPr>
                    <w:jc w:val="right"/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>от_31.08.2020г_№_947-п</w:t>
                  </w:r>
                  <w:r w:rsidRPr="00152E1D">
                    <w:rPr>
                      <w:rStyle w:val="afffff4"/>
                      <w:rFonts w:ascii="Times New Roman" w:hAnsi="Times New Roman"/>
                      <w:i w:val="0"/>
                      <w:sz w:val="24"/>
                      <w:szCs w:val="24"/>
                    </w:rPr>
                    <w:t>_</w:t>
                  </w:r>
                </w:p>
                <w:p w:rsidR="00152E1D" w:rsidRDefault="00152E1D" w:rsidP="00152E1D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jc w:val="right"/>
                    <w:rPr>
                      <w:rStyle w:val="a3"/>
                      <w:rFonts w:ascii="Times New Roman" w:hAnsi="Times New Roman" w:cs="Times New Roman"/>
                      <w:b w:val="0"/>
                      <w:bCs/>
                      <w:color w:val="auto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52E1D" w:rsidRPr="006E19BD" w:rsidRDefault="00152E1D" w:rsidP="006E19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19BD">
              <w:rPr>
                <w:rFonts w:ascii="Times New Roman" w:hAnsi="Times New Roman" w:cs="Times New Roman"/>
                <w:b/>
                <w:sz w:val="24"/>
                <w:szCs w:val="28"/>
              </w:rPr>
              <w:t>Сведения о показателях (индикаторах) муниципальной программы,</w:t>
            </w:r>
          </w:p>
          <w:p w:rsidR="00152E1D" w:rsidRPr="006E19BD" w:rsidRDefault="00152E1D" w:rsidP="00152E1D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19BD">
              <w:rPr>
                <w:rFonts w:ascii="Times New Roman" w:hAnsi="Times New Roman" w:cs="Times New Roman"/>
                <w:b/>
                <w:sz w:val="24"/>
                <w:szCs w:val="28"/>
              </w:rPr>
              <w:t>подпрограмм муниципальной программы и их значения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11"/>
              <w:gridCol w:w="2128"/>
              <w:gridCol w:w="216"/>
              <w:gridCol w:w="1081"/>
              <w:gridCol w:w="432"/>
              <w:gridCol w:w="425"/>
              <w:gridCol w:w="561"/>
              <w:gridCol w:w="216"/>
              <w:gridCol w:w="1059"/>
              <w:gridCol w:w="1272"/>
              <w:gridCol w:w="1272"/>
              <w:gridCol w:w="1155"/>
              <w:gridCol w:w="216"/>
              <w:gridCol w:w="1176"/>
              <w:gridCol w:w="216"/>
              <w:gridCol w:w="1059"/>
              <w:gridCol w:w="216"/>
              <w:gridCol w:w="1059"/>
              <w:gridCol w:w="1272"/>
            </w:tblGrid>
            <w:tr w:rsidR="00FF6696" w:rsidRPr="00114D4B" w:rsidTr="00FF6696">
              <w:trPr>
                <w:trHeight w:val="250"/>
              </w:trPr>
              <w:tc>
                <w:tcPr>
                  <w:tcW w:w="0" w:type="auto"/>
                  <w:vMerge w:val="restart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пп.</w:t>
                  </w:r>
                </w:p>
              </w:tc>
              <w:tc>
                <w:tcPr>
                  <w:tcW w:w="0" w:type="auto"/>
                  <w:gridSpan w:val="2"/>
                  <w:vMerge w:val="restart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показателя</w:t>
                  </w:r>
                </w:p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(индикатора)</w:t>
                  </w:r>
                </w:p>
              </w:tc>
              <w:tc>
                <w:tcPr>
                  <w:tcW w:w="0" w:type="auto"/>
                  <w:vMerge w:val="restart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Единица измерения</w:t>
                  </w:r>
                </w:p>
              </w:tc>
              <w:tc>
                <w:tcPr>
                  <w:tcW w:w="0" w:type="auto"/>
                  <w:gridSpan w:val="15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Значение показателей 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vMerge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2016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152E1D" w:rsidRPr="00114D4B" w:rsidTr="00FF6696">
              <w:trPr>
                <w:trHeight w:val="243"/>
              </w:trPr>
              <w:tc>
                <w:tcPr>
                  <w:tcW w:w="0" w:type="auto"/>
                  <w:gridSpan w:val="19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Муниципальная программа «Развитие системы образования Тюльганского района на 2014-2022 годы»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6E19BD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6E19BD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выпускников муниципальных образовательных организаций, не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получивших аттестат о среднем общем образовании, в общей численности выпускников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</w:tr>
            <w:tr w:rsidR="00FF6696" w:rsidRPr="00114D4B" w:rsidTr="00FF6696">
              <w:trPr>
                <w:trHeight w:val="1195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1,38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1,37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</w:tr>
            <w:tr w:rsidR="00FF6696" w:rsidRPr="00114D4B" w:rsidTr="00FF6696">
              <w:trPr>
                <w:trHeight w:val="837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Создание более комфортных условий для оказания услуг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образования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Да/нет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Достижение средней заработной платы педагогических работников образовательных организаций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Соотношение заработной платы руководителя организации и средней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заработной платы работников организации не выше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Своевременность выплаты заработной платы работникам образовательных организаций по срокам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</w:tr>
            <w:tr w:rsidR="00152E1D" w:rsidRPr="00114D4B" w:rsidTr="00FF6696">
              <w:trPr>
                <w:trHeight w:val="243"/>
              </w:trPr>
              <w:tc>
                <w:tcPr>
                  <w:tcW w:w="0" w:type="auto"/>
                  <w:gridSpan w:val="19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1. Подпрограмма «Комплексная безопасность образовательных организаций Тюльганского района»</w:t>
                  </w:r>
                </w:p>
              </w:tc>
            </w:tr>
            <w:tr w:rsidR="00A64433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0" w:type="auto"/>
                  <w:gridSpan w:val="4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0" w:type="auto"/>
                  <w:gridSpan w:val="4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</w:tr>
            <w:tr w:rsidR="00A64433" w:rsidRPr="00114D4B" w:rsidTr="00FF6696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widowControl w:val="0"/>
                    <w:tabs>
                      <w:tab w:val="left" w:pos="1323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  <w:gridSpan w:val="4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  <w:gridSpan w:val="3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gridSpan w:val="18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2. Подпрограмма «Развитие общего образования детей»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</w:p>
              </w:tc>
            </w:tr>
            <w:tr w:rsidR="00A64433" w:rsidRPr="00114D4B" w:rsidTr="00A64433">
              <w:trPr>
                <w:trHeight w:val="1416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</w:t>
                  </w: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1,38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1,37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выпускников муниципальных ООО, не сдавших ЕГЭ в общей численности выпускников муниципальных ОО;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3,9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3,7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выпускников муниципальных образовательных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организаций, не получивших аттестат о среднем общем образовании, в общей численности выпускников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2.6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152E1D" w:rsidRPr="00114D4B" w:rsidRDefault="00152E1D" w:rsidP="00152E1D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2.7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</w:tr>
            <w:tr w:rsidR="00A64433" w:rsidRPr="00114D4B" w:rsidTr="00A64433">
              <w:trPr>
                <w:trHeight w:val="646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2.8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Удельный вес численности учителей в возрасте до</w:t>
                  </w:r>
                </w:p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лет в общей численности учителей ОО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18,3</w:t>
                  </w:r>
                </w:p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18,5</w:t>
                  </w:r>
                </w:p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19</w:t>
                  </w:r>
                </w:p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19,5</w:t>
                  </w:r>
                </w:p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20</w:t>
                  </w:r>
                </w:p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20</w:t>
                  </w:r>
                </w:p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20</w:t>
                  </w:r>
                </w:p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20</w:t>
                  </w:r>
                </w:p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20</w:t>
                  </w:r>
                </w:p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2.9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муниципальных ОО общего образования к средней заработной</w:t>
                  </w:r>
                </w:p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плате в области                                                                     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</w:pPr>
                  <w:r w:rsidRPr="00114D4B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u w:val="none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2.10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76,5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78,5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80,5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горячим питанием обучающихся 5-11 классов  общеобразовательных организаций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доли пищеблоков, оснащённых современным технологическим оборудованием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2.14</w:t>
                  </w:r>
                </w:p>
              </w:tc>
              <w:tc>
                <w:tcPr>
                  <w:tcW w:w="2930" w:type="dxa"/>
                  <w:gridSpan w:val="2"/>
                  <w:shd w:val="clear" w:color="auto" w:fill="auto"/>
                </w:tcPr>
                <w:p w:rsidR="00152E1D" w:rsidRPr="00114D4B" w:rsidRDefault="00152E1D" w:rsidP="00E765D3">
                  <w:pPr>
                    <w:widowControl w:val="0"/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Количество общеобразовательных организаций, в которых отремонтированы спортивные залы </w:t>
                  </w:r>
                </w:p>
              </w:tc>
              <w:tc>
                <w:tcPr>
                  <w:tcW w:w="2017" w:type="dxa"/>
                  <w:gridSpan w:val="3"/>
                  <w:shd w:val="clear" w:color="auto" w:fill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</w:t>
                  </w:r>
                </w:p>
              </w:tc>
              <w:tc>
                <w:tcPr>
                  <w:tcW w:w="570" w:type="dxa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18" w:type="dxa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2.15</w:t>
                  </w:r>
                </w:p>
              </w:tc>
              <w:tc>
                <w:tcPr>
                  <w:tcW w:w="2930" w:type="dxa"/>
                  <w:gridSpan w:val="2"/>
                  <w:shd w:val="clear" w:color="auto" w:fill="auto"/>
                </w:tcPr>
                <w:p w:rsidR="00152E1D" w:rsidRPr="00114D4B" w:rsidRDefault="00152E1D" w:rsidP="00E765D3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обновленных школьных автобусов, соответствующих требованиям законодательства</w:t>
                  </w:r>
                </w:p>
              </w:tc>
              <w:tc>
                <w:tcPr>
                  <w:tcW w:w="2017" w:type="dxa"/>
                  <w:gridSpan w:val="3"/>
                  <w:shd w:val="clear" w:color="auto" w:fill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</w:t>
                  </w:r>
                </w:p>
              </w:tc>
              <w:tc>
                <w:tcPr>
                  <w:tcW w:w="570" w:type="dxa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  <w:shd w:val="clear" w:color="auto" w:fill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2.16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Количество общеобразовательных организаций на базе которых будут созданы центры образования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цифрового и гуманитарного профилей «Точка роста»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шт.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2.17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Достижение средней заработной платы педагогических работников образовательных организаций общего образования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рублей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18" w:type="dxa"/>
                  <w:gridSpan w:val="2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27500</w:t>
                  </w:r>
                </w:p>
              </w:tc>
              <w:tc>
                <w:tcPr>
                  <w:tcW w:w="1179" w:type="dxa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28225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30060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30060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30060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2.18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Капитальный ремонт (ремонт) спортивных залов образовательных учреждений в рамках регионального проекта "Успех каждого ребенка"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спортивных залов</w:t>
                  </w: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  <w:gridSpan w:val="2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2.19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обучающихся, получающих начальное общее образование в муниципальных 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      </w:r>
                </w:p>
              </w:tc>
              <w:tc>
                <w:tcPr>
                  <w:tcW w:w="2017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18" w:type="dxa"/>
                  <w:gridSpan w:val="2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  <w:shd w:val="clear" w:color="auto" w:fill="FFFFFF" w:themeFill="background1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A64433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2.20</w:t>
                  </w:r>
                </w:p>
              </w:tc>
              <w:tc>
                <w:tcPr>
                  <w:tcW w:w="2930" w:type="dxa"/>
                  <w:gridSpan w:val="2"/>
                </w:tcPr>
                <w:p w:rsidR="00DB684E" w:rsidRPr="00183830" w:rsidRDefault="00DB684E" w:rsidP="00E765D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</w:t>
                  </w:r>
                </w:p>
              </w:tc>
              <w:tc>
                <w:tcPr>
                  <w:tcW w:w="2017" w:type="dxa"/>
                  <w:gridSpan w:val="3"/>
                </w:tcPr>
                <w:p w:rsidR="00DB684E" w:rsidRPr="00183830" w:rsidRDefault="00DB684E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чел</w:t>
                  </w:r>
                </w:p>
              </w:tc>
              <w:tc>
                <w:tcPr>
                  <w:tcW w:w="570" w:type="dxa"/>
                  <w:gridSpan w:val="2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1218" w:type="dxa"/>
                  <w:gridSpan w:val="2"/>
                  <w:shd w:val="clear" w:color="auto" w:fill="FFFFFF" w:themeFill="background1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1179" w:type="dxa"/>
                  <w:shd w:val="clear" w:color="auto" w:fill="FFFFFF" w:themeFill="background1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18</w:t>
                  </w:r>
                  <w:r w:rsid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18</w:t>
                  </w:r>
                  <w:r w:rsid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DB684E" w:rsidRPr="00183830" w:rsidRDefault="00DB684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18</w:t>
                  </w:r>
                  <w:r w:rsid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5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gridSpan w:val="18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3. Подпрограмма «Развитие дошкольного образования детей»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Обеспеченность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</w:t>
                  </w:r>
                  <w:r w:rsidR="00277F9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 году дошкольного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дошкольным образованием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64,0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66,1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69,7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69,8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70,3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70,6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70,6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70,6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3.4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детей в возрасте от 0 до 3 лет, охваченных программами поддержки раннего развития, в общей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численности детей соответствующего возраста;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3.5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3.6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учреждений, обеспечивающих оздоровительное питание детей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3.7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в возрасте 6-7 лет предшкольным образованием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85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3.8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3.9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85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87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3.10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68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ДОО, оценка деятельности, которых, их руководителей и основных  категорий работников осуществляется на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основании показателей эффективности их деятельности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ConsPlusCell"/>
                    <w:widowControl/>
                    <w:snapToGri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14D4B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3.12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3.14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3.15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3.16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Достижение средней заработной платы педагогических работников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образовательных организаций дошкольного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рублей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22000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23661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ниже24560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ниже24560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ниже24560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3,1,7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E765D3">
                  <w:pPr>
                    <w:snapToGrid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gridSpan w:val="18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4. Подпрограмма «Развитие дополнительного образования детей»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обучающихся  по программам дополнительного  образования, участвующих в олимпиадах и конкурсах различно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ботной платы педагогов муниципальных органи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заций дополнительного образова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ния к среднемесячной заработной плате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учителей Тюльганского района.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4.4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50,1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50,2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50,3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50,4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50,5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50,6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50,6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50,6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4.6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Достижение средней заработной платы педагогических работников муниципальных учреждений дополнительного образования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рублей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25700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30320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32300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32300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ниже 32300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gridSpan w:val="18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 xml:space="preserve">5. </w:t>
                  </w:r>
                  <w:hyperlink r:id="rId12" w:anchor="sub_444#sub_444" w:history="1">
                    <w:r w:rsidRPr="00114D4B">
                      <w:rPr>
                        <w:rFonts w:ascii="Times New Roman" w:hAnsi="Times New Roman" w:cs="Times New Roman"/>
                        <w:b/>
                        <w:kern w:val="1"/>
                        <w:sz w:val="20"/>
                        <w:szCs w:val="20"/>
                        <w:lang w:eastAsia="hi-IN" w:bidi="hi-IN"/>
                      </w:rPr>
                      <w:t>Подпрограмма «Реализация единой политике в сфере образования на территории Тюльганского района»</w:t>
                    </w:r>
                  </w:hyperlink>
                  <w:r w:rsidRPr="00114D4B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</w:pP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5.1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 охвата образовательных учреждений услугами комплексного обслуживания от общего количества образовательных учреждений.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5.3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Удельный вес </w:t>
                  </w: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506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5.4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 образования;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5.5</w:t>
                  </w:r>
                </w:p>
              </w:tc>
              <w:tc>
                <w:tcPr>
                  <w:tcW w:w="2930" w:type="dxa"/>
                  <w:gridSpan w:val="2"/>
                </w:tcPr>
                <w:p w:rsidR="00152E1D" w:rsidRPr="00114D4B" w:rsidRDefault="00152E1D" w:rsidP="00152E1D">
                  <w:pPr>
                    <w:pStyle w:val="affff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 образовательных организаций, охваченных независимой  оценкой качества оказания услуг в сфере образования;</w:t>
                  </w:r>
                </w:p>
              </w:tc>
              <w:tc>
                <w:tcPr>
                  <w:tcW w:w="159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152E1D" w:rsidRPr="00114D4B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FF6696">
              <w:trPr>
                <w:trHeight w:val="243"/>
              </w:trPr>
              <w:tc>
                <w:tcPr>
                  <w:tcW w:w="0" w:type="auto"/>
                  <w:gridSpan w:val="18"/>
                </w:tcPr>
                <w:p w:rsidR="00152E1D" w:rsidRPr="00114D4B" w:rsidRDefault="00152E1D" w:rsidP="00152E1D">
                  <w:pPr>
                    <w:pStyle w:val="affff7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hi-IN" w:bidi="hi-IN"/>
                    </w:rPr>
                  </w:pPr>
                  <w:r w:rsidRPr="00114D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hi-IN" w:bidi="hi-IN"/>
                    </w:rPr>
                    <w:t>Подпрограмма «Патриотическое воспитание граждан Тюльганского района»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7"/>
                    <w:ind w:left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hi-IN" w:bidi="hi-IN"/>
                    </w:rPr>
                  </w:pP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25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2976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6.2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25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2976" w:type="dxa"/>
                  <w:gridSpan w:val="3"/>
                </w:tcPr>
                <w:p w:rsidR="00152E1D" w:rsidRPr="00114D4B" w:rsidRDefault="00152E1D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FF6696" w:rsidRPr="00114D4B" w:rsidTr="00A64433">
              <w:trPr>
                <w:trHeight w:val="243"/>
              </w:trPr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6.3</w:t>
                  </w: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25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2976" w:type="dxa"/>
                  <w:gridSpan w:val="3"/>
                </w:tcPr>
                <w:p w:rsidR="00152E1D" w:rsidRPr="00114D4B" w:rsidRDefault="00205C85" w:rsidP="00205C85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="00152E1D" w:rsidRPr="00114D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епредусмотрено</w:t>
                  </w:r>
                </w:p>
              </w:tc>
              <w:tc>
                <w:tcPr>
                  <w:tcW w:w="989" w:type="dxa"/>
                  <w:gridSpan w:val="3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533"/>
                    </w:tabs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179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053" w:type="dxa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344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tabs>
                      <w:tab w:val="left" w:pos="493"/>
                    </w:tabs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218" w:type="dxa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0" w:type="auto"/>
                </w:tcPr>
                <w:p w:rsidR="00152E1D" w:rsidRPr="00114D4B" w:rsidRDefault="00152E1D" w:rsidP="00152E1D">
                  <w:pPr>
                    <w:pStyle w:val="affff0"/>
                    <w:spacing w:after="0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 w:rsidR="004243D3" w:rsidRPr="00152E1D" w:rsidRDefault="004243D3" w:rsidP="004243D3">
            <w:pPr>
              <w:ind w:left="720"/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bookmarkStart w:id="6" w:name="_GoBack"/>
            <w:bookmarkEnd w:id="6"/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lastRenderedPageBreak/>
              <w:t>Приложение №</w:t>
            </w:r>
            <w:r w:rsidR="009118D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  <w:p w:rsidR="004243D3" w:rsidRPr="00152E1D" w:rsidRDefault="004243D3" w:rsidP="004243D3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к </w:t>
            </w:r>
            <w:hyperlink w:anchor="sub_0" w:history="1">
              <w:r w:rsidRPr="00152E1D">
                <w:rPr>
                  <w:rStyle w:val="afffff4"/>
                  <w:rFonts w:ascii="Times New Roman" w:hAnsi="Times New Roman"/>
                  <w:i w:val="0"/>
                  <w:sz w:val="24"/>
                  <w:szCs w:val="24"/>
                </w:rPr>
                <w:t>постановлению</w:t>
              </w:r>
            </w:hyperlink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 администрации</w:t>
            </w:r>
          </w:p>
          <w:p w:rsidR="004243D3" w:rsidRPr="00152E1D" w:rsidRDefault="004243D3" w:rsidP="004243D3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муниципального образования</w:t>
            </w:r>
          </w:p>
          <w:p w:rsidR="004243D3" w:rsidRPr="00152E1D" w:rsidRDefault="004243D3" w:rsidP="004243D3">
            <w:pPr>
              <w:ind w:left="720"/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Тюльганский район </w:t>
            </w:r>
          </w:p>
          <w:p w:rsidR="00DB6EC1" w:rsidRPr="00152E1D" w:rsidRDefault="00DB6EC1" w:rsidP="00DB6EC1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от_31.08.2020г_№_947-п</w:t>
            </w: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_</w:t>
            </w:r>
          </w:p>
          <w:p w:rsidR="00152E1D" w:rsidRPr="007515EA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2E1D" w:rsidRPr="00F569C4" w:rsidRDefault="00152E1D" w:rsidP="00152E1D">
            <w:pPr>
              <w:pStyle w:val="affff3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569C4">
              <w:rPr>
                <w:rFonts w:ascii="Times New Roman" w:hAnsi="Times New Roman" w:cs="Times New Roman"/>
                <w:b/>
                <w:sz w:val="24"/>
                <w:szCs w:val="28"/>
              </w:rPr>
              <w:t>ПЕРЕЧЕНЬ</w:t>
            </w:r>
          </w:p>
          <w:p w:rsidR="00152E1D" w:rsidRPr="00F569C4" w:rsidRDefault="00152E1D" w:rsidP="00152E1D">
            <w:pPr>
              <w:pStyle w:val="affff3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569C4">
              <w:rPr>
                <w:rFonts w:ascii="Times New Roman" w:hAnsi="Times New Roman" w:cs="Times New Roman"/>
                <w:b/>
                <w:sz w:val="24"/>
                <w:szCs w:val="28"/>
              </w:rPr>
              <w:t>основных мероприятий муниципальной программы</w:t>
            </w:r>
          </w:p>
          <w:tbl>
            <w:tblPr>
              <w:tblW w:w="0" w:type="auto"/>
              <w:tblInd w:w="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66"/>
              <w:gridCol w:w="2348"/>
              <w:gridCol w:w="1986"/>
              <w:gridCol w:w="1190"/>
              <w:gridCol w:w="1190"/>
              <w:gridCol w:w="63"/>
              <w:gridCol w:w="55"/>
              <w:gridCol w:w="3297"/>
              <w:gridCol w:w="2923"/>
              <w:gridCol w:w="1624"/>
            </w:tblGrid>
            <w:tr w:rsidR="00DE21A2" w:rsidRPr="000731DD" w:rsidTr="00DE21A2">
              <w:trPr>
                <w:trHeight w:val="270"/>
              </w:trPr>
              <w:tc>
                <w:tcPr>
                  <w:tcW w:w="0" w:type="auto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п/п</w:t>
                  </w:r>
                </w:p>
              </w:tc>
              <w:tc>
                <w:tcPr>
                  <w:tcW w:w="2370" w:type="dxa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Номер и наименование основного мероприятия</w:t>
                  </w:r>
                </w:p>
              </w:tc>
              <w:tc>
                <w:tcPr>
                  <w:tcW w:w="1738" w:type="dxa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Ответственный исполнитель</w:t>
                  </w:r>
                </w:p>
              </w:tc>
              <w:tc>
                <w:tcPr>
                  <w:tcW w:w="2208" w:type="dxa"/>
                  <w:gridSpan w:val="2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Срок</w:t>
                  </w:r>
                </w:p>
              </w:tc>
              <w:tc>
                <w:tcPr>
                  <w:tcW w:w="3658" w:type="dxa"/>
                  <w:gridSpan w:val="3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Ожидаемый непосредственный результат (краткое описание)</w:t>
                  </w:r>
                </w:p>
              </w:tc>
              <w:tc>
                <w:tcPr>
                  <w:tcW w:w="3077" w:type="dxa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Последствия нереализации основного мероприятия</w:t>
                  </w:r>
                </w:p>
              </w:tc>
              <w:tc>
                <w:tcPr>
                  <w:tcW w:w="0" w:type="auto"/>
                  <w:vMerge w:val="restart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Связь с показателями муниципальной программы (подпрограммы)</w:t>
                  </w:r>
                </w:p>
              </w:tc>
            </w:tr>
            <w:tr w:rsidR="00B348D2" w:rsidRPr="000731DD" w:rsidTr="00DE21A2">
              <w:trPr>
                <w:trHeight w:val="735"/>
              </w:trPr>
              <w:tc>
                <w:tcPr>
                  <w:tcW w:w="0" w:type="auto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0" w:type="dxa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8" w:type="dxa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Начала реализации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Окончания реализации</w:t>
                  </w:r>
                </w:p>
              </w:tc>
              <w:tc>
                <w:tcPr>
                  <w:tcW w:w="3658" w:type="dxa"/>
                  <w:gridSpan w:val="3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77" w:type="dxa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152E1D" w:rsidRPr="000731DD" w:rsidRDefault="00152E1D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52E1D" w:rsidRPr="000731DD" w:rsidTr="00FF2A8F">
              <w:tc>
                <w:tcPr>
                  <w:tcW w:w="0" w:type="auto"/>
                  <w:gridSpan w:val="10"/>
                </w:tcPr>
                <w:p w:rsidR="00152E1D" w:rsidRPr="000731DD" w:rsidRDefault="00152E1D" w:rsidP="00152E1D">
                  <w:pPr>
                    <w:pStyle w:val="NoSpacing1"/>
                    <w:numPr>
                      <w:ilvl w:val="0"/>
                      <w:numId w:val="12"/>
                    </w:numPr>
                    <w:ind w:left="0" w:firstLine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Подпрограмма «Комплексная безопасность образовательных организаций Тюльганского района»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Комплексная безопасность образовательных организаций Тюльганского района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Нанесение вреда здоровью детей и персонала, порча имущества образовательной организации.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1.1 - 1.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</w:t>
                  </w:r>
                </w:p>
              </w:tc>
            </w:tr>
            <w:tr w:rsidR="00152E1D" w:rsidRPr="000731DD" w:rsidTr="00FF2A8F">
              <w:tc>
                <w:tcPr>
                  <w:tcW w:w="0" w:type="auto"/>
                  <w:gridSpan w:val="10"/>
                </w:tcPr>
                <w:p w:rsidR="00152E1D" w:rsidRPr="000731DD" w:rsidRDefault="00152E1D" w:rsidP="00152E1D">
                  <w:pPr>
                    <w:pStyle w:val="affff7"/>
                    <w:numPr>
                      <w:ilvl w:val="0"/>
                      <w:numId w:val="12"/>
                    </w:numPr>
                    <w:ind w:left="0" w:firstLine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Подпрограмма «Развитие общего образования детей»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"Предоставление общего образования общеобразовательными организациями"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2.1 - 2.1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2.17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Мероприятие "Организация предоставления общедоступного и бесплатного начального общего и основного общего, среднего </w:t>
                  </w: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lastRenderedPageBreak/>
                    <w:t>общего образования по основным общеобразовательным программам в муниципальных образовательных организациях"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результатов обучения; в том числе результатов единого государственного экзамена (далее ЕГЭ)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2.1 - 2.1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2.1 - 2.1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кадрового потенциала системы общего образования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уровень подготовки обучающихся по образовательным программам общего образования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2.1, 2.3, 2.4, 2.7, 2.8, 2.9, 2.10, 2.17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Совершенствование организации питания учащихся в общеобразовательных организациях Тюльганского района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Первая половина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года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питания;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материально-технической базы столовых и пищевых блоков современным требованиям санитарных правил и нормативов; ухудшение состояния здоровья учащихся ОО из-за несбалансированности рационов питания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условий для занятия физической культурой и спортом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2016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2.4.1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2016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2.4.2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Основное мероприятие "Осуществление переданных полномочий по финансовому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обеспечению мероприятий по отдыху детей в каникулярное время"</w:t>
                  </w:r>
                </w:p>
                <w:p w:rsidR="00152E1D" w:rsidRPr="000731DD" w:rsidRDefault="00152E1D" w:rsidP="00152E1D">
                  <w:pPr>
                    <w:tabs>
                      <w:tab w:val="left" w:pos="630"/>
                    </w:tabs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tabs>
                      <w:tab w:val="left" w:pos="630"/>
                    </w:tabs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Организация летнего отдыха оздоровления детей, занятость подростков в летний период; увеличение правонарушений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совершенными несовершеннолетними или при их участии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Снижение охвата занятости детей в летний период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2.13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2.6</w:t>
                  </w: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Создание безопасных  условий пребывания детей в образовательных учреждениях района 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с основными современными требованиями.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мероприятий по организации перевозок групп детей в общеобразовательных организациях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Нанесение вреда здоровью детей и персонала, порча имущества образовательной организации, 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возможности обучаться в соответствии с основными современными требованиями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Несвоевременное прибытие на место обучения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2.1, 2.2, 2.12, 2.14, 2.1.5-2.1.6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2.7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Выявление, поддержка и сопровождение талантливых детей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числа обучающихся , участвующих в олимпиадах и конкурсах различно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го уровня, регулярно занимающихся в спортивных секциях, клубах и иных объединениях </w:t>
                  </w:r>
                </w:p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охвата участия детей волимпиадах и конкурсах различно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рост преступлений и правонарушений, совершенных несовершеннолетними  или при их участии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2.1, 2.3, 2.7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2.8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"Мероприятия регионального проекта "Успех каждого ребенка"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условий и капитальный ремонт спортивных залов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2.18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2.9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"Мероприятия регионального проекта "Современная школа"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Функционирование центров образования цифрового и гуманитарного профилей «Точка роста»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2.16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2.10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Основное мероприятие  "Финансовое обеспечение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4"/>
                    </w:rPr>
                    <w:lastRenderedPageBreak/>
                    <w:t>мероприятий по организации перевозок групп детей в общеобразовательных организациях Оренбургской области"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Отдел образования администрации Тюльганского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мероприятий по организации перевозок групп детей в общеобразовательных организациях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Несвоевременное прибытие на место обучения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2.15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BD7CEF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D7CE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2.11.</w:t>
                  </w:r>
                </w:p>
              </w:tc>
              <w:tc>
                <w:tcPr>
                  <w:tcW w:w="2370" w:type="dxa"/>
                </w:tcPr>
                <w:p w:rsidR="00152E1D" w:rsidRPr="00BD7CEF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BD7CEF">
                    <w:rPr>
                      <w:rFonts w:ascii="Times New Roman" w:hAnsi="Times New Roman" w:cs="Times New Roman"/>
                      <w:sz w:val="20"/>
                      <w:szCs w:val="24"/>
                    </w:rPr>
      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Повышение эффективности системы организации школьного питания для широкого контингента учащихся; увеличение охвата горячим питанием учащихся ОО;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доступности горячего питания для широкого контингента учащихся; ухудшение состояния здоровья учащихся ОО из-за несбалансированности рационов питания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2.19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152E1D" w:rsidRPr="00BD7CEF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D7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2.12.</w:t>
                  </w:r>
                </w:p>
              </w:tc>
              <w:tc>
                <w:tcPr>
                  <w:tcW w:w="2370" w:type="dxa"/>
                </w:tcPr>
                <w:p w:rsidR="00152E1D" w:rsidRPr="00BD7CEF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BD7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Организация питания обучающихся 5-11 классов в муниципальных  общеобразовательных организациях 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Повышение эффективности системы организации школьного питания для широкого контингента учащихся; увеличение охвата горячим питанием учащихся ОО;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доступности горячего питания для широкого контингента учащихся; ухудшение состояния здоровья учащихся ОО из-за несбалансированности рационов питания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4243D3" w:rsidRDefault="004243D3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243D3" w:rsidRDefault="004243D3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4243D3">
                  <w:pPr>
                    <w:pStyle w:val="affff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2.11</w:t>
                  </w:r>
                </w:p>
              </w:tc>
            </w:tr>
            <w:tr w:rsidR="00FF2A8F" w:rsidRPr="000731DD" w:rsidTr="00DE21A2">
              <w:tc>
                <w:tcPr>
                  <w:tcW w:w="0" w:type="auto"/>
                </w:tcPr>
                <w:p w:rsidR="00073DCE" w:rsidRPr="00183830" w:rsidRDefault="00073DC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</w:t>
                  </w: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val="en-US"/>
                    </w:rPr>
                    <w:t>.</w:t>
                  </w: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13</w:t>
                  </w:r>
                </w:p>
              </w:tc>
              <w:tc>
                <w:tcPr>
                  <w:tcW w:w="2370" w:type="dxa"/>
                </w:tcPr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Обеспечение выплаты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ежемесячного денежного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вознаграждения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педагогическим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работникам муниципальных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общеобразовательных</w:t>
                  </w:r>
                </w:p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организаций</w:t>
                  </w:r>
                </w:p>
                <w:p w:rsidR="00073DCE" w:rsidRPr="00183830" w:rsidRDefault="00073DCE" w:rsidP="00FF2A8F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за классное руководство</w:t>
                  </w:r>
                </w:p>
              </w:tc>
              <w:tc>
                <w:tcPr>
                  <w:tcW w:w="1738" w:type="dxa"/>
                </w:tcPr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Отдел образования администрации                       Тюльганского района</w:t>
                  </w:r>
                </w:p>
              </w:tc>
              <w:tc>
                <w:tcPr>
                  <w:tcW w:w="1190" w:type="dxa"/>
                </w:tcPr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073DCE" w:rsidRPr="00183830" w:rsidRDefault="00073DCE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073DCE" w:rsidRPr="00183830" w:rsidRDefault="00073DC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Выплаты за классное руководство из расчета 5 тысяч рублей 183 человека</w:t>
                  </w:r>
                </w:p>
              </w:tc>
              <w:tc>
                <w:tcPr>
                  <w:tcW w:w="3077" w:type="dxa"/>
                </w:tcPr>
                <w:p w:rsidR="00073DCE" w:rsidRPr="00183830" w:rsidRDefault="00073DCE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b/>
                      <w:sz w:val="20"/>
                      <w:szCs w:val="20"/>
                      <w:highlight w:val="yellow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073DCE" w:rsidRPr="00183830" w:rsidRDefault="00073DCE" w:rsidP="006150E8">
                  <w:pPr>
                    <w:pStyle w:val="NoSpacing1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2.</w:t>
                  </w:r>
                  <w:r w:rsidR="006150E8"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20</w:t>
                  </w:r>
                </w:p>
              </w:tc>
            </w:tr>
            <w:tr w:rsidR="00DE21A2" w:rsidRPr="000731DD" w:rsidTr="00DE21A2">
              <w:tc>
                <w:tcPr>
                  <w:tcW w:w="6065" w:type="dxa"/>
                  <w:gridSpan w:val="4"/>
                </w:tcPr>
                <w:p w:rsidR="004243D3" w:rsidRPr="000731DD" w:rsidRDefault="004243D3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3. Подпрограмма «Развитие дошкольного образования детей»</w:t>
                  </w:r>
                </w:p>
              </w:tc>
              <w:tc>
                <w:tcPr>
                  <w:tcW w:w="1018" w:type="dxa"/>
                </w:tcPr>
                <w:p w:rsidR="004243D3" w:rsidRPr="000731DD" w:rsidRDefault="004243D3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58" w:type="dxa"/>
                  <w:gridSpan w:val="3"/>
                </w:tcPr>
                <w:p w:rsidR="004243D3" w:rsidRPr="000731DD" w:rsidRDefault="004243D3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77" w:type="dxa"/>
                </w:tcPr>
                <w:p w:rsidR="004243D3" w:rsidRPr="000731DD" w:rsidRDefault="004243D3" w:rsidP="004243D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4243D3" w:rsidRPr="000731DD" w:rsidRDefault="004243D3" w:rsidP="004243D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"Предоставление дошкольного образования детям"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Создание инфраструктуры сопровождения раннего развития детей (от 0 до 3 лет);  предоставление семьям с детьми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Очередность в дошкольные ОО, рост социальной напряженности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 – 3.16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3.1.1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Мероприятие «Организация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Очередность в дошкольные ОО, рост социальной напряженности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 – 3.15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Мероприятие «Обеспечение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Очередность в дошкольные ОО, рост социальной напряженности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 – 3.15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Мероприятие «Осуществление переданных полномочий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Отдел образования администрации Тюльганского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2D2D2D"/>
                      <w:spacing w:val="2"/>
                      <w:sz w:val="22"/>
                      <w:szCs w:val="28"/>
                      <w:shd w:val="clear" w:color="auto" w:fill="FFFFFF"/>
                    </w:rPr>
                    <w:t xml:space="preserve">Материальная поддержка семьям, чьи дети посещают </w:t>
                  </w:r>
                  <w:r w:rsidRPr="000731DD">
                    <w:rPr>
                      <w:rFonts w:ascii="Times New Roman" w:hAnsi="Times New Roman" w:cs="Times New Roman"/>
                      <w:color w:val="2D2D2D"/>
                      <w:spacing w:val="2"/>
                      <w:sz w:val="22"/>
                      <w:szCs w:val="28"/>
                      <w:shd w:val="clear" w:color="auto" w:fill="FFFFFF"/>
                    </w:rPr>
                    <w:lastRenderedPageBreak/>
                    <w:t>образовательные организации, реализующие образовательную программу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Неисполнение переданных полномочий по выплате компенсации части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родительской платы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3.1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3.1.4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Мероприятие «Обучение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всем детям-инвалидам возможности освоения образовательных программ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дошкольного образования для детей-инвалидов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3.3, 3.5, 3.6, 3.8,3.10,3.13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"Создание условий для инклюзивного образования детей-инвалидов"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всем детям-инвалидам возможности освоения образовательных программ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дошкольного образования для детей-инвалидов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3.3, 3.5, 3.6, 3.8,3.10,3.13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ресурсов для содержания и обучения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воспитанников в ДОУ, отвечающим  основным современным требованиям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условий дл для содержания и обучения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воспитанников в ДОУ, отвечающим  основным современным требованиям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3.3, 3.5, 3.8-3.10,3.13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Основное мероприятие "Создание условий для сохранения и укрепления здоровья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детей"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Снижение риска нанесения вреда здоровью детей и персонала образовательной организации, обеспечение сохранности имущества 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образовательной организации, предоставление всем воспитанникам ДОУ возможности обучаться в соответствии с основными современными требованиями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Нанесение вреда здоровью детей и персонала, порча имущества образовательной организации, 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отсутствие возможности обучаться в соответствии с современными требованиями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3.3, 3.5, 3.6, 3.8, 3.13 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3.5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"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1"/>
                    </w:rPr>
                    <w:t>Создание универсальной безбарьерной среды для инклюзивного образования детей-инвалидов"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всем детям-инвалидам возможности освоения образовательных программ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дошкольного образования для детей-инвалидов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3.14-3.17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3.5.1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Мероприятия государственной программы Российской Федерации «Доступная среда»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всем детям-инвалидам возможности освоения образовательных программ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дошкольного образования для детей-инвалидов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3.14-3.17</w:t>
                  </w:r>
                </w:p>
              </w:tc>
            </w:tr>
            <w:tr w:rsidR="00B348D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3.5.2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01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658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всем детям-инвалидам возможности освоения образовательных программ дошкольного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Недоступность качественного дошкольного образования для детей-инвалидов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3.14-3.15</w:t>
                  </w:r>
                </w:p>
              </w:tc>
            </w:tr>
            <w:tr w:rsidR="00152E1D" w:rsidRPr="000731DD" w:rsidTr="00FF2A8F">
              <w:tc>
                <w:tcPr>
                  <w:tcW w:w="0" w:type="auto"/>
                  <w:gridSpan w:val="10"/>
                </w:tcPr>
                <w:p w:rsidR="00152E1D" w:rsidRPr="000731DD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4. Подпрограмма «Развитие дополнительного образования детей»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7-17 лет программами дополнительного образования не менее 98,6 процента; все дети, находящиеся в трудной жизненной ситуации ,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4.1 - 4.6</w:t>
                  </w:r>
                </w:p>
              </w:tc>
            </w:tr>
            <w:tr w:rsidR="00DE21A2" w:rsidRPr="000731DD" w:rsidTr="00DE21A2">
              <w:trPr>
                <w:trHeight w:val="2373"/>
              </w:trPr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4.2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Выявление и поддержка одаренных детей и молодежи</w:t>
                  </w: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числа обучающихся , участвующих в олимпиадах и конкурсах различно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регулярно занимающихся в  объединениях различной направлннности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Снижение удельной численности школьников, охваченных программами дополнительного образования детей; Снижение охвата участия детей в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конкурсах различно</w:t>
                  </w: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рост преступлений и правонарушений, совершенных несовершеннолетними или при их участии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4.1,4.2,4.5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кадрового потенциала учреждений дополнительного образования детей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Аттестация педагогов; создание банка лучших практик общего образования и системы инновационных площадок; </w:t>
                  </w:r>
                </w:p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доли молодых педагогов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УДО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4.1,4.2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Взаимодействие с социумом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социального партнерства в области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межведомственного взаимодействия, взаимодействия  общественных объединений и организаций при проведение мероприятий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4.1, 4.5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Мероприятия по повышению оплаты труда педагогических работников учреждений дополнительного образования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района; повышение качества предоставления услуги дополнительного образования детей.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4.3, 4.6</w:t>
                  </w:r>
                </w:p>
              </w:tc>
            </w:tr>
            <w:tr w:rsidR="00152E1D" w:rsidRPr="000731DD" w:rsidTr="00FF2A8F">
              <w:tc>
                <w:tcPr>
                  <w:tcW w:w="0" w:type="auto"/>
                  <w:gridSpan w:val="10"/>
                </w:tcPr>
                <w:p w:rsidR="00152E1D" w:rsidRPr="000731DD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Style w:val="WW8Num3z1"/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</w:t>
                  </w:r>
                  <w:hyperlink r:id="rId13" w:anchor="sub_444#sub_444" w:history="1">
                    <w:r w:rsidRPr="000731DD">
                      <w:rPr>
                        <w:rStyle w:val="afffff0"/>
                        <w:rFonts w:ascii="Times New Roman" w:hAnsi="Times New Roman"/>
                        <w:b/>
                        <w:color w:val="auto"/>
                        <w:sz w:val="20"/>
                        <w:szCs w:val="20"/>
                        <w:u w:val="none"/>
                      </w:rPr>
                      <w:t>Подпрограмма «Реализация единой политики в сфере образования на территории Тюльганского района»</w:t>
                    </w:r>
                  </w:hyperlink>
                  <w:r w:rsidRPr="000731D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деятельности муниципального казенного учреждения «Центр сопровождения деятельности образовательных учреждений»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муниципальной информационно методической, бухгалтерской, эскплуатационно-хозяйственной системы сопровождения деятельности ОО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системы сопровождения деятельности ОО, ухудшение функциональной деятельности ОО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5.1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выплат по опеке и попечительству в Тюльганском районе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детей, оставшихся без попечения родителей, законных интересов несовершеннолетних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Единовременное пособие при всех формах устройства детей, лишенных родительского попечения, в семью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детей, оставшихся без попечения родителей, законных интересов несовершеннолетних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детей, оставшихся без попечения родителей, законных интересов несовершеннолетних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5.2.2.1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содержанию ребенка в семье опекуна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детей, оставшихся без попечения родителей, законных интересов несовершеннолетних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5.2.2.2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детей, оставшихся без попечения родителей, законных интересов несовершеннолетних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деятельности центрального аппарата отдела образования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Реализация конституционных прав и граждан на получение общедоступного бесплатного образования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конституционных прав граждан на получение общедоступного бесплатного образования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5.3 - 5.5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Защита прав детей, государственная поддержка детей-сирот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5.4.1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созданию и организации деятельности комиссий по делам несовершеннолетних и защите их прав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5.4.2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МКУ «ЦСДОУ»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090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86" w:type="dxa"/>
                  <w:gridSpan w:val="2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5.2</w:t>
                  </w:r>
                </w:p>
              </w:tc>
            </w:tr>
            <w:tr w:rsidR="00152E1D" w:rsidRPr="000731DD" w:rsidTr="00FF2A8F">
              <w:tc>
                <w:tcPr>
                  <w:tcW w:w="0" w:type="auto"/>
                  <w:gridSpan w:val="10"/>
                </w:tcPr>
                <w:p w:rsidR="00152E1D" w:rsidRPr="000731DD" w:rsidRDefault="00152E1D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6.Патриотическое воспитание граждан Тюльганского района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Совершенствование  нормативно-правовой базы патриотического воспитания граждан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 программ в ОО по патриотическому воспитанию, положений нормативно- правового содержания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Отсутствие нормативно- правовой базы </w:t>
                  </w:r>
                  <w:r w:rsidRPr="000731D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патриотического воспитания граждан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6.2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Совершенствование системы патриотического воспитания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Участие в проведении мероприятиях, конкурсах, акция, фестивалях патриотической направленности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интереса и пассивность молодежи к деятельности патриотической направленности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6.3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Координация деятельности  общественных объединений в интересах патриотического воспитания граждан района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Участие в проведении мероприятиях, конкурсах, акция, фестивалях патриотической направленности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интереса и пассивность молодежи к деятельности патриотической направленности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6.4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научно – теоретических и методических основ патриотического воспитания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 учебно-методических рекомендаций по организации работы патриотического воспитания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Отсутствие учебно-методических рекомендаций по организации работы патриотического воспитания 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6.5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Информационное обеспечение в области патриотического воспитания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Сопровождение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реализации мероприятий подпрограммы в СМИ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информационного сопровождения о ходе реализации мероприятий подпрограммы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  <w:tr w:rsidR="00DE21A2" w:rsidRPr="000731DD" w:rsidTr="00DE21A2"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6.6</w:t>
                  </w:r>
                </w:p>
              </w:tc>
              <w:tc>
                <w:tcPr>
                  <w:tcW w:w="2370" w:type="dxa"/>
                </w:tcPr>
                <w:p w:rsidR="00152E1D" w:rsidRPr="000731DD" w:rsidRDefault="00152E1D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Использование государственных символов России в патриотическом воспитании граждан</w:t>
                  </w:r>
                </w:p>
              </w:tc>
              <w:tc>
                <w:tcPr>
                  <w:tcW w:w="1738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Отдел образования администрации Тюльганского района</w:t>
                  </w:r>
                </w:p>
              </w:tc>
              <w:tc>
                <w:tcPr>
                  <w:tcW w:w="1190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  <w:tc>
                <w:tcPr>
                  <w:tcW w:w="1153" w:type="dxa"/>
                  <w:gridSpan w:val="3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3523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Использование государственных символов России в</w:t>
                  </w:r>
                </w:p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ходе проведения мероприятий патриотической направленности, знания символики государства</w:t>
                  </w:r>
                </w:p>
              </w:tc>
              <w:tc>
                <w:tcPr>
                  <w:tcW w:w="3077" w:type="dxa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знаний символики государства, чувства патриотизма к Родине</w:t>
                  </w:r>
                </w:p>
              </w:tc>
              <w:tc>
                <w:tcPr>
                  <w:tcW w:w="0" w:type="auto"/>
                </w:tcPr>
                <w:p w:rsidR="00152E1D" w:rsidRPr="000731DD" w:rsidRDefault="00152E1D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31D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6.1 - 6.3</w:t>
                  </w:r>
                </w:p>
              </w:tc>
            </w:tr>
          </w:tbl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8D2" w:rsidRDefault="00B348D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8D2" w:rsidRDefault="00B348D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1A2" w:rsidRDefault="00DE21A2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9118DD" w:rsidRDefault="009118DD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073DCE" w:rsidRPr="00152E1D" w:rsidRDefault="00073DCE" w:rsidP="00F569C4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lastRenderedPageBreak/>
              <w:t>Приложение №</w:t>
            </w:r>
            <w:r w:rsidR="009118D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  <w:p w:rsidR="00073DCE" w:rsidRPr="00152E1D" w:rsidRDefault="00073DCE" w:rsidP="00073DCE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к </w:t>
            </w:r>
            <w:hyperlink w:anchor="sub_0" w:history="1">
              <w:r w:rsidRPr="00152E1D">
                <w:rPr>
                  <w:rStyle w:val="afffff4"/>
                  <w:rFonts w:ascii="Times New Roman" w:hAnsi="Times New Roman"/>
                  <w:i w:val="0"/>
                  <w:sz w:val="24"/>
                  <w:szCs w:val="24"/>
                </w:rPr>
                <w:t>постановлению</w:t>
              </w:r>
            </w:hyperlink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 администрации</w:t>
            </w:r>
          </w:p>
          <w:p w:rsidR="00073DCE" w:rsidRPr="00152E1D" w:rsidRDefault="00073DCE" w:rsidP="00073DCE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муниципального образования</w:t>
            </w:r>
          </w:p>
          <w:p w:rsidR="00073DCE" w:rsidRPr="00152E1D" w:rsidRDefault="00073DCE" w:rsidP="00073DCE">
            <w:pPr>
              <w:ind w:left="720"/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Тюльганский район </w:t>
            </w:r>
          </w:p>
          <w:p w:rsidR="00DB6EC1" w:rsidRPr="00152E1D" w:rsidRDefault="00DB6EC1" w:rsidP="00DB6EC1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от_31.08.2020г_№_947-п</w:t>
            </w: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_</w:t>
            </w:r>
          </w:p>
          <w:p w:rsidR="00152E1D" w:rsidRPr="007515EA" w:rsidRDefault="00152E1D" w:rsidP="00152E1D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1D" w:rsidRPr="000645E7" w:rsidRDefault="00152E1D" w:rsidP="00152E1D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645E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РЕСУРСНОЕ ОБЕСПЕЧЕНИЕ</w:t>
            </w:r>
          </w:p>
          <w:p w:rsidR="00152E1D" w:rsidRPr="000645E7" w:rsidRDefault="00152E1D" w:rsidP="000645E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645E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реализации муниципальной программы</w:t>
            </w:r>
          </w:p>
          <w:tbl>
            <w:tblPr>
              <w:tblW w:w="15632" w:type="dxa"/>
              <w:jc w:val="center"/>
              <w:tblLook w:val="00A0"/>
            </w:tblPr>
            <w:tblGrid>
              <w:gridCol w:w="716"/>
              <w:gridCol w:w="2073"/>
              <w:gridCol w:w="1434"/>
              <w:gridCol w:w="649"/>
              <w:gridCol w:w="612"/>
              <w:gridCol w:w="1147"/>
              <w:gridCol w:w="990"/>
              <w:gridCol w:w="990"/>
              <w:gridCol w:w="990"/>
              <w:gridCol w:w="990"/>
              <w:gridCol w:w="990"/>
              <w:gridCol w:w="990"/>
              <w:gridCol w:w="1081"/>
              <w:gridCol w:w="990"/>
              <w:gridCol w:w="990"/>
            </w:tblGrid>
            <w:tr w:rsidR="00F569C4" w:rsidRPr="00F569C4" w:rsidTr="00DE21A2">
              <w:trPr>
                <w:trHeight w:val="677"/>
                <w:jc w:val="center"/>
              </w:trPr>
              <w:tc>
                <w:tcPr>
                  <w:tcW w:w="230" w:type="pc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муниципальной программы, подпрограммы основного мероприятия</w:t>
                  </w:r>
                </w:p>
              </w:tc>
              <w:tc>
                <w:tcPr>
                  <w:tcW w:w="461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Главный распределитель бюджетных средств</w:t>
                  </w:r>
                </w:p>
              </w:tc>
              <w:tc>
                <w:tcPr>
                  <w:tcW w:w="774" w:type="pct"/>
                  <w:gridSpan w:val="3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Код  бюджетной  классификации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Объём бюджетных ассигнований</w:t>
                  </w:r>
                </w:p>
              </w:tc>
            </w:tr>
            <w:tr w:rsidR="00F569C4" w:rsidRPr="00F569C4" w:rsidTr="00DE21A2">
              <w:trPr>
                <w:trHeight w:val="82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п/п</w:t>
                  </w:r>
                </w:p>
              </w:tc>
              <w:tc>
                <w:tcPr>
                  <w:tcW w:w="667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74" w:type="pct"/>
                  <w:gridSpan w:val="3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(тыс.руб.)</w:t>
                  </w:r>
                </w:p>
              </w:tc>
            </w:tr>
            <w:tr w:rsidR="00F569C4" w:rsidRPr="00F569C4" w:rsidTr="00DE21A2">
              <w:trPr>
                <w:trHeight w:val="110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ГРБС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РзПр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ЦСР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2019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2021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2022</w:t>
                  </w:r>
                </w:p>
              </w:tc>
            </w:tr>
            <w:tr w:rsidR="00F569C4" w:rsidRPr="00F569C4" w:rsidTr="00DE21A2">
              <w:trPr>
                <w:trHeight w:val="391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Развитие системы образования Тюльганского района на 2014-2022 годы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0100000000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282390,66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256043,57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299167,8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292629,29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348974,64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349770,50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0C4295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374667,791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0C4295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341274,80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0C4295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345278,50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24073,9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1244,21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1 129,34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1205,30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759,80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319,10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159829,31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154484,87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179131,36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171009,47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188258,90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185624,7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197679,30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184327,70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184408,90</w:t>
                  </w:r>
                </w:p>
              </w:tc>
            </w:tr>
            <w:tr w:rsidR="00F569C4" w:rsidRPr="00F569C4" w:rsidTr="00DE21A2">
              <w:trPr>
                <w:trHeight w:val="471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98487,45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101531,3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118792,23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120 490,48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159510,44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163763,89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166242,06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138013,65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140317,10</w:t>
                  </w:r>
                </w:p>
              </w:tc>
            </w:tr>
            <w:tr w:rsidR="00F569C4" w:rsidRPr="00F569C4" w:rsidTr="00DE21A2">
              <w:trPr>
                <w:trHeight w:val="45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Комплексная безопасность образовательных организаций  Тюльганского района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2640,22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248,2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41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1765,1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539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875,12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248,2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636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Комплексная безопасность образовательных организаций  Тюльганского района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2640,22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248,2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40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1765,1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644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875,12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248,2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708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Развитие общего образования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174217,05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177968,77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190775,84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183 520,16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229453,06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212689,36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229755,62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212331,8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215533,3</w:t>
                  </w:r>
                </w:p>
              </w:tc>
            </w:tr>
            <w:tr w:rsidR="00F569C4" w:rsidRPr="00F569C4" w:rsidTr="00DE21A2">
              <w:trPr>
                <w:trHeight w:val="408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729,2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773,94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711,00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331,10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385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128905,81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130839,67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135494,02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121 611,36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139 863,00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134121,80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143616,90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131549,70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131630,90</w:t>
                  </w:r>
                </w:p>
              </w:tc>
            </w:tr>
            <w:tr w:rsidR="00F569C4" w:rsidRPr="00F569C4" w:rsidTr="00DE21A2">
              <w:trPr>
                <w:trHeight w:val="464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0C4295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120000000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729,2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773,94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711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2517,4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2186,3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2186,3</w:t>
                  </w:r>
                </w:p>
              </w:tc>
            </w:tr>
            <w:tr w:rsidR="00F569C4" w:rsidRPr="00F569C4" w:rsidTr="00DE21A2">
              <w:trPr>
                <w:trHeight w:val="421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  общего образования общеобразовательными организациями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0120100000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169979,42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173808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183095,22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174 822,92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203598,18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204629,48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200251,68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187695,35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189214,90</w:t>
                  </w:r>
                </w:p>
              </w:tc>
            </w:tr>
            <w:tr w:rsidR="00F569C4" w:rsidRPr="00F569C4" w:rsidTr="00DE21A2">
              <w:trPr>
                <w:trHeight w:val="555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126022,62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127975,9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130197,9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115 193,60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118 048,70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127277,50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43956,8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45832,1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52897,32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59 629,32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85549,48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77351,98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73511,78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60955,45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62475,0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2.1.1.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Мероприятие «Организация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организациях»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0120100010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43956,8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45832,1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52897,32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59629,32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85549,48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77351,98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73511,78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60955,45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62475,0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43956,8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45832,1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52897,32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59629,32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tabs>
                      <w:tab w:val="left" w:pos="337"/>
                    </w:tabs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85549,48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77351,98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73511,78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60955,45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62475,0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2.1.2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Мероприятие «Обеспечение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организациях»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0120180982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114437,6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116311,9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116416,3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115 193,60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118048,7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127277,50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114437,6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116311,9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116416,3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115 193,60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118048,7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127277,50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126739,90</w:t>
                  </w:r>
                </w:p>
              </w:tc>
            </w:tr>
            <w:tr w:rsidR="00F569C4" w:rsidRPr="00F569C4" w:rsidTr="00DE21A2">
              <w:trPr>
                <w:trHeight w:val="69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04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2.2</w:t>
                  </w:r>
                </w:p>
              </w:tc>
              <w:tc>
                <w:tcPr>
                  <w:tcW w:w="66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Развитие кадрового потенциала системы </w:t>
                  </w: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общего образования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404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2.3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Совершенствование организации питания учащихся в общеобразовательных организациях Тюльганского района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0120200000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4237,6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4160,77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3991,42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4 045,54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3935,28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3921,19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3286,9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4807,3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4807,3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51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2883,19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2863,77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2707,62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2 847,80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2784,60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2815,10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2086,9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1831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1831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51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2186,3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2186,3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569C4" w:rsidRPr="00F569C4" w:rsidTr="00DE21A2">
              <w:trPr>
                <w:trHeight w:val="669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1354,4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1297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1283,8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1 197,74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1150,68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1106,09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1200,0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790</w:t>
                  </w:r>
                </w:p>
              </w:tc>
            </w:tr>
            <w:tr w:rsidR="00F569C4" w:rsidRPr="00F569C4" w:rsidTr="00DE21A2">
              <w:trPr>
                <w:trHeight w:val="630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2.3.1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452,9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981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316,4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981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2186,3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2186,3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569C4" w:rsidRPr="00F569C4" w:rsidTr="00DE21A2">
              <w:trPr>
                <w:trHeight w:val="896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136,5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F569C4" w:rsidRPr="00F569C4" w:rsidTr="00DE21A2">
              <w:trPr>
                <w:trHeight w:val="36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2.3.2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питания обучающихся 5-11 классов в муниципальных  общеобразовательных организациях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2836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2621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2621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68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1770,5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1831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1831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654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sz w:val="20"/>
                      <w:szCs w:val="20"/>
                    </w:rPr>
                    <w:t>1063,5</w:t>
                  </w:r>
                </w:p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790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790</w:t>
                  </w:r>
                </w:p>
              </w:tc>
            </w:tr>
            <w:tr w:rsidR="00F569C4" w:rsidRPr="00F569C4" w:rsidTr="00DE21A2">
              <w:trPr>
                <w:trHeight w:val="554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2.4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Создание условий для занятия физической культурой и спортом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0120300000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3689,2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2 848,70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4 789,50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405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729,2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774,00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711,00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493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2588,5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1 766,90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3 599,60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371,5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478,90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2.4.1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01203L0970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1053,3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1053,3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2.4.2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01203</w:t>
                  </w: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S</w:t>
                  </w: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3736,20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3736,20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26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473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2.5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Осуществление переданных полномочий по финансовому обеспечению мероприятий по отдыху детей в каникулярное время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0120400000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1 803,00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1 874,30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</w:tr>
            <w:tr w:rsidR="00F569C4" w:rsidRPr="00F569C4" w:rsidTr="00DE21A2">
              <w:trPr>
                <w:trHeight w:val="25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Обл.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1 803,00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1 874,30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1 949,20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2.6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Создание безопасных условий пребывания детей в образовательных учреждениях района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15255,80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2189,50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13555,80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2080,00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1700,00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105,30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2.7</w:t>
                  </w:r>
                </w:p>
              </w:tc>
              <w:tc>
                <w:tcPr>
                  <w:tcW w:w="667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Выявление,  поддержка и сопровождение талантливых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54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2.8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Мероприятия регионального </w:t>
                  </w: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проекта «Успех каждого ребенка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0702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2 Е2 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2595,0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331,10</w:t>
                  </w:r>
                </w:p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8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2005,20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3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259,6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08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2.9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«Мероприятия регионального проекта «Современная школа»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0702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2 Е1 00000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8884,20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635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8440,0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265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444,20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11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2.10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Основное мероприятие  «Финансовое обеспечение мероприятий по организации перевозок групп детей в общеобразовательных организациях Оренбургской области»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0702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01 2 05 00000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2105,30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69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48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2000,0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753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105,30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21A2" w:rsidRPr="00F569C4" w:rsidTr="00DE21A2">
              <w:trPr>
                <w:trHeight w:val="753"/>
                <w:jc w:val="center"/>
              </w:trPr>
              <w:tc>
                <w:tcPr>
                  <w:tcW w:w="230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DE21A2" w:rsidRPr="00183830" w:rsidRDefault="00DE21A2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  <w:lang w:eastAsia="ru-RU"/>
                    </w:rPr>
                    <w:t>2,11</w:t>
                  </w:r>
                </w:p>
              </w:tc>
              <w:tc>
                <w:tcPr>
                  <w:tcW w:w="667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Обеспечение выплаты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ежемесячного денежного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вознаграждения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педагогическим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работникам муниципальных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общеобразовательных</w:t>
                  </w:r>
                </w:p>
                <w:p w:rsidR="00DE21A2" w:rsidRPr="00183830" w:rsidRDefault="00DE21A2" w:rsidP="00073DCE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организаций</w:t>
                  </w:r>
                </w:p>
                <w:p w:rsidR="00DE21A2" w:rsidRPr="00183830" w:rsidRDefault="00DE21A2" w:rsidP="00D9486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за классное руководство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DE21A2" w:rsidRPr="00183830" w:rsidRDefault="00DE21A2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DE21A2" w:rsidRPr="00183830" w:rsidRDefault="00DE21A2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DE21A2" w:rsidRPr="00183830" w:rsidRDefault="00DE21A2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DE21A2" w:rsidRPr="00183830" w:rsidRDefault="00DE21A2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DE21A2" w:rsidP="004161B8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183830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554</w:t>
                  </w:r>
                  <w:r w:rsidR="00DE21A2"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0,</w:t>
                  </w: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010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DE21A2" w:rsidRPr="00183830" w:rsidRDefault="00183830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16620,030</w:t>
                  </w:r>
                </w:p>
              </w:tc>
              <w:tc>
                <w:tcPr>
                  <w:tcW w:w="319" w:type="pct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DE21A2" w:rsidRPr="00183830" w:rsidRDefault="00183830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  <w:lang w:eastAsia="ru-RU"/>
                    </w:rPr>
                    <w:t>16620,030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Развитие дошкольного </w:t>
                  </w: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образования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0130000000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85763,07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55181,9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58345,55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55 277,05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61852,34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69791,30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73464,971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63805,40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63805,40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23958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133,70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29138,2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23642,1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26872,85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30 049,80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30001,60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31676,70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34245,90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33244,70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33244,70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32666,87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31539,8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31472,70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25 227,25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31850,74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39085,371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</w:tr>
            <w:tr w:rsidR="00F569C4" w:rsidRPr="00F569C4" w:rsidTr="00DE21A2">
              <w:trPr>
                <w:trHeight w:val="42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Основное мероприятие "Предоставление дошкольного образования детям"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0130100000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85763,03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55181,9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57790,15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55 277,05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61852,34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69791,30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72203,98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63805,40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63805,40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23958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29138,16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23642,1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26387,45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30 049,80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30001,60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31676,70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33244,70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33244,70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33244,70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32666,87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31539,8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31402,7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25 227,25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31850,74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38959,28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3.1.1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организациях" (средства районного бюджета)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0130100010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32666,87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31539,8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31402,7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25 227,25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31850,74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38959,28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32666,87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31539,8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31402,7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25 227,25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31850,74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38959,28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30560,70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3.1.2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Обеспечение государственных гарантий реализации прав на получение общедоступного и бесплатного дошкольного образования детей в муниципальных </w:t>
                  </w:r>
                  <w:r w:rsidRPr="00F569C4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lastRenderedPageBreak/>
                    <w:t>образовательных организациях, реализующих образовательную программу дошкольного образования (областной бюджет)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0130180981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28976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23367,2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24454,5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27712,8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27566,80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29125,40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28976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23367,2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24454,5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27712,8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27566,80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29125,40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30507,80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3.1.3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0130180190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1299,8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1333,3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1665,03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2072,7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2154,90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2244,30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1299,8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1333,3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1665,03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2072,7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2154,90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2244,30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2431,80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3.1.4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0130180260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162,17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274,88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267,9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264,3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307,00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305,10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162,17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274,88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267,9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264,3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279,90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307,00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305,10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305,10</w:t>
                  </w:r>
                </w:p>
              </w:tc>
            </w:tr>
            <w:tr w:rsidR="00F569C4" w:rsidRPr="00F569C4" w:rsidTr="00DE21A2">
              <w:trPr>
                <w:trHeight w:val="52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3.3</w:t>
                  </w:r>
                </w:p>
              </w:tc>
              <w:tc>
                <w:tcPr>
                  <w:tcW w:w="66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Обновление содержания образовательной деятельности дошкольных образовательных учреждений в </w:t>
                  </w: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lastRenderedPageBreak/>
                    <w:t>соответствии с действующим законодательством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3.4</w:t>
                  </w:r>
                </w:p>
              </w:tc>
              <w:tc>
                <w:tcPr>
                  <w:tcW w:w="667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Создание условий для сохранения и укрепления здоровья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3.5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универсальной безбарьерной среды для инклюзивного образования детей-инвалидов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0701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3 П8 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1260,991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133,70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1001,20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126,091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3.5.1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Мероприятия государственной программы Российской Федерации «Доступная среда»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0701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3 П8 L0270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197,880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133,70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44,0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494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19,780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3.5.2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0701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 3 П8 S1050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1063,111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956,80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1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106,311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Развитие дополнительного образования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0140000000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19770,32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22644,7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23300,62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28 267,80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31218,25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36574,00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40569,10</w:t>
                  </w:r>
                </w:p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34879,0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35662,90</w:t>
                  </w:r>
                </w:p>
              </w:tc>
            </w:tr>
            <w:tr w:rsidR="00F569C4" w:rsidRPr="00F569C4" w:rsidTr="00DE21A2">
              <w:trPr>
                <w:trHeight w:val="39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115,9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27,4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28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20,2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3,1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2 014,00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908,00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F569C4" w:rsidRPr="00F569C4" w:rsidTr="00DE21A2">
              <w:trPr>
                <w:trHeight w:val="521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19634,22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22614,2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23300,62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26 253,80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30310,25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36574,00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40569,10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34879,0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35662,90</w:t>
                  </w:r>
                </w:p>
              </w:tc>
            </w:tr>
            <w:tr w:rsidR="00F569C4" w:rsidRPr="00F569C4" w:rsidTr="00DE21A2">
              <w:trPr>
                <w:trHeight w:val="484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lastRenderedPageBreak/>
                    <w:t>4.1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Развитие дополнительного образования детей  (учреждения по внешкольной работе с детьми)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0140100000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24 239,80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30153,95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36574,00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40569,10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34879,0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35662,90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24 239,80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30153,95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36574,00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40569,10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34879,0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35662,90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4.2</w:t>
                  </w:r>
                </w:p>
              </w:tc>
              <w:tc>
                <w:tcPr>
                  <w:tcW w:w="667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Выявление и поддержка одаренных детей и молодежи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4.3</w:t>
                  </w:r>
                </w:p>
              </w:tc>
              <w:tc>
                <w:tcPr>
                  <w:tcW w:w="667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Развитие кадрового потенциала учреждений дополнительного образования детей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4.4</w:t>
                  </w:r>
                </w:p>
              </w:tc>
              <w:tc>
                <w:tcPr>
                  <w:tcW w:w="667" w:type="pct"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Взаимодействие с социумом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основного мероприятия не предусмотрено.</w:t>
                  </w:r>
                </w:p>
              </w:tc>
            </w:tr>
            <w:tr w:rsidR="00F569C4" w:rsidRPr="00F569C4" w:rsidTr="00DE21A2">
              <w:trPr>
                <w:trHeight w:val="97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4.5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Мероприятия по повышению оплаты труда педагогических работников учреждений дополнительного образования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4 028,00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1 064,30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2 014,00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908,0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2 014,00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156,3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0,0</w:t>
                  </w:r>
                </w:p>
              </w:tc>
            </w:tr>
            <w:tr w:rsidR="00F569C4" w:rsidRPr="00F569C4" w:rsidTr="00DE21A2">
              <w:trPr>
                <w:trHeight w:val="194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Реализация единой политики в сфере образования на территории Тюльганского района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0150000000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25 425,79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25 564,28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26450,99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30715,82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30878,10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30258,60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30270,90</w:t>
                  </w:r>
                </w:p>
              </w:tc>
            </w:tr>
            <w:tr w:rsidR="00F569C4" w:rsidRPr="00F569C4" w:rsidTr="00DE21A2">
              <w:trPr>
                <w:trHeight w:val="47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515,01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494,30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295,0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319,10</w:t>
                  </w:r>
                </w:p>
              </w:tc>
            </w:tr>
            <w:tr w:rsidR="00F569C4" w:rsidRPr="00F569C4" w:rsidTr="00DE21A2">
              <w:trPr>
                <w:trHeight w:val="411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16 764,49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17 334,31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17486,30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19896,20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19516,50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19533,30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19533,30</w:t>
                  </w:r>
                </w:p>
              </w:tc>
            </w:tr>
            <w:tr w:rsidR="00F569C4" w:rsidRPr="00F569C4" w:rsidTr="00DE21A2">
              <w:trPr>
                <w:trHeight w:val="406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8 146,29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7 874,57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8470,39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10437,72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11066,60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10418,50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10418,50</w:t>
                  </w:r>
                </w:p>
              </w:tc>
            </w:tr>
            <w:tr w:rsidR="00F569C4" w:rsidRPr="00F569C4" w:rsidTr="00DE21A2">
              <w:trPr>
                <w:trHeight w:val="934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Организация деятельности муниципального казенного учреждения «Центр сопровождения деятельности образовательных учреждений»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0150100000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5 972,17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5 742,11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6224,57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7886,21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8099,20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7514,60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7514,60</w:t>
                  </w:r>
                </w:p>
              </w:tc>
            </w:tr>
            <w:tr w:rsidR="00F569C4" w:rsidRPr="00F569C4" w:rsidTr="00DE21A2">
              <w:trPr>
                <w:trHeight w:val="775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5 972,17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5 742,11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6224,57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7886,21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8099,20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7514,60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7514,60</w:t>
                  </w:r>
                </w:p>
              </w:tc>
            </w:tr>
            <w:tr w:rsidR="00F569C4" w:rsidRPr="00F569C4" w:rsidTr="00DE21A2">
              <w:trPr>
                <w:trHeight w:val="36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5.2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Осуществление выплат по опеке и попечительству в Тюльганском районе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0150200000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16 570,50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16 980,71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17271,60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19356,70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18879,10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18890,90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18903,20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515,01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355,40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494,30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295,0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319,10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16 055,49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16 625,31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16777,30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18974,80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5.2.1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Единовременное пособие при всех формах устройства детей, лишенных родительского попечения, в семью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0150252600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515,01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355,4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494,30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295,0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319,10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515,01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355,4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494,30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381,90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295,0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306,80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319,10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5.2.2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0150288100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16055,49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16625,31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16777,30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18974,80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16055,49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16625,31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16777,30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18974,80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18584,10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5.2.2.1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переданных полномочий по содержанию ребенка в семье опекуна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0150288110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5397,65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5993,54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6100,0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6800,00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5397,65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5993,54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6100,0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6800,00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5928,40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5.2.2.2</w:t>
                  </w:r>
                </w:p>
              </w:tc>
              <w:tc>
                <w:tcPr>
                  <w:tcW w:w="667" w:type="pct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Осуществление переданных полномочий по содержанию ребенка в приемной семье, а также выплате вознаграждения, </w:t>
                  </w: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причитающегося приемному родителю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903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0150288120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10657,84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10631,77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10677,30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12174,80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572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10657,84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10631,77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10677,30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12174,80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12655,70</w:t>
                  </w:r>
                </w:p>
              </w:tc>
            </w:tr>
            <w:tr w:rsidR="00F569C4" w:rsidRPr="00F569C4" w:rsidTr="00DE21A2">
              <w:trPr>
                <w:trHeight w:val="835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569C4" w:rsidRPr="00F569C4" w:rsidTr="00DE21A2">
              <w:trPr>
                <w:trHeight w:val="633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5.3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Обеспечение деятельности центрального аппарата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0150300000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2 174,12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2 132,46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2245,82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2621,51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2667,40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2603,90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2603,90</w:t>
                  </w:r>
                </w:p>
              </w:tc>
            </w:tr>
            <w:tr w:rsidR="00F569C4" w:rsidRPr="00F569C4" w:rsidTr="00DE21A2">
              <w:trPr>
                <w:trHeight w:val="58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2 174,12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2 132,46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2245,82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2621,51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2667,40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2603,90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2603,90</w:t>
                  </w:r>
                </w:p>
              </w:tc>
            </w:tr>
            <w:tr w:rsidR="00F569C4" w:rsidRPr="00F569C4" w:rsidTr="00DE21A2">
              <w:trPr>
                <w:trHeight w:val="603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5.4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Защита прав детей, государственная поддержка детей-сирот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0150400000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851,40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932,40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949,20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709,00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851,40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932,40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949,20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949,20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5.4.1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Осуществление переданных полномочий по созданию и организации деятельности комиссий по делам несовершеннолетних и защите их прав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0150485951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424,40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466,20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479,40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479,40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419,50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424,40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466,20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479,40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479,40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5.4.2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      </w: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0150480954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427,0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466,20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469,80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469,80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20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289,50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427,0</w:t>
                  </w: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9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569C4" w:rsidRPr="00F569C4" w:rsidTr="00DE21A2">
              <w:trPr>
                <w:trHeight w:val="209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667" w:type="pct"/>
                  <w:vMerge w:val="restart"/>
                  <w:tcBorders>
                    <w:top w:val="single" w:sz="4" w:space="0" w:color="auto"/>
                    <w:left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Патриотическое воспитание граждан Тюльганского района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Всего, в т.ч.: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vMerge w:val="restart"/>
                  <w:tcBorders>
                    <w:top w:val="single" w:sz="4" w:space="0" w:color="auto"/>
                    <w:left w:val="nil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      </w:r>
                </w:p>
              </w:tc>
            </w:tr>
            <w:tr w:rsidR="00F569C4" w:rsidRPr="00F569C4" w:rsidTr="00DE21A2">
              <w:trPr>
                <w:trHeight w:val="557"/>
                <w:jc w:val="center"/>
              </w:trPr>
              <w:tc>
                <w:tcPr>
                  <w:tcW w:w="230" w:type="pc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7" w:type="pct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20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97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369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69C4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2867" w:type="pct"/>
                  <w:gridSpan w:val="9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F569C4" w:rsidRPr="00F569C4" w:rsidRDefault="00F569C4" w:rsidP="00152E1D">
                  <w:pPr>
                    <w:suppressAutoHyphens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52E1D" w:rsidRDefault="00152E1D" w:rsidP="00394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E1D" w:rsidRDefault="00152E1D" w:rsidP="00152E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E1D" w:rsidRDefault="00152E1D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E7" w:rsidRDefault="000645E7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E7" w:rsidRDefault="000645E7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E7" w:rsidRDefault="000645E7" w:rsidP="00152E1D">
            <w:pPr>
              <w:pStyle w:val="affff3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D63" w:rsidRPr="00152E1D" w:rsidRDefault="00394D63" w:rsidP="00394D63">
            <w:pPr>
              <w:ind w:left="720"/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Приложение №</w:t>
            </w:r>
            <w:r w:rsidR="009118D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  <w:p w:rsidR="00394D63" w:rsidRPr="00152E1D" w:rsidRDefault="00394D63" w:rsidP="00394D63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к </w:t>
            </w:r>
            <w:hyperlink w:anchor="sub_0" w:history="1">
              <w:r w:rsidRPr="00152E1D">
                <w:rPr>
                  <w:rStyle w:val="afffff4"/>
                  <w:rFonts w:ascii="Times New Roman" w:hAnsi="Times New Roman"/>
                  <w:i w:val="0"/>
                  <w:sz w:val="24"/>
                  <w:szCs w:val="24"/>
                </w:rPr>
                <w:t>постановлению</w:t>
              </w:r>
            </w:hyperlink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 администрации</w:t>
            </w:r>
          </w:p>
          <w:p w:rsidR="00394D63" w:rsidRPr="00152E1D" w:rsidRDefault="00394D63" w:rsidP="00394D63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муниципального образования</w:t>
            </w:r>
          </w:p>
          <w:p w:rsidR="00394D63" w:rsidRPr="00152E1D" w:rsidRDefault="00394D63" w:rsidP="00394D63">
            <w:pPr>
              <w:ind w:left="720"/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 xml:space="preserve">Тюльганский район </w:t>
            </w:r>
          </w:p>
          <w:p w:rsidR="00DB6EC1" w:rsidRPr="00152E1D" w:rsidRDefault="00DB6EC1" w:rsidP="00DB6EC1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от_31.08.2020г_№_947-п</w:t>
            </w:r>
            <w:r w:rsidRPr="00152E1D"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  <w:t>_</w:t>
            </w:r>
          </w:p>
          <w:p w:rsidR="00152E1D" w:rsidRPr="00AA7609" w:rsidRDefault="00152E1D" w:rsidP="00AA760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A7609">
              <w:rPr>
                <w:rFonts w:ascii="Times New Roman" w:hAnsi="Times New Roman" w:cs="Times New Roman"/>
                <w:sz w:val="24"/>
                <w:szCs w:val="28"/>
              </w:rPr>
              <w:t>План реализации муниципальной программы на 2020 год</w:t>
            </w:r>
          </w:p>
          <w:tbl>
            <w:tblPr>
              <w:tblStyle w:val="affffff6"/>
              <w:tblW w:w="15147" w:type="dxa"/>
              <w:jc w:val="center"/>
              <w:tblLook w:val="04A0"/>
            </w:tblPr>
            <w:tblGrid>
              <w:gridCol w:w="8136"/>
              <w:gridCol w:w="1852"/>
              <w:gridCol w:w="1706"/>
              <w:gridCol w:w="1421"/>
              <w:gridCol w:w="2032"/>
            </w:tblGrid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 элемента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Фамилия, Имя, Отчество наименование должностного лица ответственного за реализацию основного мероприятия (достижение значения показателя (индикатора), наступления контрольного события) муниципальной программы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Единица измерения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Плановое значение показателя (индикатора)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 наступления контрольного события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Развитие системы образования Тюльганского района на 2014-2022 годы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Подпрограмма</w:t>
                  </w: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Комплексная безопасность образовательных организаций Тюльганского района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Комплексная безопасность образовательных организаций Тюльганского района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событие1 отчеты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плане работы РОО, акт приемки ОО к новому учебному году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01.09.2019г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Подпрограмма «Развитие общего образования детей»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"Предоставление общего образования общеобразовательными организациями"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trHeight w:val="849"/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выпускников муниципальных ООО, не сдавших ЕГЭ в общей численности выпускников муниципальных ОО;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B11C3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8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учителей в возрасте до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лет в общей численности учителей 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20</w:t>
                  </w:r>
                </w:p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9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муниципальных ОО общего образования к средней заработной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плате в области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10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ОО-2, мониторинг по заработной плате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Мониторинг до 5 числа ежемесячно, 1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раз в год оо-1, оо-2 (апрель)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183830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lastRenderedPageBreak/>
                    <w:t>Показатель 1</w:t>
                  </w:r>
                </w:p>
                <w:p w:rsidR="004C3B3F" w:rsidRPr="00183830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Количество человек, которые получают выплату за классное руководство</w:t>
                  </w:r>
                </w:p>
              </w:tc>
              <w:tc>
                <w:tcPr>
                  <w:tcW w:w="1856" w:type="dxa"/>
                </w:tcPr>
                <w:p w:rsidR="004C3B3F" w:rsidRPr="00183830" w:rsidRDefault="004C3B3F" w:rsidP="00411D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183830" w:rsidRDefault="004C3B3F" w:rsidP="00FF2A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человек</w:t>
                  </w:r>
                </w:p>
                <w:p w:rsidR="004C3B3F" w:rsidRPr="00183830" w:rsidRDefault="004C3B3F" w:rsidP="00411DE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183830" w:rsidRDefault="004C3B3F" w:rsidP="00411DE0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  <w:highlight w:val="yellow"/>
                    </w:rPr>
                    <w:t>18</w:t>
                  </w:r>
                  <w:r w:rsidR="00183830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48" w:type="dxa"/>
                </w:tcPr>
                <w:p w:rsidR="004C3B3F" w:rsidRPr="00183830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183830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Контрольное событие1</w:t>
                  </w:r>
                </w:p>
              </w:tc>
              <w:tc>
                <w:tcPr>
                  <w:tcW w:w="1856" w:type="dxa"/>
                </w:tcPr>
                <w:p w:rsidR="004C3B3F" w:rsidRPr="00183830" w:rsidRDefault="004C3B3F" w:rsidP="00411D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706" w:type="dxa"/>
                </w:tcPr>
                <w:p w:rsidR="004C3B3F" w:rsidRPr="00183830" w:rsidRDefault="004C3B3F" w:rsidP="00411D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183830" w:rsidRDefault="004C3B3F" w:rsidP="00411D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183830"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183830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6A382F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Развитие кадрового потенциала системы общего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6A382F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6A382F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6A382F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6A382F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6A382F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      </w:r>
                </w:p>
              </w:tc>
              <w:tc>
                <w:tcPr>
                  <w:tcW w:w="1856" w:type="dxa"/>
                </w:tcPr>
                <w:p w:rsidR="004C3B3F" w:rsidRPr="006A382F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6A382F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6A382F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6A382F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38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выпускников муниципальных ООО, не сдавших ЕГЭ в общей численности выпускников муниципальных ОО;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B11C3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учителей в возрасте до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лет в общей численности учителей 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20</w:t>
                  </w:r>
                </w:p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муниципальных ОО общего образования к средней заработной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плате в области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ОО-2, мониторинг по заработной плате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Мониторинг до 5 числа ежемесячно, 1 раз в год оо-1, оо-2 (апрель)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Выявление, поддержка и сопровождение талантливых детей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худшими результатами;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 оо-1, оо-2 (апрель)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«Региональный проект Современная школа»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общеобразовательных организаций, на базе которых будут созданы центры образования цифрового и гуманитарного профилей «Точка роста»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2,00</w:t>
                  </w: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по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«Предоставлению отчетных данных по выполнению условий соглашения о предоставлении субсидии на функционирование центров образования цифрового и гуманитарного профилей «Точка роста»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«Региональный проект Успех каждого ребенка»;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Обновление материально технической база для занятий физической культурой и спортом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учащихся в образовательной организации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</w:t>
                  </w:r>
                </w:p>
                <w:p w:rsidR="004C3B3F" w:rsidRPr="002D0FD1" w:rsidRDefault="004C3B3F" w:rsidP="00152E1D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99</w:t>
                  </w: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по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«Предоставлению отчетных данных по выполнению условий соглашения о предоставлении субсидии»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 позднее  10  числа  месяца, следующего за отчетным, в котором была получена Субсидия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«Дополнительное финансовое обеспечение мероприятий по организации перевозок групп детей в общеобразовательных организациях Оренбургской области»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обновленных школьных автобусов, соответствующих требованиям законодательства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по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«Предоставление отчетных данных овыполнению  условий соглашения о предоставлении субсидии на организацию подвоза обучающихся в муниципальных общеобразовательных организациях»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«Совершенствование организации питания учащихся в общеобразовательных организациях Тюльганского района»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охвата двухразовым горячим питанием  обучающихся образовательных организаций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доли пищеблоков, оснащённых современным технологическим оборудование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«Осуществление переданных полномочий по финансовому обеспечению мероприятий по отдыху в каникулярное время»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отчетных данных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31.12.2020г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Основное мероприятие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"Организация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Показатель "Доля обучающихся, получающих начальное общее образование в муниципальных 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Контрольное событие "Проведение мониторинга организации бесплатного горячего питания обучающихся, получающих начальное общее образование в муниципальных образовательных организациях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раз в день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Основное мероприятие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"Организация питания обучающихся 5-11 классов в муниципальных  общеобразовательных организациях"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trHeight w:val="382"/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Показатель "Охват горячим питанием обучающихся 5-11 классов  общеобразовательных организаций"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Контрольное событие "Проведение мониторинга организации бесплатного горячего питания обучающихся 5-11 классов, получающих образование в муниципальных образовательных организациях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раз в день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Подпрограмма «Развитие дошкольного образования детей»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"Предоставление дошкольного образования детям"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дошкольным образованием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4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учреждений, обеспечивающих оздоровительное питание детей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в возрасте 6-7 лет предшкольным образованием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8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9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10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11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12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13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Мониторинг по заработной плате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Ежемесячно до 5 числа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по детям инвалидам, инклюзивному образованию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"Создание условий для сохранения и укрепления здоровья детей"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учреждений, обеспечивающих оздоровительное питание детей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4C3B3F" w:rsidRPr="002D0FD1" w:rsidRDefault="004C3B3F" w:rsidP="004C3B3F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по детям инвалидам, инклюзивному образованию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 Создание универсальной безбарьерной среды для инклюзивного образования детей-инвалидов"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детейинвалидов школьного возраста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Предоставление отчетных данных по расходам, в целях софинансирования которых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предоставлена Субсидия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 позднее  10  числа  месяца,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следующего за кварталом, в котором была получена Субсидия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Подпрограмма «Развитие дополнительного образования детей»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Основное мероприятие "Организация предоставления дополнительного образования детей в муниципальных образовательных организациях"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обучающихся  по программам дополнительного  образования, участвующих в 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ботной платы педагогов муниципальных органи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заций дополнительного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ния к среднемесячной заработной плате учителей Тюльганского района.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1- ДО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Выявление и поддержка одаренных детей и молодежи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обучающихся  по программам дополнительного  образования, участвующих в 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1- ДО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Развитие кадрового потенциала учреждений дополнительного образования детей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обучающихся  по программам дополнительного  образования, участвующих в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1- ДО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Взаимодействие с социумом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1- ДО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Мероприятия по повышению оплаты труда педагогических работников учреждений дополнительного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ботной платы педагогов муниципальных органи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заций дополнительного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ния к среднемесячной заработной плате учителей Тюльганского района.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Мониторинг по средней заработной плате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5 числа ежемесячно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BE7A07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hyperlink r:id="rId14" w:anchor="sub_444#sub_444" w:history="1">
                    <w:r w:rsidR="004C3B3F" w:rsidRPr="002D0FD1">
                      <w:rPr>
                        <w:rStyle w:val="afffff0"/>
                        <w:rFonts w:ascii="Times New Roman" w:hAnsi="Times New Roman"/>
                        <w:b/>
                        <w:color w:val="000000" w:themeColor="text1"/>
                        <w:sz w:val="20"/>
                        <w:szCs w:val="20"/>
                      </w:rPr>
                      <w:t>Подпрограмма «Реализация единой политики в сфере образования на территории Тюльганского района»</w:t>
                    </w:r>
                  </w:hyperlink>
                  <w:r w:rsidR="004C3B3F" w:rsidRPr="002D0FD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Организация деятельности муниципального казенного учреждения «Центр сопровождения деятельности образовательных учреждений»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 охвата образовательных учреждений услугами комплексного обслуживания от общего количества образовательных учреждений.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 МЗ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 В.В.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Осуществление выплат по опеке и попечительству в Тюльганском районе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 В.В.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Обеспечение деятельности центрального аппарата отдела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afff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afff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 образования;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 образовательных организаций, охваченных независимой  оценкой качества оказания услуг в сфере образования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4C3B3F" w:rsidRPr="002D0FD1" w:rsidRDefault="004C3B3F" w:rsidP="00152E1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Сергеева О.В.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Защита прав детей, государственная поддержка детей-сирот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Образования по выплатам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 В.В.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Патриотическое воспитание граждан Тюльганского района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iCs/>
                      <w:sz w:val="20"/>
                      <w:szCs w:val="20"/>
                    </w:rPr>
                    <w:t>Основное мероприятие Совершенствование  нормативно-правовой базы патриотического воспитания граждан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Совершенствование системы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Координация деятельности  общественных объединений в интересах патриотического воспитания граждан района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Развитие научно – теоретических и методических основ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Информационное обеспечение в области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Использование государственных символов России в патриотическом воспитании граждан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4C3B3F" w:rsidRPr="002D0FD1" w:rsidRDefault="004C3B3F" w:rsidP="004C3B3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C3B3F" w:rsidRPr="002D0FD1" w:rsidTr="00BE714F">
              <w:trPr>
                <w:jc w:val="center"/>
              </w:trPr>
              <w:tc>
                <w:tcPr>
                  <w:tcW w:w="8260" w:type="dxa"/>
                </w:tcPr>
                <w:p w:rsidR="00BE714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Контрольное событие 1 </w:t>
                  </w:r>
                </w:p>
                <w:p w:rsidR="004C3B3F" w:rsidRPr="002D0FD1" w:rsidRDefault="004C3B3F" w:rsidP="004C3B3F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4C3B3F" w:rsidRPr="002D0FD1" w:rsidRDefault="004C3B3F" w:rsidP="00152E1D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4C3B3F" w:rsidRPr="002D0FD1" w:rsidRDefault="004C3B3F" w:rsidP="00152E1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4C3B3F" w:rsidRPr="002D0FD1" w:rsidRDefault="004C3B3F" w:rsidP="004C3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07E2E" w:rsidRDefault="00E07E2E" w:rsidP="004C3B3F">
            <w:pPr>
              <w:pStyle w:val="affff3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8C59B4" w:rsidRDefault="008C59B4" w:rsidP="004C3B3F">
      <w:pPr>
        <w:pStyle w:val="affff3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sectPr w:rsidR="008C59B4" w:rsidSect="00160D94">
      <w:headerReference w:type="default" r:id="rId15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7DB" w:rsidRDefault="002F07DB" w:rsidP="00A87840">
      <w:pPr>
        <w:pStyle w:val="affff0"/>
      </w:pPr>
      <w:r>
        <w:separator/>
      </w:r>
    </w:p>
  </w:endnote>
  <w:endnote w:type="continuationSeparator" w:id="1">
    <w:p w:rsidR="002F07DB" w:rsidRDefault="002F07DB" w:rsidP="00A87840">
      <w:pPr>
        <w:pStyle w:val="affff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7DB" w:rsidRDefault="002F07DB" w:rsidP="00A87840">
      <w:pPr>
        <w:pStyle w:val="affff0"/>
      </w:pPr>
      <w:r>
        <w:separator/>
      </w:r>
    </w:p>
  </w:footnote>
  <w:footnote w:type="continuationSeparator" w:id="1">
    <w:p w:rsidR="002F07DB" w:rsidRDefault="002F07DB" w:rsidP="00A87840">
      <w:pPr>
        <w:pStyle w:val="affff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1B8" w:rsidRPr="006A6B9E" w:rsidRDefault="004161B8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07C7FDE"/>
    <w:multiLevelType w:val="hybridMultilevel"/>
    <w:tmpl w:val="EBD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ECD2AA1"/>
    <w:multiLevelType w:val="hybridMultilevel"/>
    <w:tmpl w:val="F70C4310"/>
    <w:lvl w:ilvl="0" w:tplc="E196D006">
      <w:start w:val="5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0E6BEC"/>
    <w:multiLevelType w:val="hybridMultilevel"/>
    <w:tmpl w:val="C422F12E"/>
    <w:lvl w:ilvl="0" w:tplc="0220F8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104957"/>
    <w:multiLevelType w:val="hybridMultilevel"/>
    <w:tmpl w:val="EEF8633E"/>
    <w:lvl w:ilvl="0" w:tplc="40D481E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2406C3"/>
    <w:multiLevelType w:val="hybridMultilevel"/>
    <w:tmpl w:val="C84C871A"/>
    <w:lvl w:ilvl="0" w:tplc="F5685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107E51"/>
    <w:multiLevelType w:val="hybridMultilevel"/>
    <w:tmpl w:val="F26A5B08"/>
    <w:lvl w:ilvl="0" w:tplc="16AC0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0161D0"/>
    <w:multiLevelType w:val="hybridMultilevel"/>
    <w:tmpl w:val="634CB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B6C99"/>
    <w:multiLevelType w:val="hybridMultilevel"/>
    <w:tmpl w:val="096CB5FE"/>
    <w:lvl w:ilvl="0" w:tplc="3FB67C1E">
      <w:start w:val="5"/>
      <w:numFmt w:val="upperRoman"/>
      <w:lvlText w:val="%1."/>
      <w:lvlJc w:val="left"/>
      <w:pPr>
        <w:ind w:left="242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9">
    <w:nsid w:val="5C060E20"/>
    <w:multiLevelType w:val="hybridMultilevel"/>
    <w:tmpl w:val="DA2C8C2C"/>
    <w:lvl w:ilvl="0" w:tplc="5A6AF90C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0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1A40DA"/>
    <w:multiLevelType w:val="hybridMultilevel"/>
    <w:tmpl w:val="66621BD6"/>
    <w:lvl w:ilvl="0" w:tplc="20886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017622F"/>
    <w:multiLevelType w:val="hybridMultilevel"/>
    <w:tmpl w:val="202CC1E0"/>
    <w:lvl w:ilvl="0" w:tplc="8A322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030CC2"/>
    <w:multiLevelType w:val="hybridMultilevel"/>
    <w:tmpl w:val="D8B8B748"/>
    <w:lvl w:ilvl="0" w:tplc="F594C5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8BB02F3"/>
    <w:multiLevelType w:val="hybridMultilevel"/>
    <w:tmpl w:val="90602EE0"/>
    <w:lvl w:ilvl="0" w:tplc="5D784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22"/>
  </w:num>
  <w:num w:numId="13">
    <w:abstractNumId w:val="20"/>
  </w:num>
  <w:num w:numId="14">
    <w:abstractNumId w:val="13"/>
  </w:num>
  <w:num w:numId="15">
    <w:abstractNumId w:val="10"/>
  </w:num>
  <w:num w:numId="16">
    <w:abstractNumId w:val="26"/>
  </w:num>
  <w:num w:numId="17">
    <w:abstractNumId w:val="9"/>
  </w:num>
  <w:num w:numId="18">
    <w:abstractNumId w:val="18"/>
  </w:num>
  <w:num w:numId="19">
    <w:abstractNumId w:val="11"/>
  </w:num>
  <w:num w:numId="20">
    <w:abstractNumId w:val="23"/>
  </w:num>
  <w:num w:numId="21">
    <w:abstractNumId w:val="12"/>
  </w:num>
  <w:num w:numId="22">
    <w:abstractNumId w:val="14"/>
  </w:num>
  <w:num w:numId="23">
    <w:abstractNumId w:val="21"/>
  </w:num>
  <w:num w:numId="24">
    <w:abstractNumId w:val="15"/>
  </w:num>
  <w:num w:numId="25">
    <w:abstractNumId w:val="16"/>
  </w:num>
  <w:num w:numId="26">
    <w:abstractNumId w:val="19"/>
  </w:num>
  <w:num w:numId="27">
    <w:abstractNumId w:val="24"/>
  </w:num>
  <w:num w:numId="28">
    <w:abstractNumId w:val="25"/>
  </w:num>
  <w:num w:numId="29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A0F92"/>
    <w:rsid w:val="00003805"/>
    <w:rsid w:val="00005DA1"/>
    <w:rsid w:val="00005DC5"/>
    <w:rsid w:val="00006838"/>
    <w:rsid w:val="000071F7"/>
    <w:rsid w:val="00007925"/>
    <w:rsid w:val="000113D4"/>
    <w:rsid w:val="00011EDC"/>
    <w:rsid w:val="00013AC0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5B42"/>
    <w:rsid w:val="0003770B"/>
    <w:rsid w:val="00037B92"/>
    <w:rsid w:val="00040761"/>
    <w:rsid w:val="00041E3D"/>
    <w:rsid w:val="0004454F"/>
    <w:rsid w:val="00044738"/>
    <w:rsid w:val="00044AC8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1FBF"/>
    <w:rsid w:val="0005279E"/>
    <w:rsid w:val="000531B9"/>
    <w:rsid w:val="000556FA"/>
    <w:rsid w:val="00060A0C"/>
    <w:rsid w:val="000628E8"/>
    <w:rsid w:val="00062DE0"/>
    <w:rsid w:val="000643FF"/>
    <w:rsid w:val="000645E7"/>
    <w:rsid w:val="00064A30"/>
    <w:rsid w:val="00065916"/>
    <w:rsid w:val="00065E2C"/>
    <w:rsid w:val="00066545"/>
    <w:rsid w:val="00066DA2"/>
    <w:rsid w:val="00067AD7"/>
    <w:rsid w:val="000710FB"/>
    <w:rsid w:val="00072178"/>
    <w:rsid w:val="000723C5"/>
    <w:rsid w:val="000729F9"/>
    <w:rsid w:val="000731DD"/>
    <w:rsid w:val="00073D52"/>
    <w:rsid w:val="00073DCE"/>
    <w:rsid w:val="00074D00"/>
    <w:rsid w:val="00077834"/>
    <w:rsid w:val="00080427"/>
    <w:rsid w:val="00081F07"/>
    <w:rsid w:val="000830DC"/>
    <w:rsid w:val="00084C98"/>
    <w:rsid w:val="000875E1"/>
    <w:rsid w:val="00087F3A"/>
    <w:rsid w:val="000907B6"/>
    <w:rsid w:val="00091F7E"/>
    <w:rsid w:val="000926AA"/>
    <w:rsid w:val="00095B40"/>
    <w:rsid w:val="00096041"/>
    <w:rsid w:val="000970C5"/>
    <w:rsid w:val="000976E6"/>
    <w:rsid w:val="000A085B"/>
    <w:rsid w:val="000A2C44"/>
    <w:rsid w:val="000A2C74"/>
    <w:rsid w:val="000A2D79"/>
    <w:rsid w:val="000A3902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27C"/>
    <w:rsid w:val="000B48A0"/>
    <w:rsid w:val="000B4F76"/>
    <w:rsid w:val="000B5A39"/>
    <w:rsid w:val="000C0B29"/>
    <w:rsid w:val="000C2257"/>
    <w:rsid w:val="000C3C7D"/>
    <w:rsid w:val="000C4295"/>
    <w:rsid w:val="000C4D91"/>
    <w:rsid w:val="000C524F"/>
    <w:rsid w:val="000C5B3F"/>
    <w:rsid w:val="000C5D8B"/>
    <w:rsid w:val="000C6A75"/>
    <w:rsid w:val="000C6BEA"/>
    <w:rsid w:val="000C7C70"/>
    <w:rsid w:val="000D0C89"/>
    <w:rsid w:val="000D0CD2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0818"/>
    <w:rsid w:val="000E56C3"/>
    <w:rsid w:val="000E5D28"/>
    <w:rsid w:val="000E6849"/>
    <w:rsid w:val="000E70FD"/>
    <w:rsid w:val="000E7D39"/>
    <w:rsid w:val="000F017D"/>
    <w:rsid w:val="000F029E"/>
    <w:rsid w:val="000F0A67"/>
    <w:rsid w:val="000F37C1"/>
    <w:rsid w:val="000F38A3"/>
    <w:rsid w:val="000F58A1"/>
    <w:rsid w:val="000F5E64"/>
    <w:rsid w:val="000F7413"/>
    <w:rsid w:val="001004D0"/>
    <w:rsid w:val="0010135B"/>
    <w:rsid w:val="00101DAE"/>
    <w:rsid w:val="00101E15"/>
    <w:rsid w:val="001020ED"/>
    <w:rsid w:val="001035B8"/>
    <w:rsid w:val="001075AD"/>
    <w:rsid w:val="00110C99"/>
    <w:rsid w:val="00111693"/>
    <w:rsid w:val="0011258F"/>
    <w:rsid w:val="001136E6"/>
    <w:rsid w:val="00114D4B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1E42"/>
    <w:rsid w:val="0013289E"/>
    <w:rsid w:val="00133F89"/>
    <w:rsid w:val="00135DC6"/>
    <w:rsid w:val="00137FD3"/>
    <w:rsid w:val="001401AB"/>
    <w:rsid w:val="001404B5"/>
    <w:rsid w:val="0014140F"/>
    <w:rsid w:val="00142888"/>
    <w:rsid w:val="001428ED"/>
    <w:rsid w:val="00142B0F"/>
    <w:rsid w:val="00146C81"/>
    <w:rsid w:val="00147988"/>
    <w:rsid w:val="00147BF3"/>
    <w:rsid w:val="00150194"/>
    <w:rsid w:val="001507D3"/>
    <w:rsid w:val="00150FD0"/>
    <w:rsid w:val="00151A3E"/>
    <w:rsid w:val="00152E1D"/>
    <w:rsid w:val="001532F4"/>
    <w:rsid w:val="0015433F"/>
    <w:rsid w:val="00155C30"/>
    <w:rsid w:val="00155EBA"/>
    <w:rsid w:val="001561D8"/>
    <w:rsid w:val="00156A1C"/>
    <w:rsid w:val="00157662"/>
    <w:rsid w:val="00160D94"/>
    <w:rsid w:val="0016201A"/>
    <w:rsid w:val="00162812"/>
    <w:rsid w:val="00164F2B"/>
    <w:rsid w:val="001654A9"/>
    <w:rsid w:val="00165945"/>
    <w:rsid w:val="001714B1"/>
    <w:rsid w:val="00171D14"/>
    <w:rsid w:val="0017237E"/>
    <w:rsid w:val="00172846"/>
    <w:rsid w:val="00173391"/>
    <w:rsid w:val="00174A31"/>
    <w:rsid w:val="00174B0F"/>
    <w:rsid w:val="0017755D"/>
    <w:rsid w:val="00180949"/>
    <w:rsid w:val="001813F6"/>
    <w:rsid w:val="00181446"/>
    <w:rsid w:val="00181A99"/>
    <w:rsid w:val="00181E5A"/>
    <w:rsid w:val="00182282"/>
    <w:rsid w:val="00182592"/>
    <w:rsid w:val="00183287"/>
    <w:rsid w:val="00183830"/>
    <w:rsid w:val="00183D7B"/>
    <w:rsid w:val="001840E6"/>
    <w:rsid w:val="001845C5"/>
    <w:rsid w:val="00184D4A"/>
    <w:rsid w:val="00184E85"/>
    <w:rsid w:val="00185A78"/>
    <w:rsid w:val="00186F72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A5D"/>
    <w:rsid w:val="001A2E56"/>
    <w:rsid w:val="001A34FE"/>
    <w:rsid w:val="001A3A7C"/>
    <w:rsid w:val="001A400F"/>
    <w:rsid w:val="001A5597"/>
    <w:rsid w:val="001A582E"/>
    <w:rsid w:val="001A5B99"/>
    <w:rsid w:val="001A6EFF"/>
    <w:rsid w:val="001A742F"/>
    <w:rsid w:val="001A761F"/>
    <w:rsid w:val="001B0ADD"/>
    <w:rsid w:val="001B1BE0"/>
    <w:rsid w:val="001B2A39"/>
    <w:rsid w:val="001B3433"/>
    <w:rsid w:val="001B36B5"/>
    <w:rsid w:val="001B4665"/>
    <w:rsid w:val="001B4A58"/>
    <w:rsid w:val="001B6729"/>
    <w:rsid w:val="001B69BE"/>
    <w:rsid w:val="001C08B7"/>
    <w:rsid w:val="001C1C56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186F"/>
    <w:rsid w:val="001E571B"/>
    <w:rsid w:val="001E5EF9"/>
    <w:rsid w:val="001E67F7"/>
    <w:rsid w:val="001F13FF"/>
    <w:rsid w:val="001F1871"/>
    <w:rsid w:val="001F199D"/>
    <w:rsid w:val="001F1BEF"/>
    <w:rsid w:val="001F20B8"/>
    <w:rsid w:val="001F3223"/>
    <w:rsid w:val="001F3A3C"/>
    <w:rsid w:val="001F4D5D"/>
    <w:rsid w:val="001F51A0"/>
    <w:rsid w:val="001F6B99"/>
    <w:rsid w:val="001F746C"/>
    <w:rsid w:val="001F7C79"/>
    <w:rsid w:val="00200004"/>
    <w:rsid w:val="0020020C"/>
    <w:rsid w:val="00200393"/>
    <w:rsid w:val="002009BF"/>
    <w:rsid w:val="00201319"/>
    <w:rsid w:val="00201389"/>
    <w:rsid w:val="002018C2"/>
    <w:rsid w:val="00205341"/>
    <w:rsid w:val="00205741"/>
    <w:rsid w:val="00205C85"/>
    <w:rsid w:val="00210813"/>
    <w:rsid w:val="00210FEC"/>
    <w:rsid w:val="00212019"/>
    <w:rsid w:val="002120D6"/>
    <w:rsid w:val="00212B82"/>
    <w:rsid w:val="0021373A"/>
    <w:rsid w:val="00213E7E"/>
    <w:rsid w:val="00213EE0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0078"/>
    <w:rsid w:val="002215BF"/>
    <w:rsid w:val="00221A36"/>
    <w:rsid w:val="002221EB"/>
    <w:rsid w:val="002224DC"/>
    <w:rsid w:val="00222AEF"/>
    <w:rsid w:val="00222D92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078"/>
    <w:rsid w:val="002355A0"/>
    <w:rsid w:val="002357B3"/>
    <w:rsid w:val="002358FB"/>
    <w:rsid w:val="00236E07"/>
    <w:rsid w:val="00236EC4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47E73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486"/>
    <w:rsid w:val="00263BBC"/>
    <w:rsid w:val="002644C9"/>
    <w:rsid w:val="00264539"/>
    <w:rsid w:val="0026485A"/>
    <w:rsid w:val="0026499F"/>
    <w:rsid w:val="00265EDC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72E2"/>
    <w:rsid w:val="00277E0A"/>
    <w:rsid w:val="00277F9F"/>
    <w:rsid w:val="002805E5"/>
    <w:rsid w:val="00281570"/>
    <w:rsid w:val="0028276D"/>
    <w:rsid w:val="00285AFB"/>
    <w:rsid w:val="0028657E"/>
    <w:rsid w:val="00290367"/>
    <w:rsid w:val="002903AC"/>
    <w:rsid w:val="00293313"/>
    <w:rsid w:val="00294348"/>
    <w:rsid w:val="002949D7"/>
    <w:rsid w:val="00296F43"/>
    <w:rsid w:val="002970A9"/>
    <w:rsid w:val="002976F0"/>
    <w:rsid w:val="002A0EE1"/>
    <w:rsid w:val="002A17BD"/>
    <w:rsid w:val="002A1DD2"/>
    <w:rsid w:val="002A3102"/>
    <w:rsid w:val="002A405B"/>
    <w:rsid w:val="002A40B9"/>
    <w:rsid w:val="002A4C10"/>
    <w:rsid w:val="002A55D1"/>
    <w:rsid w:val="002A5669"/>
    <w:rsid w:val="002B00A5"/>
    <w:rsid w:val="002B2270"/>
    <w:rsid w:val="002B2614"/>
    <w:rsid w:val="002B3734"/>
    <w:rsid w:val="002B3CA3"/>
    <w:rsid w:val="002B4050"/>
    <w:rsid w:val="002B4718"/>
    <w:rsid w:val="002B62B1"/>
    <w:rsid w:val="002B6C4F"/>
    <w:rsid w:val="002B7B41"/>
    <w:rsid w:val="002C03E2"/>
    <w:rsid w:val="002C0D7E"/>
    <w:rsid w:val="002C2938"/>
    <w:rsid w:val="002C478C"/>
    <w:rsid w:val="002C502A"/>
    <w:rsid w:val="002C5B58"/>
    <w:rsid w:val="002C7395"/>
    <w:rsid w:val="002C75DA"/>
    <w:rsid w:val="002D0977"/>
    <w:rsid w:val="002D0FD1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E67F3"/>
    <w:rsid w:val="002F07D1"/>
    <w:rsid w:val="002F07DB"/>
    <w:rsid w:val="002F3888"/>
    <w:rsid w:val="002F42A7"/>
    <w:rsid w:val="002F4A45"/>
    <w:rsid w:val="002F4C7F"/>
    <w:rsid w:val="002F4EC3"/>
    <w:rsid w:val="002F5865"/>
    <w:rsid w:val="002F6020"/>
    <w:rsid w:val="002F69F6"/>
    <w:rsid w:val="002F7D23"/>
    <w:rsid w:val="003007F7"/>
    <w:rsid w:val="00302085"/>
    <w:rsid w:val="00302D19"/>
    <w:rsid w:val="0030342E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E75"/>
    <w:rsid w:val="00312FA8"/>
    <w:rsid w:val="00315358"/>
    <w:rsid w:val="00316F9C"/>
    <w:rsid w:val="00317DF0"/>
    <w:rsid w:val="00317EF9"/>
    <w:rsid w:val="00320F13"/>
    <w:rsid w:val="00320FB6"/>
    <w:rsid w:val="00321B67"/>
    <w:rsid w:val="00322399"/>
    <w:rsid w:val="00322F5F"/>
    <w:rsid w:val="00325A30"/>
    <w:rsid w:val="003264F7"/>
    <w:rsid w:val="003265AB"/>
    <w:rsid w:val="0032671A"/>
    <w:rsid w:val="0032697A"/>
    <w:rsid w:val="0033057F"/>
    <w:rsid w:val="00330958"/>
    <w:rsid w:val="00331867"/>
    <w:rsid w:val="00331BC2"/>
    <w:rsid w:val="00331BF6"/>
    <w:rsid w:val="0033200E"/>
    <w:rsid w:val="003325C4"/>
    <w:rsid w:val="0033263E"/>
    <w:rsid w:val="003328BA"/>
    <w:rsid w:val="003334B8"/>
    <w:rsid w:val="0033636D"/>
    <w:rsid w:val="003405A4"/>
    <w:rsid w:val="0034073C"/>
    <w:rsid w:val="00340B28"/>
    <w:rsid w:val="0034166D"/>
    <w:rsid w:val="00342665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57E79"/>
    <w:rsid w:val="00360428"/>
    <w:rsid w:val="00360730"/>
    <w:rsid w:val="003611A4"/>
    <w:rsid w:val="0036189A"/>
    <w:rsid w:val="00361C31"/>
    <w:rsid w:val="003621C1"/>
    <w:rsid w:val="0036369E"/>
    <w:rsid w:val="00363DC8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4C68"/>
    <w:rsid w:val="00375D64"/>
    <w:rsid w:val="00376A3D"/>
    <w:rsid w:val="00376D8B"/>
    <w:rsid w:val="003807DC"/>
    <w:rsid w:val="00380DEF"/>
    <w:rsid w:val="00380F81"/>
    <w:rsid w:val="0038142A"/>
    <w:rsid w:val="00381F13"/>
    <w:rsid w:val="00383582"/>
    <w:rsid w:val="00383602"/>
    <w:rsid w:val="00384029"/>
    <w:rsid w:val="00384BB6"/>
    <w:rsid w:val="00386714"/>
    <w:rsid w:val="00386CFE"/>
    <w:rsid w:val="00387065"/>
    <w:rsid w:val="0039224A"/>
    <w:rsid w:val="00392325"/>
    <w:rsid w:val="00393AA6"/>
    <w:rsid w:val="00394D63"/>
    <w:rsid w:val="0039506B"/>
    <w:rsid w:val="00395AAF"/>
    <w:rsid w:val="00397CA8"/>
    <w:rsid w:val="003A02D7"/>
    <w:rsid w:val="003A2DD3"/>
    <w:rsid w:val="003A5AA2"/>
    <w:rsid w:val="003A6413"/>
    <w:rsid w:val="003A68ED"/>
    <w:rsid w:val="003B26B0"/>
    <w:rsid w:val="003B344C"/>
    <w:rsid w:val="003B359D"/>
    <w:rsid w:val="003B52FC"/>
    <w:rsid w:val="003B5C02"/>
    <w:rsid w:val="003B62DD"/>
    <w:rsid w:val="003B7CBF"/>
    <w:rsid w:val="003C3C1B"/>
    <w:rsid w:val="003C4422"/>
    <w:rsid w:val="003C7247"/>
    <w:rsid w:val="003C73CD"/>
    <w:rsid w:val="003D174F"/>
    <w:rsid w:val="003D294A"/>
    <w:rsid w:val="003D3CA9"/>
    <w:rsid w:val="003D5A39"/>
    <w:rsid w:val="003D6965"/>
    <w:rsid w:val="003D6A04"/>
    <w:rsid w:val="003E013A"/>
    <w:rsid w:val="003E0FC3"/>
    <w:rsid w:val="003E19E4"/>
    <w:rsid w:val="003E2463"/>
    <w:rsid w:val="003E3768"/>
    <w:rsid w:val="003E470C"/>
    <w:rsid w:val="003E5956"/>
    <w:rsid w:val="003E60B6"/>
    <w:rsid w:val="003E6C4B"/>
    <w:rsid w:val="003F0E32"/>
    <w:rsid w:val="003F1CCD"/>
    <w:rsid w:val="003F2200"/>
    <w:rsid w:val="003F3154"/>
    <w:rsid w:val="003F31E6"/>
    <w:rsid w:val="003F3909"/>
    <w:rsid w:val="003F3BB9"/>
    <w:rsid w:val="003F5797"/>
    <w:rsid w:val="003F5977"/>
    <w:rsid w:val="003F60D5"/>
    <w:rsid w:val="00400358"/>
    <w:rsid w:val="004014BB"/>
    <w:rsid w:val="00401E4D"/>
    <w:rsid w:val="00403298"/>
    <w:rsid w:val="00404849"/>
    <w:rsid w:val="00405013"/>
    <w:rsid w:val="00405753"/>
    <w:rsid w:val="004058AF"/>
    <w:rsid w:val="004071CB"/>
    <w:rsid w:val="00407366"/>
    <w:rsid w:val="00407751"/>
    <w:rsid w:val="00407C66"/>
    <w:rsid w:val="0041001F"/>
    <w:rsid w:val="004104D5"/>
    <w:rsid w:val="00410C18"/>
    <w:rsid w:val="00411652"/>
    <w:rsid w:val="00411DE0"/>
    <w:rsid w:val="00412425"/>
    <w:rsid w:val="00412F61"/>
    <w:rsid w:val="0041318E"/>
    <w:rsid w:val="00415ABB"/>
    <w:rsid w:val="004161B8"/>
    <w:rsid w:val="00416756"/>
    <w:rsid w:val="004168C3"/>
    <w:rsid w:val="00416EF6"/>
    <w:rsid w:val="00420148"/>
    <w:rsid w:val="00422170"/>
    <w:rsid w:val="00422F8E"/>
    <w:rsid w:val="00423610"/>
    <w:rsid w:val="00423FE9"/>
    <w:rsid w:val="004242FA"/>
    <w:rsid w:val="004243D3"/>
    <w:rsid w:val="004249DA"/>
    <w:rsid w:val="00424F1D"/>
    <w:rsid w:val="004266CE"/>
    <w:rsid w:val="00426B86"/>
    <w:rsid w:val="00426F92"/>
    <w:rsid w:val="00430562"/>
    <w:rsid w:val="00431022"/>
    <w:rsid w:val="004314E7"/>
    <w:rsid w:val="00432D34"/>
    <w:rsid w:val="00432D87"/>
    <w:rsid w:val="00433A0B"/>
    <w:rsid w:val="00434832"/>
    <w:rsid w:val="00434D50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18A"/>
    <w:rsid w:val="0044583E"/>
    <w:rsid w:val="004461CB"/>
    <w:rsid w:val="004462C5"/>
    <w:rsid w:val="004471C3"/>
    <w:rsid w:val="00447935"/>
    <w:rsid w:val="0045025C"/>
    <w:rsid w:val="00450BF6"/>
    <w:rsid w:val="00450DE5"/>
    <w:rsid w:val="00452207"/>
    <w:rsid w:val="00452632"/>
    <w:rsid w:val="00452F32"/>
    <w:rsid w:val="00452F76"/>
    <w:rsid w:val="00453392"/>
    <w:rsid w:val="0045594C"/>
    <w:rsid w:val="00457EE9"/>
    <w:rsid w:val="00462543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800FC"/>
    <w:rsid w:val="004822FD"/>
    <w:rsid w:val="004824DB"/>
    <w:rsid w:val="00482B7F"/>
    <w:rsid w:val="00483B65"/>
    <w:rsid w:val="0048470F"/>
    <w:rsid w:val="004869F5"/>
    <w:rsid w:val="00487DD2"/>
    <w:rsid w:val="00490A22"/>
    <w:rsid w:val="00490F74"/>
    <w:rsid w:val="0049120D"/>
    <w:rsid w:val="00495F89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0889"/>
    <w:rsid w:val="004B19A5"/>
    <w:rsid w:val="004B3306"/>
    <w:rsid w:val="004B5281"/>
    <w:rsid w:val="004B7388"/>
    <w:rsid w:val="004C1119"/>
    <w:rsid w:val="004C1630"/>
    <w:rsid w:val="004C29C5"/>
    <w:rsid w:val="004C2A9B"/>
    <w:rsid w:val="004C3333"/>
    <w:rsid w:val="004C3B3F"/>
    <w:rsid w:val="004C539B"/>
    <w:rsid w:val="004C59D7"/>
    <w:rsid w:val="004D0B7F"/>
    <w:rsid w:val="004D3348"/>
    <w:rsid w:val="004D3601"/>
    <w:rsid w:val="004D435B"/>
    <w:rsid w:val="004D43DC"/>
    <w:rsid w:val="004D4D52"/>
    <w:rsid w:val="004D4FF4"/>
    <w:rsid w:val="004D62C7"/>
    <w:rsid w:val="004E06C6"/>
    <w:rsid w:val="004E18D5"/>
    <w:rsid w:val="004E1FBB"/>
    <w:rsid w:val="004E3DB2"/>
    <w:rsid w:val="004E5748"/>
    <w:rsid w:val="004E5E20"/>
    <w:rsid w:val="004E6311"/>
    <w:rsid w:val="004E78C9"/>
    <w:rsid w:val="004F0F4E"/>
    <w:rsid w:val="004F195D"/>
    <w:rsid w:val="004F1AAF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012"/>
    <w:rsid w:val="005031B0"/>
    <w:rsid w:val="00503506"/>
    <w:rsid w:val="005046CD"/>
    <w:rsid w:val="005052FD"/>
    <w:rsid w:val="00505987"/>
    <w:rsid w:val="00506444"/>
    <w:rsid w:val="00510606"/>
    <w:rsid w:val="005112E8"/>
    <w:rsid w:val="0051244F"/>
    <w:rsid w:val="005125F2"/>
    <w:rsid w:val="00512ED6"/>
    <w:rsid w:val="00514A3C"/>
    <w:rsid w:val="0051525A"/>
    <w:rsid w:val="005174D8"/>
    <w:rsid w:val="00517B26"/>
    <w:rsid w:val="00520092"/>
    <w:rsid w:val="005217AD"/>
    <w:rsid w:val="0052286A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37E98"/>
    <w:rsid w:val="00542ADC"/>
    <w:rsid w:val="005441F3"/>
    <w:rsid w:val="00544386"/>
    <w:rsid w:val="00544EF4"/>
    <w:rsid w:val="0054579B"/>
    <w:rsid w:val="00545FF3"/>
    <w:rsid w:val="00546437"/>
    <w:rsid w:val="00550F71"/>
    <w:rsid w:val="00551801"/>
    <w:rsid w:val="00551C1D"/>
    <w:rsid w:val="00552E6E"/>
    <w:rsid w:val="005542D5"/>
    <w:rsid w:val="0055592E"/>
    <w:rsid w:val="005625ED"/>
    <w:rsid w:val="005628A4"/>
    <w:rsid w:val="00562D13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1695"/>
    <w:rsid w:val="005742A1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13C3"/>
    <w:rsid w:val="005921C3"/>
    <w:rsid w:val="00592479"/>
    <w:rsid w:val="00592BBA"/>
    <w:rsid w:val="005930E3"/>
    <w:rsid w:val="0059315B"/>
    <w:rsid w:val="0059356F"/>
    <w:rsid w:val="00593572"/>
    <w:rsid w:val="00595F84"/>
    <w:rsid w:val="00596B09"/>
    <w:rsid w:val="00596DD9"/>
    <w:rsid w:val="00597F13"/>
    <w:rsid w:val="005A14F1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B6EB2"/>
    <w:rsid w:val="005C25AB"/>
    <w:rsid w:val="005C2DA5"/>
    <w:rsid w:val="005C3935"/>
    <w:rsid w:val="005C43A8"/>
    <w:rsid w:val="005C5695"/>
    <w:rsid w:val="005C58E3"/>
    <w:rsid w:val="005C5F76"/>
    <w:rsid w:val="005C677D"/>
    <w:rsid w:val="005C71C8"/>
    <w:rsid w:val="005C7383"/>
    <w:rsid w:val="005C75EC"/>
    <w:rsid w:val="005C78ED"/>
    <w:rsid w:val="005C7E11"/>
    <w:rsid w:val="005D0331"/>
    <w:rsid w:val="005D1269"/>
    <w:rsid w:val="005D20FE"/>
    <w:rsid w:val="005D27E1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427"/>
    <w:rsid w:val="005E29B6"/>
    <w:rsid w:val="005E2EE1"/>
    <w:rsid w:val="005E7A96"/>
    <w:rsid w:val="005F0B21"/>
    <w:rsid w:val="005F0EF2"/>
    <w:rsid w:val="005F172E"/>
    <w:rsid w:val="005F257B"/>
    <w:rsid w:val="005F26B6"/>
    <w:rsid w:val="005F2B8A"/>
    <w:rsid w:val="005F40C8"/>
    <w:rsid w:val="005F46EB"/>
    <w:rsid w:val="005F4831"/>
    <w:rsid w:val="005F5F63"/>
    <w:rsid w:val="005F69EC"/>
    <w:rsid w:val="005F6DAE"/>
    <w:rsid w:val="005F7507"/>
    <w:rsid w:val="00600763"/>
    <w:rsid w:val="006013F8"/>
    <w:rsid w:val="00601741"/>
    <w:rsid w:val="00602D1D"/>
    <w:rsid w:val="00603476"/>
    <w:rsid w:val="006034BB"/>
    <w:rsid w:val="006042A0"/>
    <w:rsid w:val="006044DB"/>
    <w:rsid w:val="0060610D"/>
    <w:rsid w:val="006063AE"/>
    <w:rsid w:val="00607FA0"/>
    <w:rsid w:val="00610977"/>
    <w:rsid w:val="0061172A"/>
    <w:rsid w:val="00611AB7"/>
    <w:rsid w:val="00613DDA"/>
    <w:rsid w:val="006149F8"/>
    <w:rsid w:val="006150E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3D5A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3FA2"/>
    <w:rsid w:val="006349A1"/>
    <w:rsid w:val="00635261"/>
    <w:rsid w:val="00635462"/>
    <w:rsid w:val="00637EBC"/>
    <w:rsid w:val="00640485"/>
    <w:rsid w:val="006408A1"/>
    <w:rsid w:val="00640DE2"/>
    <w:rsid w:val="00642055"/>
    <w:rsid w:val="00642F7A"/>
    <w:rsid w:val="006441BC"/>
    <w:rsid w:val="0064632B"/>
    <w:rsid w:val="0064761C"/>
    <w:rsid w:val="0064786A"/>
    <w:rsid w:val="006501F3"/>
    <w:rsid w:val="006519F6"/>
    <w:rsid w:val="00651CC4"/>
    <w:rsid w:val="006529C1"/>
    <w:rsid w:val="006530B7"/>
    <w:rsid w:val="00653AB9"/>
    <w:rsid w:val="00654F9F"/>
    <w:rsid w:val="006557FC"/>
    <w:rsid w:val="00660145"/>
    <w:rsid w:val="0066078A"/>
    <w:rsid w:val="006622B5"/>
    <w:rsid w:val="00663597"/>
    <w:rsid w:val="00663B2C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942"/>
    <w:rsid w:val="006775FB"/>
    <w:rsid w:val="00677EE5"/>
    <w:rsid w:val="00680574"/>
    <w:rsid w:val="0068117E"/>
    <w:rsid w:val="006859BF"/>
    <w:rsid w:val="00686F18"/>
    <w:rsid w:val="006933C8"/>
    <w:rsid w:val="00693491"/>
    <w:rsid w:val="006939A7"/>
    <w:rsid w:val="006953B3"/>
    <w:rsid w:val="00695489"/>
    <w:rsid w:val="00695D47"/>
    <w:rsid w:val="006962C6"/>
    <w:rsid w:val="006A0AD3"/>
    <w:rsid w:val="006A1601"/>
    <w:rsid w:val="006A1FB4"/>
    <w:rsid w:val="006A22B4"/>
    <w:rsid w:val="006A27AF"/>
    <w:rsid w:val="006A382F"/>
    <w:rsid w:val="006A6B9E"/>
    <w:rsid w:val="006A7400"/>
    <w:rsid w:val="006B03CD"/>
    <w:rsid w:val="006B0594"/>
    <w:rsid w:val="006B0B4D"/>
    <w:rsid w:val="006B2CE4"/>
    <w:rsid w:val="006B42C6"/>
    <w:rsid w:val="006B445C"/>
    <w:rsid w:val="006B4E17"/>
    <w:rsid w:val="006C1C0D"/>
    <w:rsid w:val="006C22AB"/>
    <w:rsid w:val="006C2A51"/>
    <w:rsid w:val="006C3001"/>
    <w:rsid w:val="006C32B7"/>
    <w:rsid w:val="006C3398"/>
    <w:rsid w:val="006C5C6E"/>
    <w:rsid w:val="006C5D17"/>
    <w:rsid w:val="006C74E4"/>
    <w:rsid w:val="006D04F0"/>
    <w:rsid w:val="006D0A47"/>
    <w:rsid w:val="006D0B1E"/>
    <w:rsid w:val="006D162D"/>
    <w:rsid w:val="006D1BB2"/>
    <w:rsid w:val="006D201F"/>
    <w:rsid w:val="006D20DD"/>
    <w:rsid w:val="006D25B8"/>
    <w:rsid w:val="006D2AFD"/>
    <w:rsid w:val="006D5489"/>
    <w:rsid w:val="006D55B2"/>
    <w:rsid w:val="006D59B6"/>
    <w:rsid w:val="006D6213"/>
    <w:rsid w:val="006E0F4C"/>
    <w:rsid w:val="006E0FBE"/>
    <w:rsid w:val="006E19BD"/>
    <w:rsid w:val="006E37DC"/>
    <w:rsid w:val="006E4174"/>
    <w:rsid w:val="006E5B9C"/>
    <w:rsid w:val="006E5D64"/>
    <w:rsid w:val="006E65A7"/>
    <w:rsid w:val="006E78A7"/>
    <w:rsid w:val="006F0ED9"/>
    <w:rsid w:val="006F1226"/>
    <w:rsid w:val="006F3A95"/>
    <w:rsid w:val="006F4FDD"/>
    <w:rsid w:val="006F55C8"/>
    <w:rsid w:val="006F64CF"/>
    <w:rsid w:val="006F662C"/>
    <w:rsid w:val="006F6D5E"/>
    <w:rsid w:val="006F732B"/>
    <w:rsid w:val="006F7476"/>
    <w:rsid w:val="00702A5E"/>
    <w:rsid w:val="00702D03"/>
    <w:rsid w:val="00704DB0"/>
    <w:rsid w:val="00705BD8"/>
    <w:rsid w:val="00706C85"/>
    <w:rsid w:val="0071150A"/>
    <w:rsid w:val="00711C07"/>
    <w:rsid w:val="00714BBC"/>
    <w:rsid w:val="00715824"/>
    <w:rsid w:val="007166B9"/>
    <w:rsid w:val="0071720C"/>
    <w:rsid w:val="00717405"/>
    <w:rsid w:val="00717E15"/>
    <w:rsid w:val="007200B4"/>
    <w:rsid w:val="00720A9D"/>
    <w:rsid w:val="00720ED2"/>
    <w:rsid w:val="00721B56"/>
    <w:rsid w:val="0072480E"/>
    <w:rsid w:val="00724C5B"/>
    <w:rsid w:val="00725F7E"/>
    <w:rsid w:val="0072677C"/>
    <w:rsid w:val="00726EFB"/>
    <w:rsid w:val="00726FA4"/>
    <w:rsid w:val="00730094"/>
    <w:rsid w:val="00731A55"/>
    <w:rsid w:val="00732BA3"/>
    <w:rsid w:val="00734E44"/>
    <w:rsid w:val="00734EB0"/>
    <w:rsid w:val="007372B9"/>
    <w:rsid w:val="00740CF2"/>
    <w:rsid w:val="00740F3D"/>
    <w:rsid w:val="00742B5A"/>
    <w:rsid w:val="0074380F"/>
    <w:rsid w:val="00745246"/>
    <w:rsid w:val="00745673"/>
    <w:rsid w:val="00746387"/>
    <w:rsid w:val="00746CD5"/>
    <w:rsid w:val="00746FE2"/>
    <w:rsid w:val="00750DDF"/>
    <w:rsid w:val="007515EA"/>
    <w:rsid w:val="00751868"/>
    <w:rsid w:val="00751F98"/>
    <w:rsid w:val="00752B0C"/>
    <w:rsid w:val="00753E9D"/>
    <w:rsid w:val="00754599"/>
    <w:rsid w:val="007556DF"/>
    <w:rsid w:val="00757587"/>
    <w:rsid w:val="00757612"/>
    <w:rsid w:val="00757BA5"/>
    <w:rsid w:val="00760039"/>
    <w:rsid w:val="00760819"/>
    <w:rsid w:val="007610DD"/>
    <w:rsid w:val="007624F1"/>
    <w:rsid w:val="007646A4"/>
    <w:rsid w:val="00764D6A"/>
    <w:rsid w:val="00767036"/>
    <w:rsid w:val="00771B3E"/>
    <w:rsid w:val="0077259B"/>
    <w:rsid w:val="007731AD"/>
    <w:rsid w:val="00773DA6"/>
    <w:rsid w:val="00774827"/>
    <w:rsid w:val="00776656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6921"/>
    <w:rsid w:val="00787684"/>
    <w:rsid w:val="00787941"/>
    <w:rsid w:val="00790CCA"/>
    <w:rsid w:val="007914D7"/>
    <w:rsid w:val="00791CD2"/>
    <w:rsid w:val="00792A75"/>
    <w:rsid w:val="00795095"/>
    <w:rsid w:val="007954A3"/>
    <w:rsid w:val="007973D1"/>
    <w:rsid w:val="00797BCD"/>
    <w:rsid w:val="007A0229"/>
    <w:rsid w:val="007A2652"/>
    <w:rsid w:val="007A2D40"/>
    <w:rsid w:val="007A3257"/>
    <w:rsid w:val="007A5285"/>
    <w:rsid w:val="007A6917"/>
    <w:rsid w:val="007A7D46"/>
    <w:rsid w:val="007B1723"/>
    <w:rsid w:val="007B20AD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55A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77A"/>
    <w:rsid w:val="007F482B"/>
    <w:rsid w:val="007F5BF5"/>
    <w:rsid w:val="007F6091"/>
    <w:rsid w:val="007F6826"/>
    <w:rsid w:val="00800B8A"/>
    <w:rsid w:val="008024DD"/>
    <w:rsid w:val="0080281F"/>
    <w:rsid w:val="0080323B"/>
    <w:rsid w:val="008037F4"/>
    <w:rsid w:val="008042F2"/>
    <w:rsid w:val="008049FB"/>
    <w:rsid w:val="00804AA6"/>
    <w:rsid w:val="00804AE6"/>
    <w:rsid w:val="00804BD6"/>
    <w:rsid w:val="008108D4"/>
    <w:rsid w:val="0081468A"/>
    <w:rsid w:val="00815397"/>
    <w:rsid w:val="00815E58"/>
    <w:rsid w:val="008203D2"/>
    <w:rsid w:val="00821628"/>
    <w:rsid w:val="00821858"/>
    <w:rsid w:val="00824A91"/>
    <w:rsid w:val="00824DA0"/>
    <w:rsid w:val="0082617F"/>
    <w:rsid w:val="00827DC0"/>
    <w:rsid w:val="00830AEB"/>
    <w:rsid w:val="0083141E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47281"/>
    <w:rsid w:val="00850673"/>
    <w:rsid w:val="00851872"/>
    <w:rsid w:val="00853036"/>
    <w:rsid w:val="00853340"/>
    <w:rsid w:val="00853615"/>
    <w:rsid w:val="008555DE"/>
    <w:rsid w:val="0085659F"/>
    <w:rsid w:val="00857BDF"/>
    <w:rsid w:val="00857D8D"/>
    <w:rsid w:val="008611C6"/>
    <w:rsid w:val="00863479"/>
    <w:rsid w:val="00863D70"/>
    <w:rsid w:val="008654C7"/>
    <w:rsid w:val="00865AFB"/>
    <w:rsid w:val="00865B5C"/>
    <w:rsid w:val="008704D4"/>
    <w:rsid w:val="00870EE5"/>
    <w:rsid w:val="00873D1C"/>
    <w:rsid w:val="00875133"/>
    <w:rsid w:val="008757EB"/>
    <w:rsid w:val="00876F1E"/>
    <w:rsid w:val="008800C1"/>
    <w:rsid w:val="00881907"/>
    <w:rsid w:val="00884461"/>
    <w:rsid w:val="00884A3E"/>
    <w:rsid w:val="00884FBD"/>
    <w:rsid w:val="008872E3"/>
    <w:rsid w:val="008878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C8"/>
    <w:rsid w:val="008A77DE"/>
    <w:rsid w:val="008B108A"/>
    <w:rsid w:val="008B13D9"/>
    <w:rsid w:val="008B1A79"/>
    <w:rsid w:val="008B201C"/>
    <w:rsid w:val="008B20E3"/>
    <w:rsid w:val="008B2622"/>
    <w:rsid w:val="008B4FC2"/>
    <w:rsid w:val="008B5E5C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59B4"/>
    <w:rsid w:val="008C620A"/>
    <w:rsid w:val="008C68E0"/>
    <w:rsid w:val="008C7C14"/>
    <w:rsid w:val="008D0CA4"/>
    <w:rsid w:val="008D1AA5"/>
    <w:rsid w:val="008D2C91"/>
    <w:rsid w:val="008D4830"/>
    <w:rsid w:val="008E19D7"/>
    <w:rsid w:val="008E1BF9"/>
    <w:rsid w:val="008E1D71"/>
    <w:rsid w:val="008E2878"/>
    <w:rsid w:val="008E4106"/>
    <w:rsid w:val="008E42E4"/>
    <w:rsid w:val="008E5FD1"/>
    <w:rsid w:val="008F009B"/>
    <w:rsid w:val="008F05FD"/>
    <w:rsid w:val="008F0CD2"/>
    <w:rsid w:val="008F24CE"/>
    <w:rsid w:val="008F3E7E"/>
    <w:rsid w:val="008F3FD1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18DD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153"/>
    <w:rsid w:val="0093121E"/>
    <w:rsid w:val="00932D00"/>
    <w:rsid w:val="00932DAA"/>
    <w:rsid w:val="00932E85"/>
    <w:rsid w:val="009335E1"/>
    <w:rsid w:val="00933911"/>
    <w:rsid w:val="00933B9F"/>
    <w:rsid w:val="0093462C"/>
    <w:rsid w:val="00937A0A"/>
    <w:rsid w:val="00940AB0"/>
    <w:rsid w:val="00940DD8"/>
    <w:rsid w:val="00941316"/>
    <w:rsid w:val="00941399"/>
    <w:rsid w:val="009418BA"/>
    <w:rsid w:val="00941981"/>
    <w:rsid w:val="00941DFC"/>
    <w:rsid w:val="00942886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77E"/>
    <w:rsid w:val="0096290F"/>
    <w:rsid w:val="00962B34"/>
    <w:rsid w:val="00964359"/>
    <w:rsid w:val="0096678F"/>
    <w:rsid w:val="009673F3"/>
    <w:rsid w:val="00967CD4"/>
    <w:rsid w:val="00970229"/>
    <w:rsid w:val="009706DD"/>
    <w:rsid w:val="00970882"/>
    <w:rsid w:val="00970C3E"/>
    <w:rsid w:val="0097279A"/>
    <w:rsid w:val="00972A4D"/>
    <w:rsid w:val="00974E75"/>
    <w:rsid w:val="00975D41"/>
    <w:rsid w:val="00975EFE"/>
    <w:rsid w:val="00980E92"/>
    <w:rsid w:val="00984330"/>
    <w:rsid w:val="00984CC3"/>
    <w:rsid w:val="00985E87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6DC2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B0887"/>
    <w:rsid w:val="009B2C77"/>
    <w:rsid w:val="009B4C66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5C0C"/>
    <w:rsid w:val="009C631B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13A8"/>
    <w:rsid w:val="009E226D"/>
    <w:rsid w:val="009E3790"/>
    <w:rsid w:val="009E3A64"/>
    <w:rsid w:val="009E419D"/>
    <w:rsid w:val="009E4685"/>
    <w:rsid w:val="009E46F4"/>
    <w:rsid w:val="009E5C5F"/>
    <w:rsid w:val="009F06CC"/>
    <w:rsid w:val="009F1606"/>
    <w:rsid w:val="009F1C53"/>
    <w:rsid w:val="009F252F"/>
    <w:rsid w:val="009F385A"/>
    <w:rsid w:val="009F4019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2B8F"/>
    <w:rsid w:val="00A23388"/>
    <w:rsid w:val="00A25AD5"/>
    <w:rsid w:val="00A25DAD"/>
    <w:rsid w:val="00A25F81"/>
    <w:rsid w:val="00A2662D"/>
    <w:rsid w:val="00A26B05"/>
    <w:rsid w:val="00A270AE"/>
    <w:rsid w:val="00A275A6"/>
    <w:rsid w:val="00A3078C"/>
    <w:rsid w:val="00A31ECD"/>
    <w:rsid w:val="00A330CE"/>
    <w:rsid w:val="00A331BD"/>
    <w:rsid w:val="00A33459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1EFC"/>
    <w:rsid w:val="00A5200E"/>
    <w:rsid w:val="00A53650"/>
    <w:rsid w:val="00A53DFF"/>
    <w:rsid w:val="00A54AC0"/>
    <w:rsid w:val="00A55696"/>
    <w:rsid w:val="00A5624F"/>
    <w:rsid w:val="00A56ADA"/>
    <w:rsid w:val="00A56B10"/>
    <w:rsid w:val="00A56B7D"/>
    <w:rsid w:val="00A57EBF"/>
    <w:rsid w:val="00A64038"/>
    <w:rsid w:val="00A6408C"/>
    <w:rsid w:val="00A64433"/>
    <w:rsid w:val="00A651A2"/>
    <w:rsid w:val="00A66091"/>
    <w:rsid w:val="00A664DE"/>
    <w:rsid w:val="00A664EB"/>
    <w:rsid w:val="00A678D9"/>
    <w:rsid w:val="00A6799D"/>
    <w:rsid w:val="00A67D19"/>
    <w:rsid w:val="00A70256"/>
    <w:rsid w:val="00A70AE6"/>
    <w:rsid w:val="00A711AD"/>
    <w:rsid w:val="00A72E3B"/>
    <w:rsid w:val="00A736DC"/>
    <w:rsid w:val="00A73835"/>
    <w:rsid w:val="00A7386A"/>
    <w:rsid w:val="00A73B52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B17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3EF1"/>
    <w:rsid w:val="00A94F11"/>
    <w:rsid w:val="00A964E0"/>
    <w:rsid w:val="00A96A98"/>
    <w:rsid w:val="00A97028"/>
    <w:rsid w:val="00AA0038"/>
    <w:rsid w:val="00AA0595"/>
    <w:rsid w:val="00AA0BC9"/>
    <w:rsid w:val="00AA137A"/>
    <w:rsid w:val="00AA23E5"/>
    <w:rsid w:val="00AA2712"/>
    <w:rsid w:val="00AA2A46"/>
    <w:rsid w:val="00AA5D6F"/>
    <w:rsid w:val="00AA7609"/>
    <w:rsid w:val="00AB082B"/>
    <w:rsid w:val="00AB1C3F"/>
    <w:rsid w:val="00AB2C94"/>
    <w:rsid w:val="00AB4821"/>
    <w:rsid w:val="00AB5522"/>
    <w:rsid w:val="00AB7483"/>
    <w:rsid w:val="00AC0FB6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15C"/>
    <w:rsid w:val="00AD203A"/>
    <w:rsid w:val="00AD25C8"/>
    <w:rsid w:val="00AD2607"/>
    <w:rsid w:val="00AD3101"/>
    <w:rsid w:val="00AD3ED6"/>
    <w:rsid w:val="00AD3F0F"/>
    <w:rsid w:val="00AD42AB"/>
    <w:rsid w:val="00AD5170"/>
    <w:rsid w:val="00AD51BF"/>
    <w:rsid w:val="00AD7286"/>
    <w:rsid w:val="00AD77B3"/>
    <w:rsid w:val="00AE0C73"/>
    <w:rsid w:val="00AE46D9"/>
    <w:rsid w:val="00AE5751"/>
    <w:rsid w:val="00AE58F2"/>
    <w:rsid w:val="00AE5EB5"/>
    <w:rsid w:val="00AE6C29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06B2"/>
    <w:rsid w:val="00B0213A"/>
    <w:rsid w:val="00B02BCD"/>
    <w:rsid w:val="00B02BDA"/>
    <w:rsid w:val="00B02F02"/>
    <w:rsid w:val="00B0398D"/>
    <w:rsid w:val="00B05160"/>
    <w:rsid w:val="00B055FF"/>
    <w:rsid w:val="00B05A0E"/>
    <w:rsid w:val="00B0610D"/>
    <w:rsid w:val="00B10731"/>
    <w:rsid w:val="00B10F3E"/>
    <w:rsid w:val="00B11C31"/>
    <w:rsid w:val="00B12085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6E40"/>
    <w:rsid w:val="00B27BB5"/>
    <w:rsid w:val="00B27D8E"/>
    <w:rsid w:val="00B310A6"/>
    <w:rsid w:val="00B31E82"/>
    <w:rsid w:val="00B322B1"/>
    <w:rsid w:val="00B3406E"/>
    <w:rsid w:val="00B348D2"/>
    <w:rsid w:val="00B36583"/>
    <w:rsid w:val="00B36C08"/>
    <w:rsid w:val="00B36D2A"/>
    <w:rsid w:val="00B40119"/>
    <w:rsid w:val="00B40D9D"/>
    <w:rsid w:val="00B416DF"/>
    <w:rsid w:val="00B42496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2D21"/>
    <w:rsid w:val="00B63821"/>
    <w:rsid w:val="00B639BA"/>
    <w:rsid w:val="00B653DF"/>
    <w:rsid w:val="00B657AB"/>
    <w:rsid w:val="00B66FDE"/>
    <w:rsid w:val="00B676F9"/>
    <w:rsid w:val="00B67D75"/>
    <w:rsid w:val="00B707AA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1E22"/>
    <w:rsid w:val="00B82154"/>
    <w:rsid w:val="00B82F35"/>
    <w:rsid w:val="00B837CB"/>
    <w:rsid w:val="00B84B3C"/>
    <w:rsid w:val="00B853F8"/>
    <w:rsid w:val="00B8570E"/>
    <w:rsid w:val="00B86212"/>
    <w:rsid w:val="00B86DD6"/>
    <w:rsid w:val="00B86ED5"/>
    <w:rsid w:val="00B87383"/>
    <w:rsid w:val="00B90873"/>
    <w:rsid w:val="00B90996"/>
    <w:rsid w:val="00B91329"/>
    <w:rsid w:val="00B91CAF"/>
    <w:rsid w:val="00B93AC1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4899"/>
    <w:rsid w:val="00BB4980"/>
    <w:rsid w:val="00BB4A8A"/>
    <w:rsid w:val="00BB55EF"/>
    <w:rsid w:val="00BB56DF"/>
    <w:rsid w:val="00BB5F42"/>
    <w:rsid w:val="00BB71A1"/>
    <w:rsid w:val="00BB73C0"/>
    <w:rsid w:val="00BB7BC2"/>
    <w:rsid w:val="00BC05BB"/>
    <w:rsid w:val="00BC0D0A"/>
    <w:rsid w:val="00BC17AA"/>
    <w:rsid w:val="00BC28BB"/>
    <w:rsid w:val="00BC2D2D"/>
    <w:rsid w:val="00BC4412"/>
    <w:rsid w:val="00BC51CE"/>
    <w:rsid w:val="00BC5951"/>
    <w:rsid w:val="00BC7112"/>
    <w:rsid w:val="00BC7E4E"/>
    <w:rsid w:val="00BC7F2A"/>
    <w:rsid w:val="00BD04D1"/>
    <w:rsid w:val="00BD3AFE"/>
    <w:rsid w:val="00BD3F41"/>
    <w:rsid w:val="00BD4489"/>
    <w:rsid w:val="00BD4E63"/>
    <w:rsid w:val="00BD5711"/>
    <w:rsid w:val="00BD5C5E"/>
    <w:rsid w:val="00BD7327"/>
    <w:rsid w:val="00BD79D9"/>
    <w:rsid w:val="00BD7CEF"/>
    <w:rsid w:val="00BD7F58"/>
    <w:rsid w:val="00BE1D06"/>
    <w:rsid w:val="00BE3DB3"/>
    <w:rsid w:val="00BE4932"/>
    <w:rsid w:val="00BE4B00"/>
    <w:rsid w:val="00BE4F48"/>
    <w:rsid w:val="00BE63DD"/>
    <w:rsid w:val="00BE6FCD"/>
    <w:rsid w:val="00BE714F"/>
    <w:rsid w:val="00BE731C"/>
    <w:rsid w:val="00BE7A07"/>
    <w:rsid w:val="00BF056B"/>
    <w:rsid w:val="00BF2828"/>
    <w:rsid w:val="00BF2F96"/>
    <w:rsid w:val="00BF358E"/>
    <w:rsid w:val="00BF3B4A"/>
    <w:rsid w:val="00BF51A9"/>
    <w:rsid w:val="00BF602D"/>
    <w:rsid w:val="00BF7760"/>
    <w:rsid w:val="00C000C8"/>
    <w:rsid w:val="00C00B55"/>
    <w:rsid w:val="00C00D8F"/>
    <w:rsid w:val="00C016A6"/>
    <w:rsid w:val="00C01C55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38FA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4A55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43D6"/>
    <w:rsid w:val="00C65298"/>
    <w:rsid w:val="00C6575B"/>
    <w:rsid w:val="00C675BB"/>
    <w:rsid w:val="00C70266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77379"/>
    <w:rsid w:val="00C80984"/>
    <w:rsid w:val="00C80C1C"/>
    <w:rsid w:val="00C85BBA"/>
    <w:rsid w:val="00C85D6D"/>
    <w:rsid w:val="00C8623E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582B"/>
    <w:rsid w:val="00CA6352"/>
    <w:rsid w:val="00CA71E3"/>
    <w:rsid w:val="00CA7DE0"/>
    <w:rsid w:val="00CB0C92"/>
    <w:rsid w:val="00CB1D0A"/>
    <w:rsid w:val="00CB485E"/>
    <w:rsid w:val="00CB53F4"/>
    <w:rsid w:val="00CB63F8"/>
    <w:rsid w:val="00CC0342"/>
    <w:rsid w:val="00CC06CA"/>
    <w:rsid w:val="00CC08BF"/>
    <w:rsid w:val="00CC0C80"/>
    <w:rsid w:val="00CC0CE2"/>
    <w:rsid w:val="00CC132B"/>
    <w:rsid w:val="00CC135C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1E78"/>
    <w:rsid w:val="00CD3300"/>
    <w:rsid w:val="00CD4B22"/>
    <w:rsid w:val="00CD5943"/>
    <w:rsid w:val="00CD68BE"/>
    <w:rsid w:val="00CD7030"/>
    <w:rsid w:val="00CE0ABD"/>
    <w:rsid w:val="00CE1393"/>
    <w:rsid w:val="00CE327E"/>
    <w:rsid w:val="00CE3AFB"/>
    <w:rsid w:val="00CE4879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6E5F"/>
    <w:rsid w:val="00CF713F"/>
    <w:rsid w:val="00CF767B"/>
    <w:rsid w:val="00D00F9B"/>
    <w:rsid w:val="00D01D65"/>
    <w:rsid w:val="00D0209E"/>
    <w:rsid w:val="00D02235"/>
    <w:rsid w:val="00D02329"/>
    <w:rsid w:val="00D027C9"/>
    <w:rsid w:val="00D03792"/>
    <w:rsid w:val="00D04960"/>
    <w:rsid w:val="00D04B29"/>
    <w:rsid w:val="00D061A7"/>
    <w:rsid w:val="00D0668F"/>
    <w:rsid w:val="00D0758D"/>
    <w:rsid w:val="00D0760C"/>
    <w:rsid w:val="00D076E9"/>
    <w:rsid w:val="00D07A97"/>
    <w:rsid w:val="00D100F2"/>
    <w:rsid w:val="00D1148B"/>
    <w:rsid w:val="00D11741"/>
    <w:rsid w:val="00D11AEE"/>
    <w:rsid w:val="00D11F2D"/>
    <w:rsid w:val="00D12E91"/>
    <w:rsid w:val="00D14343"/>
    <w:rsid w:val="00D14897"/>
    <w:rsid w:val="00D14BDE"/>
    <w:rsid w:val="00D16969"/>
    <w:rsid w:val="00D16C16"/>
    <w:rsid w:val="00D170CA"/>
    <w:rsid w:val="00D17AE6"/>
    <w:rsid w:val="00D2080B"/>
    <w:rsid w:val="00D2096A"/>
    <w:rsid w:val="00D20E6B"/>
    <w:rsid w:val="00D24E03"/>
    <w:rsid w:val="00D26D1A"/>
    <w:rsid w:val="00D2715A"/>
    <w:rsid w:val="00D30042"/>
    <w:rsid w:val="00D32058"/>
    <w:rsid w:val="00D32B8D"/>
    <w:rsid w:val="00D33DAE"/>
    <w:rsid w:val="00D3677D"/>
    <w:rsid w:val="00D36CC4"/>
    <w:rsid w:val="00D40084"/>
    <w:rsid w:val="00D40485"/>
    <w:rsid w:val="00D412F0"/>
    <w:rsid w:val="00D41D01"/>
    <w:rsid w:val="00D42F43"/>
    <w:rsid w:val="00D43AAA"/>
    <w:rsid w:val="00D447EE"/>
    <w:rsid w:val="00D46E96"/>
    <w:rsid w:val="00D505C6"/>
    <w:rsid w:val="00D5100E"/>
    <w:rsid w:val="00D5139A"/>
    <w:rsid w:val="00D558B4"/>
    <w:rsid w:val="00D60E8F"/>
    <w:rsid w:val="00D6104B"/>
    <w:rsid w:val="00D61A51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07C9"/>
    <w:rsid w:val="00D8191D"/>
    <w:rsid w:val="00D8251B"/>
    <w:rsid w:val="00D84608"/>
    <w:rsid w:val="00D862BE"/>
    <w:rsid w:val="00D87158"/>
    <w:rsid w:val="00D90178"/>
    <w:rsid w:val="00D9043C"/>
    <w:rsid w:val="00D90A0D"/>
    <w:rsid w:val="00D911EB"/>
    <w:rsid w:val="00D9154F"/>
    <w:rsid w:val="00D94863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1EC"/>
    <w:rsid w:val="00DA39F7"/>
    <w:rsid w:val="00DA5336"/>
    <w:rsid w:val="00DA7B79"/>
    <w:rsid w:val="00DB0F43"/>
    <w:rsid w:val="00DB2598"/>
    <w:rsid w:val="00DB4338"/>
    <w:rsid w:val="00DB5390"/>
    <w:rsid w:val="00DB5E75"/>
    <w:rsid w:val="00DB6365"/>
    <w:rsid w:val="00DB684E"/>
    <w:rsid w:val="00DB6CDE"/>
    <w:rsid w:val="00DB6EC1"/>
    <w:rsid w:val="00DB7409"/>
    <w:rsid w:val="00DB7C2F"/>
    <w:rsid w:val="00DC0D5B"/>
    <w:rsid w:val="00DC0F00"/>
    <w:rsid w:val="00DC1238"/>
    <w:rsid w:val="00DC12C8"/>
    <w:rsid w:val="00DC1B68"/>
    <w:rsid w:val="00DC2E9C"/>
    <w:rsid w:val="00DC39B1"/>
    <w:rsid w:val="00DC3A28"/>
    <w:rsid w:val="00DC5080"/>
    <w:rsid w:val="00DC5C1B"/>
    <w:rsid w:val="00DC5EDF"/>
    <w:rsid w:val="00DC618C"/>
    <w:rsid w:val="00DD0132"/>
    <w:rsid w:val="00DD2001"/>
    <w:rsid w:val="00DD214C"/>
    <w:rsid w:val="00DD2D12"/>
    <w:rsid w:val="00DD36C0"/>
    <w:rsid w:val="00DD44E2"/>
    <w:rsid w:val="00DD61AB"/>
    <w:rsid w:val="00DE0570"/>
    <w:rsid w:val="00DE0B74"/>
    <w:rsid w:val="00DE2080"/>
    <w:rsid w:val="00DE21A2"/>
    <w:rsid w:val="00DE26D5"/>
    <w:rsid w:val="00DE33A7"/>
    <w:rsid w:val="00DE3F54"/>
    <w:rsid w:val="00DE69A5"/>
    <w:rsid w:val="00DF0033"/>
    <w:rsid w:val="00DF0734"/>
    <w:rsid w:val="00DF14D6"/>
    <w:rsid w:val="00DF1B74"/>
    <w:rsid w:val="00DF2405"/>
    <w:rsid w:val="00DF3C78"/>
    <w:rsid w:val="00DF4206"/>
    <w:rsid w:val="00DF4F25"/>
    <w:rsid w:val="00DF5014"/>
    <w:rsid w:val="00DF5927"/>
    <w:rsid w:val="00DF616F"/>
    <w:rsid w:val="00DF674F"/>
    <w:rsid w:val="00DF7208"/>
    <w:rsid w:val="00DF74DD"/>
    <w:rsid w:val="00E00255"/>
    <w:rsid w:val="00E01BC6"/>
    <w:rsid w:val="00E02BC1"/>
    <w:rsid w:val="00E0317F"/>
    <w:rsid w:val="00E03AC9"/>
    <w:rsid w:val="00E05B9A"/>
    <w:rsid w:val="00E068AC"/>
    <w:rsid w:val="00E06C80"/>
    <w:rsid w:val="00E07327"/>
    <w:rsid w:val="00E07E2E"/>
    <w:rsid w:val="00E103F0"/>
    <w:rsid w:val="00E108BE"/>
    <w:rsid w:val="00E11759"/>
    <w:rsid w:val="00E1180C"/>
    <w:rsid w:val="00E12268"/>
    <w:rsid w:val="00E15354"/>
    <w:rsid w:val="00E16885"/>
    <w:rsid w:val="00E16F68"/>
    <w:rsid w:val="00E171D4"/>
    <w:rsid w:val="00E17CEB"/>
    <w:rsid w:val="00E17DD2"/>
    <w:rsid w:val="00E20E06"/>
    <w:rsid w:val="00E20F5B"/>
    <w:rsid w:val="00E2140C"/>
    <w:rsid w:val="00E21859"/>
    <w:rsid w:val="00E21AB5"/>
    <w:rsid w:val="00E24706"/>
    <w:rsid w:val="00E24EB7"/>
    <w:rsid w:val="00E277E9"/>
    <w:rsid w:val="00E3146A"/>
    <w:rsid w:val="00E31E19"/>
    <w:rsid w:val="00E31FD1"/>
    <w:rsid w:val="00E339AA"/>
    <w:rsid w:val="00E40404"/>
    <w:rsid w:val="00E4223B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02D9"/>
    <w:rsid w:val="00E52485"/>
    <w:rsid w:val="00E60EEB"/>
    <w:rsid w:val="00E610BF"/>
    <w:rsid w:val="00E66293"/>
    <w:rsid w:val="00E66EF5"/>
    <w:rsid w:val="00E7055A"/>
    <w:rsid w:val="00E715EA"/>
    <w:rsid w:val="00E72942"/>
    <w:rsid w:val="00E73356"/>
    <w:rsid w:val="00E7351A"/>
    <w:rsid w:val="00E73624"/>
    <w:rsid w:val="00E74BD0"/>
    <w:rsid w:val="00E7553C"/>
    <w:rsid w:val="00E761E9"/>
    <w:rsid w:val="00E7655C"/>
    <w:rsid w:val="00E765D3"/>
    <w:rsid w:val="00E816D4"/>
    <w:rsid w:val="00E833BE"/>
    <w:rsid w:val="00E85528"/>
    <w:rsid w:val="00E856C9"/>
    <w:rsid w:val="00E85986"/>
    <w:rsid w:val="00E87704"/>
    <w:rsid w:val="00E87B39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E9A"/>
    <w:rsid w:val="00EB0375"/>
    <w:rsid w:val="00EB0577"/>
    <w:rsid w:val="00EB0BB7"/>
    <w:rsid w:val="00EB204E"/>
    <w:rsid w:val="00EB2D17"/>
    <w:rsid w:val="00EB31B0"/>
    <w:rsid w:val="00EB339D"/>
    <w:rsid w:val="00EB388F"/>
    <w:rsid w:val="00EB7037"/>
    <w:rsid w:val="00EC058E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822"/>
    <w:rsid w:val="00EC7959"/>
    <w:rsid w:val="00ED03BE"/>
    <w:rsid w:val="00ED1C2D"/>
    <w:rsid w:val="00ED2246"/>
    <w:rsid w:val="00ED30BE"/>
    <w:rsid w:val="00ED425F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059E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1F23"/>
    <w:rsid w:val="00F13ECE"/>
    <w:rsid w:val="00F14A73"/>
    <w:rsid w:val="00F154A5"/>
    <w:rsid w:val="00F163F3"/>
    <w:rsid w:val="00F16995"/>
    <w:rsid w:val="00F20667"/>
    <w:rsid w:val="00F217C9"/>
    <w:rsid w:val="00F2304C"/>
    <w:rsid w:val="00F234C6"/>
    <w:rsid w:val="00F236CB"/>
    <w:rsid w:val="00F25D39"/>
    <w:rsid w:val="00F26E98"/>
    <w:rsid w:val="00F2738B"/>
    <w:rsid w:val="00F31D28"/>
    <w:rsid w:val="00F332E9"/>
    <w:rsid w:val="00F348E6"/>
    <w:rsid w:val="00F35232"/>
    <w:rsid w:val="00F35348"/>
    <w:rsid w:val="00F35619"/>
    <w:rsid w:val="00F35A80"/>
    <w:rsid w:val="00F36AD7"/>
    <w:rsid w:val="00F375B0"/>
    <w:rsid w:val="00F410BB"/>
    <w:rsid w:val="00F41F13"/>
    <w:rsid w:val="00F4248D"/>
    <w:rsid w:val="00F428AF"/>
    <w:rsid w:val="00F43643"/>
    <w:rsid w:val="00F44AB7"/>
    <w:rsid w:val="00F44DDD"/>
    <w:rsid w:val="00F45C93"/>
    <w:rsid w:val="00F46477"/>
    <w:rsid w:val="00F46F39"/>
    <w:rsid w:val="00F47C08"/>
    <w:rsid w:val="00F47CFF"/>
    <w:rsid w:val="00F47E73"/>
    <w:rsid w:val="00F505AD"/>
    <w:rsid w:val="00F51632"/>
    <w:rsid w:val="00F51723"/>
    <w:rsid w:val="00F5276B"/>
    <w:rsid w:val="00F5286A"/>
    <w:rsid w:val="00F553E7"/>
    <w:rsid w:val="00F55E3A"/>
    <w:rsid w:val="00F569C4"/>
    <w:rsid w:val="00F56A34"/>
    <w:rsid w:val="00F57CFB"/>
    <w:rsid w:val="00F62306"/>
    <w:rsid w:val="00F62694"/>
    <w:rsid w:val="00F630F2"/>
    <w:rsid w:val="00F638BB"/>
    <w:rsid w:val="00F64D1C"/>
    <w:rsid w:val="00F671C3"/>
    <w:rsid w:val="00F67F25"/>
    <w:rsid w:val="00F704B2"/>
    <w:rsid w:val="00F7094B"/>
    <w:rsid w:val="00F70A93"/>
    <w:rsid w:val="00F7160E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18CB"/>
    <w:rsid w:val="00F82D33"/>
    <w:rsid w:val="00F83736"/>
    <w:rsid w:val="00F838A0"/>
    <w:rsid w:val="00F83CE2"/>
    <w:rsid w:val="00F845F8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514"/>
    <w:rsid w:val="00F93709"/>
    <w:rsid w:val="00F93A7E"/>
    <w:rsid w:val="00F9529B"/>
    <w:rsid w:val="00F96B84"/>
    <w:rsid w:val="00F97922"/>
    <w:rsid w:val="00FA01FD"/>
    <w:rsid w:val="00FA0559"/>
    <w:rsid w:val="00FA0D67"/>
    <w:rsid w:val="00FA0E14"/>
    <w:rsid w:val="00FA1691"/>
    <w:rsid w:val="00FA4AE6"/>
    <w:rsid w:val="00FA548D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1CC6"/>
    <w:rsid w:val="00FC291E"/>
    <w:rsid w:val="00FC2A38"/>
    <w:rsid w:val="00FC2DCC"/>
    <w:rsid w:val="00FC479F"/>
    <w:rsid w:val="00FC5EAA"/>
    <w:rsid w:val="00FC5F81"/>
    <w:rsid w:val="00FC7A89"/>
    <w:rsid w:val="00FD24F1"/>
    <w:rsid w:val="00FD66E9"/>
    <w:rsid w:val="00FE02CA"/>
    <w:rsid w:val="00FE0BFC"/>
    <w:rsid w:val="00FE176E"/>
    <w:rsid w:val="00FE264C"/>
    <w:rsid w:val="00FE3C3A"/>
    <w:rsid w:val="00FE755F"/>
    <w:rsid w:val="00FE7E8F"/>
    <w:rsid w:val="00FF08AD"/>
    <w:rsid w:val="00FF0E07"/>
    <w:rsid w:val="00FF1163"/>
    <w:rsid w:val="00FF283B"/>
    <w:rsid w:val="00FF2A8F"/>
    <w:rsid w:val="00FF2EF5"/>
    <w:rsid w:val="00FF3FE1"/>
    <w:rsid w:val="00FF4F6D"/>
    <w:rsid w:val="00FF5F37"/>
    <w:rsid w:val="00FF6696"/>
    <w:rsid w:val="00FF6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uiPriority="2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20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uiPriority="2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20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27452898.5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33FF3-F4C7-414B-A40B-33FEFA71E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64</Pages>
  <Words>18616</Words>
  <Characters>106112</Characters>
  <Application>Microsoft Office Word</Application>
  <DocSecurity>0</DocSecurity>
  <Lines>884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124480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Главный экономист</cp:lastModifiedBy>
  <cp:revision>21</cp:revision>
  <cp:lastPrinted>2020-08-31T05:51:00Z</cp:lastPrinted>
  <dcterms:created xsi:type="dcterms:W3CDTF">2020-08-27T06:42:00Z</dcterms:created>
  <dcterms:modified xsi:type="dcterms:W3CDTF">2020-08-31T11:18:00Z</dcterms:modified>
</cp:coreProperties>
</file>