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Настоящим 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80F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BC1531" w:rsidRPr="00256C2E" w:rsidRDefault="00BC1531" w:rsidP="00BC153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(наименование разработчика проекта нормативного правового акта)</w:t>
      </w:r>
    </w:p>
    <w:p w:rsidR="00222D1C" w:rsidRPr="001E6FA0" w:rsidRDefault="00BC1531" w:rsidP="00222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уведомляет   о   проведении   публичных   консультаций   в   целях   </w:t>
      </w:r>
      <w:r w:rsidR="00222D1C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BC1531" w:rsidRPr="00256C2E" w:rsidRDefault="00BC1531" w:rsidP="00AF08E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E6FA0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F08EE" w:rsidRPr="00A8780F">
        <w:rPr>
          <w:rFonts w:ascii="Times New Roman" w:hAnsi="Times New Roman"/>
          <w:sz w:val="28"/>
          <w:szCs w:val="28"/>
          <w:u w:val="single"/>
        </w:rPr>
        <w:t>муниципальн</w:t>
      </w:r>
      <w:r w:rsidR="00AF08EE">
        <w:rPr>
          <w:rFonts w:ascii="Times New Roman" w:hAnsi="Times New Roman"/>
          <w:sz w:val="28"/>
          <w:szCs w:val="28"/>
          <w:u w:val="single"/>
        </w:rPr>
        <w:t>ая</w:t>
      </w:r>
      <w:r w:rsidR="00AF08EE" w:rsidRPr="00A8780F">
        <w:rPr>
          <w:rFonts w:ascii="Times New Roman" w:hAnsi="Times New Roman"/>
          <w:sz w:val="28"/>
          <w:szCs w:val="28"/>
          <w:u w:val="single"/>
        </w:rPr>
        <w:t xml:space="preserve"> программ</w:t>
      </w:r>
      <w:r w:rsidR="00AF08EE">
        <w:rPr>
          <w:rFonts w:ascii="Times New Roman" w:hAnsi="Times New Roman"/>
          <w:sz w:val="28"/>
          <w:szCs w:val="28"/>
          <w:u w:val="single"/>
        </w:rPr>
        <w:t>а</w:t>
      </w:r>
      <w:r w:rsidR="00AF08EE" w:rsidRPr="00A8780F">
        <w:rPr>
          <w:rFonts w:ascii="Times New Roman" w:hAnsi="Times New Roman"/>
          <w:sz w:val="28"/>
          <w:szCs w:val="28"/>
          <w:u w:val="single"/>
        </w:rPr>
        <w:t xml:space="preserve"> «Развитие </w:t>
      </w:r>
      <w:r w:rsidR="00AF08EE">
        <w:rPr>
          <w:rFonts w:ascii="Times New Roman" w:hAnsi="Times New Roman"/>
          <w:sz w:val="28"/>
          <w:szCs w:val="28"/>
          <w:u w:val="single"/>
        </w:rPr>
        <w:t xml:space="preserve">торговли </w:t>
      </w:r>
      <w:r w:rsidR="00AF08EE" w:rsidRPr="00A8780F">
        <w:rPr>
          <w:rFonts w:ascii="Times New Roman" w:hAnsi="Times New Roman"/>
          <w:sz w:val="28"/>
          <w:szCs w:val="28"/>
          <w:u w:val="single"/>
        </w:rPr>
        <w:t xml:space="preserve">в </w:t>
      </w:r>
      <w:proofErr w:type="spellStart"/>
      <w:r w:rsidR="00AF08EE" w:rsidRPr="00A8780F">
        <w:rPr>
          <w:rFonts w:ascii="Times New Roman" w:hAnsi="Times New Roman"/>
          <w:sz w:val="28"/>
          <w:szCs w:val="28"/>
          <w:u w:val="single"/>
        </w:rPr>
        <w:t>Тюльганском</w:t>
      </w:r>
      <w:proofErr w:type="spellEnd"/>
      <w:r w:rsidR="00AF08EE" w:rsidRPr="00A8780F">
        <w:rPr>
          <w:rFonts w:ascii="Times New Roman" w:hAnsi="Times New Roman"/>
          <w:sz w:val="28"/>
          <w:szCs w:val="28"/>
          <w:u w:val="single"/>
        </w:rPr>
        <w:t xml:space="preserve"> районе на 201</w:t>
      </w:r>
      <w:r w:rsidR="00AF08EE">
        <w:rPr>
          <w:rFonts w:ascii="Times New Roman" w:hAnsi="Times New Roman"/>
          <w:sz w:val="28"/>
          <w:szCs w:val="28"/>
          <w:u w:val="single"/>
        </w:rPr>
        <w:t>5</w:t>
      </w:r>
      <w:r w:rsidR="00AF08EE" w:rsidRPr="00A8780F">
        <w:rPr>
          <w:rFonts w:ascii="Times New Roman" w:hAnsi="Times New Roman"/>
          <w:sz w:val="28"/>
          <w:szCs w:val="28"/>
          <w:u w:val="single"/>
        </w:rPr>
        <w:t>-20</w:t>
      </w:r>
      <w:r w:rsidR="00AF08EE">
        <w:rPr>
          <w:rFonts w:ascii="Times New Roman" w:hAnsi="Times New Roman"/>
          <w:sz w:val="28"/>
          <w:szCs w:val="28"/>
          <w:u w:val="single"/>
        </w:rPr>
        <w:t>24 годы</w:t>
      </w:r>
      <w:r w:rsidR="00AF08EE" w:rsidRPr="00A8780F">
        <w:rPr>
          <w:rFonts w:ascii="Times New Roman" w:hAnsi="Times New Roman"/>
          <w:sz w:val="28"/>
          <w:szCs w:val="28"/>
          <w:u w:val="single"/>
        </w:rPr>
        <w:t>»</w:t>
      </w:r>
      <w:r w:rsidR="00AF08EE" w:rsidRPr="00256C2E">
        <w:rPr>
          <w:rFonts w:ascii="Times New Roman" w:hAnsi="Times New Roman"/>
          <w:sz w:val="24"/>
          <w:szCs w:val="24"/>
        </w:rPr>
        <w:t xml:space="preserve"> </w:t>
      </w:r>
      <w:r w:rsidRPr="00256C2E">
        <w:rPr>
          <w:rFonts w:ascii="Times New Roman" w:hAnsi="Times New Roman"/>
          <w:sz w:val="24"/>
          <w:szCs w:val="24"/>
        </w:rPr>
        <w:t>(вид нормативного правового акта, наименование)</w:t>
      </w:r>
    </w:p>
    <w:p w:rsidR="00BC1531" w:rsidRPr="006A7D5D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9E2346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22D1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E234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222D1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9E2346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22D1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E234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222D1C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BC1531" w:rsidRPr="00256C2E" w:rsidRDefault="00BC1531" w:rsidP="00BC1531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 начала и окончания)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замечаний:</w:t>
      </w:r>
    </w:p>
    <w:p w:rsidR="00BC1531" w:rsidRPr="00BC1531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FA0">
        <w:rPr>
          <w:rFonts w:ascii="Times New Roman" w:hAnsi="Times New Roman" w:cs="Times New Roman"/>
          <w:sz w:val="28"/>
          <w:szCs w:val="28"/>
        </w:rPr>
        <w:t>предложения  и  замечания направляются по прилагаемой форме опросного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 электронном виде по адрес</w:t>
      </w:r>
      <w:r>
        <w:rPr>
          <w:rFonts w:ascii="Times New Roman" w:hAnsi="Times New Roman" w:cs="Times New Roman"/>
          <w:sz w:val="28"/>
          <w:szCs w:val="28"/>
        </w:rPr>
        <w:t>у:</w:t>
      </w:r>
      <w:r w:rsidR="004A1FB0" w:rsidRPr="004A1FB0"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a</w:t>
      </w:r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novikov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@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yandex</w:t>
      </w:r>
      <w:proofErr w:type="spellEnd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>.</w:t>
      </w:r>
      <w:proofErr w:type="spellStart"/>
      <w:r w:rsidR="004A1FB0" w:rsidRPr="004A1FB0">
        <w:rPr>
          <w:rFonts w:ascii="Times New Roman" w:hAnsi="Times New Roman" w:cs="Times New Roman"/>
          <w:color w:val="000080"/>
          <w:sz w:val="28"/>
          <w:szCs w:val="28"/>
          <w:u w:val="single"/>
          <w:lang w:val="en-US" w:bidi="ru-RU"/>
        </w:rPr>
        <w:t>ru</w:t>
      </w:r>
      <w:proofErr w:type="spellEnd"/>
      <w:r w:rsidRPr="00BC1531">
        <w:rPr>
          <w:rFonts w:ascii="Times New Roman" w:hAnsi="Times New Roman" w:cs="Times New Roman"/>
          <w:sz w:val="28"/>
          <w:szCs w:val="28"/>
          <w:u w:val="single"/>
        </w:rPr>
        <w:t xml:space="preserve">_ </w:t>
      </w:r>
    </w:p>
    <w:p w:rsidR="00BC1531" w:rsidRPr="00256C2E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BC1531">
        <w:rPr>
          <w:rFonts w:ascii="Times New Roman" w:hAnsi="Times New Roman" w:cs="Times New Roman"/>
          <w:sz w:val="28"/>
          <w:szCs w:val="28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исполнителя)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</w:p>
    <w:p w:rsidR="00BC1531" w:rsidRPr="006A7D5D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7D5D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462010, Оренбургская область, Тюльганский район, п. Тюльган, ул. Ленина, дом № 23, кабинет № 26</w:t>
      </w:r>
    </w:p>
    <w:p w:rsidR="00BC1531" w:rsidRPr="00256C2E" w:rsidRDefault="00BC1531" w:rsidP="00BC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(адрес разработчика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FB0">
        <w:rPr>
          <w:rFonts w:ascii="Times New Roman" w:hAnsi="Times New Roman" w:cs="Times New Roman"/>
          <w:sz w:val="28"/>
          <w:szCs w:val="28"/>
          <w:u w:val="single"/>
        </w:rPr>
        <w:t>Новиков Евгений Анатольевич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1531" w:rsidRPr="006A7D5D" w:rsidRDefault="00BC1531" w:rsidP="00BC15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C2E">
        <w:rPr>
          <w:rFonts w:ascii="Times New Roman" w:hAnsi="Times New Roman" w:cs="Times New Roman"/>
          <w:sz w:val="24"/>
          <w:szCs w:val="24"/>
        </w:rPr>
        <w:t>(Ф.И.О.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2E">
        <w:rPr>
          <w:rFonts w:ascii="Times New Roman" w:hAnsi="Times New Roman" w:cs="Times New Roman"/>
          <w:sz w:val="24"/>
          <w:szCs w:val="24"/>
        </w:rPr>
        <w:t>исполнителя)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рабочего телеф</w:t>
      </w:r>
      <w:r>
        <w:rPr>
          <w:rFonts w:ascii="Times New Roman" w:hAnsi="Times New Roman" w:cs="Times New Roman"/>
          <w:sz w:val="28"/>
          <w:szCs w:val="28"/>
        </w:rPr>
        <w:t>она: 8(35332)2133</w:t>
      </w:r>
      <w:r w:rsidR="00155693">
        <w:rPr>
          <w:rFonts w:ascii="Times New Roman" w:hAnsi="Times New Roman" w:cs="Times New Roman"/>
          <w:sz w:val="28"/>
          <w:szCs w:val="28"/>
        </w:rPr>
        <w:t>4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___________________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6FA0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6A7D5D">
        <w:rPr>
          <w:rFonts w:ascii="Times New Roman" w:hAnsi="Times New Roman" w:cs="Times New Roman"/>
          <w:sz w:val="28"/>
          <w:szCs w:val="28"/>
          <w:u w:val="single"/>
        </w:rPr>
        <w:t>Нефедов И.</w:t>
      </w:r>
      <w:proofErr w:type="gramStart"/>
      <w:r w:rsidRPr="006A7D5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256C2E" w:rsidRDefault="00BC1531" w:rsidP="00BC15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 xml:space="preserve">   (подпись)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C2E">
        <w:rPr>
          <w:rFonts w:ascii="Times New Roman" w:hAnsi="Times New Roman" w:cs="Times New Roman"/>
          <w:sz w:val="24"/>
          <w:szCs w:val="24"/>
        </w:rPr>
        <w:t>(Ф.И.О. руководителя, разработчика)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1) проект нормативного правового акта;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2) опросный </w:t>
      </w:r>
      <w:hyperlink w:anchor="Par175" w:tooltip="                               ОПРОСНЫЙ ЛИСТ" w:history="1">
        <w:r w:rsidRPr="001E6FA0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1E6FA0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4A1FB0" w:rsidRDefault="004A1FB0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AF08EE" w:rsidRDefault="00AF08EE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AF08EE" w:rsidRDefault="00AF08EE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Default="00BC1531" w:rsidP="00BC1531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5"/>
      <w:bookmarkEnd w:id="1"/>
      <w:r w:rsidRPr="001E6FA0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для участников публичных консультаций по проекту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(нормативному правовому акту)</w:t>
      </w:r>
    </w:p>
    <w:p w:rsidR="00BC1531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Default="00BC1531" w:rsidP="00BC1531">
      <w:pPr>
        <w:pStyle w:val="ConsPlusNonformat"/>
        <w:jc w:val="both"/>
        <w:rPr>
          <w:rFonts w:ascii="Times New Roman" w:hAnsi="Times New Roman"/>
          <w:sz w:val="28"/>
          <w:szCs w:val="28"/>
          <w:u w:val="single"/>
        </w:rPr>
      </w:pPr>
      <w:r w:rsidRPr="00A8780F">
        <w:rPr>
          <w:rFonts w:ascii="Times New Roman" w:hAnsi="Times New Roman"/>
          <w:sz w:val="28"/>
          <w:szCs w:val="28"/>
          <w:u w:val="single"/>
        </w:rPr>
        <w:t xml:space="preserve">проект муниципальной программы </w:t>
      </w:r>
      <w:r w:rsidR="000943E5">
        <w:rPr>
          <w:rFonts w:ascii="Times New Roman" w:hAnsi="Times New Roman"/>
          <w:sz w:val="28"/>
          <w:szCs w:val="28"/>
          <w:u w:val="single"/>
        </w:rPr>
        <w:t>«</w:t>
      </w:r>
      <w:r w:rsidR="000943E5" w:rsidRPr="006573E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0943E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943E5" w:rsidRPr="00A8780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C1531" w:rsidRPr="00256C2E" w:rsidRDefault="00BC1531" w:rsidP="00BC1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 xml:space="preserve"> (вид нормативного правового акта, наименование)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Наименование участни</w:t>
      </w:r>
      <w:r>
        <w:rPr>
          <w:rFonts w:ascii="Times New Roman" w:hAnsi="Times New Roman" w:cs="Times New Roman"/>
          <w:sz w:val="28"/>
          <w:szCs w:val="28"/>
        </w:rPr>
        <w:t>ка ________________________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Сфера деятельности участника 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BC1531" w:rsidRPr="001E6FA0" w:rsidRDefault="00BC1531" w:rsidP="00BC15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 проект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правового  акта  (нормативный  правовой  акт)? Актуальна ли данная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сегодня?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2.   Насколько  корректно  разработчик  обосновал  необходимость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вмешательства?  Насколько  цель  предлагаемого правового акта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проблемой,  на  решение  которой он направлен?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предлагаемое правовое регулирование тех целей, на которые он направлен?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  точки 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 xml:space="preserve">варианты  достижения  заявленных  целей,  которые  были бы менее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4.   Какие,   по   Вашей   оценке,   субъекты  предпринимательской  и 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экономической    деятельности   будут   затронуты   предлагаемым  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регулированием (по видам субъектов, по отраслям и т.д.)?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5.   Повлияет   ли   введение 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конкурентную  среду  в отрасли. Если да, то как? Приведите, по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количественные оценки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lastRenderedPageBreak/>
        <w:t>6.  Оцените,  насколько полно и точно отражены обязанности,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субъектов  правового  регулирования,  а  также  насколько понятно прописаны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административные  процедуры,  реализуемые органами местного самоуправления?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Считаете  ли  Вы,  что предлагаемые нормы не соответствуют или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иным  действующим  нормативным  правовым  актам?  Если  да, укажите нормы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нормативные правовые акты.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E6FA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6FA0">
        <w:rPr>
          <w:rFonts w:ascii="Times New Roman" w:hAnsi="Times New Roman" w:cs="Times New Roman"/>
          <w:sz w:val="28"/>
          <w:szCs w:val="28"/>
        </w:rPr>
        <w:t>_____________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7.  Существуют  ли в предлагаемом правовом регулировании положения,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необоснованно   затрудняют  ведение  предпринимательской  и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деятельности? Приведите обоснования по каждому указанному положению.</w:t>
      </w:r>
    </w:p>
    <w:p w:rsidR="00BC1531" w:rsidRPr="001E6FA0" w:rsidRDefault="00BC1531" w:rsidP="00BC15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8.  Иные  предложения  и  замечания,  которые, по Вашему мнению,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учесть в рамках оценки нормативного правового акта.</w:t>
      </w:r>
    </w:p>
    <w:p w:rsidR="00BC15C0" w:rsidRDefault="00BC15C0"/>
    <w:sectPr w:rsidR="00BC15C0" w:rsidSect="00BC15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31"/>
    <w:rsid w:val="000943E5"/>
    <w:rsid w:val="00155693"/>
    <w:rsid w:val="001A2B50"/>
    <w:rsid w:val="00222D1C"/>
    <w:rsid w:val="004A1FB0"/>
    <w:rsid w:val="006573E1"/>
    <w:rsid w:val="009E2346"/>
    <w:rsid w:val="00AF08EE"/>
    <w:rsid w:val="00BC1531"/>
    <w:rsid w:val="00BC15C0"/>
    <w:rsid w:val="00BF1F3B"/>
    <w:rsid w:val="00D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"/>
    <w:basedOn w:val="a"/>
    <w:rsid w:val="006573E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1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C1531"/>
    <w:rPr>
      <w:color w:val="0000FF"/>
      <w:u w:val="single"/>
    </w:rPr>
  </w:style>
  <w:style w:type="paragraph" w:styleId="a4">
    <w:name w:val="List Paragraph"/>
    <w:basedOn w:val="a"/>
    <w:qFormat/>
    <w:rsid w:val="00BC15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"/>
    <w:basedOn w:val="a"/>
    <w:rsid w:val="006573E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6422-12A2-4FD4-AB64-B0FF805F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Пользователь</cp:lastModifiedBy>
  <cp:revision>7</cp:revision>
  <dcterms:created xsi:type="dcterms:W3CDTF">2017-09-19T09:30:00Z</dcterms:created>
  <dcterms:modified xsi:type="dcterms:W3CDTF">2020-12-01T07:16:00Z</dcterms:modified>
</cp:coreProperties>
</file>