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1E" w:rsidRPr="00F04C1E" w:rsidRDefault="00F04C1E" w:rsidP="00F04C1E">
      <w:pPr>
        <w:tabs>
          <w:tab w:val="left" w:pos="3960"/>
          <w:tab w:val="left" w:pos="4140"/>
          <w:tab w:val="left" w:pos="5040"/>
          <w:tab w:val="left" w:pos="5220"/>
        </w:tabs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F04C1E">
        <w:rPr>
          <w:rFonts w:ascii="Times New Roman" w:hAnsi="Times New Roman"/>
          <w:sz w:val="24"/>
          <w:szCs w:val="24"/>
        </w:rPr>
        <w:t xml:space="preserve">   </w:t>
      </w:r>
      <w:r w:rsidRPr="00F04C1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838200"/>
            <wp:effectExtent l="0" t="0" r="9525" b="0"/>
            <wp:docPr id="2" name="Рисунок 2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C1E">
        <w:rPr>
          <w:rFonts w:ascii="Times New Roman" w:hAnsi="Times New Roman"/>
          <w:sz w:val="24"/>
          <w:szCs w:val="24"/>
        </w:rPr>
        <w:t xml:space="preserve">         </w:t>
      </w:r>
    </w:p>
    <w:p w:rsidR="00F04C1E" w:rsidRPr="000373C9" w:rsidRDefault="00F04C1E" w:rsidP="00F04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C1E" w:rsidRPr="000373C9" w:rsidRDefault="00F04C1E" w:rsidP="00F0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3C9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F04C1E" w:rsidRPr="000373C9" w:rsidRDefault="00F04C1E" w:rsidP="00F0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3C9">
        <w:rPr>
          <w:rFonts w:ascii="Times New Roman" w:hAnsi="Times New Roman"/>
          <w:b/>
          <w:sz w:val="24"/>
          <w:szCs w:val="24"/>
        </w:rPr>
        <w:t>ТЮЛЬГАНСКОГО РАЙОНА     ОРЕНБУРГСКОЙ ОБЛАСТИ</w:t>
      </w:r>
    </w:p>
    <w:p w:rsidR="00F04C1E" w:rsidRPr="000373C9" w:rsidRDefault="00F04C1E" w:rsidP="00F04C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73C9">
        <w:rPr>
          <w:rFonts w:ascii="Times New Roman" w:hAnsi="Times New Roman"/>
          <w:sz w:val="20"/>
          <w:szCs w:val="20"/>
        </w:rPr>
        <w:t>ПЯТОГО СОЗЫВА</w:t>
      </w:r>
    </w:p>
    <w:p w:rsidR="00F04C1E" w:rsidRPr="000373C9" w:rsidRDefault="00F04C1E" w:rsidP="00F0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C1E" w:rsidRPr="000373C9" w:rsidRDefault="00F04C1E" w:rsidP="00F0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73C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373C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04C1E" w:rsidRPr="000373C9" w:rsidRDefault="00F04C1E" w:rsidP="00F0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66F" w:rsidRPr="000373C9" w:rsidRDefault="00F04C1E" w:rsidP="00037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3C9"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 w:rsidRPr="000373C9">
        <w:rPr>
          <w:rFonts w:ascii="Times New Roman" w:hAnsi="Times New Roman"/>
          <w:b/>
          <w:sz w:val="24"/>
          <w:szCs w:val="24"/>
        </w:rPr>
        <w:t>Положении</w:t>
      </w:r>
      <w:proofErr w:type="gramEnd"/>
      <w:r w:rsidRPr="000373C9">
        <w:rPr>
          <w:rFonts w:ascii="Times New Roman" w:hAnsi="Times New Roman"/>
          <w:b/>
          <w:sz w:val="24"/>
          <w:szCs w:val="24"/>
        </w:rPr>
        <w:t xml:space="preserve"> о составе, порядке подготовки и внесения изменений в генера</w:t>
      </w:r>
      <w:r w:rsidR="00BD566F" w:rsidRPr="000373C9">
        <w:rPr>
          <w:rFonts w:ascii="Times New Roman" w:hAnsi="Times New Roman"/>
          <w:b/>
          <w:sz w:val="24"/>
          <w:szCs w:val="24"/>
        </w:rPr>
        <w:t>льные планы сельских поселений</w:t>
      </w:r>
      <w:r w:rsidR="00AC6014" w:rsidRPr="000373C9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BD566F" w:rsidRPr="000373C9">
        <w:rPr>
          <w:rFonts w:ascii="Times New Roman" w:hAnsi="Times New Roman"/>
          <w:b/>
          <w:sz w:val="24"/>
          <w:szCs w:val="24"/>
        </w:rPr>
        <w:t xml:space="preserve"> </w:t>
      </w:r>
      <w:r w:rsidR="00AC6014" w:rsidRPr="000373C9">
        <w:rPr>
          <w:rFonts w:ascii="Times New Roman" w:hAnsi="Times New Roman"/>
          <w:b/>
          <w:sz w:val="24"/>
          <w:szCs w:val="24"/>
        </w:rPr>
        <w:t>Тюльганский район</w:t>
      </w:r>
      <w:r w:rsidRPr="000373C9">
        <w:rPr>
          <w:rFonts w:ascii="Times New Roman" w:hAnsi="Times New Roman"/>
          <w:b/>
          <w:sz w:val="24"/>
          <w:szCs w:val="24"/>
        </w:rPr>
        <w:t xml:space="preserve"> Оренбургской области </w:t>
      </w:r>
    </w:p>
    <w:p w:rsidR="00180E82" w:rsidRPr="000373C9" w:rsidRDefault="00180E82" w:rsidP="00037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1E" w:rsidRPr="000373C9" w:rsidRDefault="00F04C1E" w:rsidP="00037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3C9">
        <w:rPr>
          <w:rFonts w:ascii="Times New Roman" w:hAnsi="Times New Roman"/>
          <w:b/>
          <w:sz w:val="24"/>
          <w:szCs w:val="24"/>
        </w:rPr>
        <w:t>Принято Советом депутатов</w:t>
      </w:r>
    </w:p>
    <w:p w:rsidR="00F04C1E" w:rsidRPr="000373C9" w:rsidRDefault="00F04C1E" w:rsidP="000373C9">
      <w:pPr>
        <w:pStyle w:val="1"/>
        <w:tabs>
          <w:tab w:val="left" w:pos="567"/>
        </w:tabs>
        <w:spacing w:before="0" w:after="0"/>
        <w:jc w:val="left"/>
        <w:rPr>
          <w:rFonts w:ascii="Times New Roman" w:hAnsi="Times New Roman" w:cs="Times New Roman"/>
          <w:bCs w:val="0"/>
          <w:color w:val="auto"/>
        </w:rPr>
      </w:pPr>
      <w:proofErr w:type="spellStart"/>
      <w:r w:rsidRPr="000373C9">
        <w:rPr>
          <w:rFonts w:ascii="Times New Roman" w:hAnsi="Times New Roman" w:cs="Times New Roman"/>
          <w:bCs w:val="0"/>
          <w:color w:val="auto"/>
        </w:rPr>
        <w:t>Тюльганского</w:t>
      </w:r>
      <w:proofErr w:type="spellEnd"/>
      <w:r w:rsidRPr="000373C9">
        <w:rPr>
          <w:rFonts w:ascii="Times New Roman" w:hAnsi="Times New Roman" w:cs="Times New Roman"/>
          <w:bCs w:val="0"/>
          <w:color w:val="auto"/>
        </w:rPr>
        <w:t xml:space="preserve"> района                                              </w:t>
      </w:r>
      <w:r w:rsidR="000373C9">
        <w:rPr>
          <w:rFonts w:ascii="Times New Roman" w:hAnsi="Times New Roman" w:cs="Times New Roman"/>
          <w:bCs w:val="0"/>
          <w:color w:val="auto"/>
        </w:rPr>
        <w:t xml:space="preserve">                       </w:t>
      </w:r>
      <w:r w:rsidRPr="000373C9">
        <w:rPr>
          <w:rFonts w:ascii="Times New Roman" w:hAnsi="Times New Roman" w:cs="Times New Roman"/>
          <w:bCs w:val="0"/>
          <w:color w:val="auto"/>
        </w:rPr>
        <w:t xml:space="preserve">      </w:t>
      </w:r>
      <w:r w:rsidR="000373C9" w:rsidRPr="000373C9">
        <w:rPr>
          <w:rFonts w:ascii="Times New Roman" w:hAnsi="Times New Roman" w:cs="Times New Roman"/>
          <w:bCs w:val="0"/>
          <w:color w:val="auto"/>
        </w:rPr>
        <w:t xml:space="preserve">        </w:t>
      </w:r>
      <w:r w:rsidRPr="000373C9">
        <w:rPr>
          <w:rFonts w:ascii="Times New Roman" w:hAnsi="Times New Roman" w:cs="Times New Roman"/>
          <w:bCs w:val="0"/>
          <w:color w:val="auto"/>
        </w:rPr>
        <w:t xml:space="preserve">  </w:t>
      </w:r>
      <w:r w:rsidR="00180E82" w:rsidRPr="000373C9">
        <w:rPr>
          <w:rFonts w:ascii="Times New Roman" w:hAnsi="Times New Roman" w:cs="Times New Roman"/>
          <w:bCs w:val="0"/>
          <w:color w:val="auto"/>
        </w:rPr>
        <w:t>17</w:t>
      </w:r>
      <w:r w:rsidRPr="000373C9">
        <w:rPr>
          <w:rFonts w:ascii="Times New Roman" w:hAnsi="Times New Roman" w:cs="Times New Roman"/>
          <w:bCs w:val="0"/>
          <w:color w:val="auto"/>
        </w:rPr>
        <w:t xml:space="preserve"> </w:t>
      </w:r>
      <w:r w:rsidR="00180E82" w:rsidRPr="000373C9">
        <w:rPr>
          <w:rFonts w:ascii="Times New Roman" w:hAnsi="Times New Roman" w:cs="Times New Roman"/>
          <w:bCs w:val="0"/>
          <w:color w:val="auto"/>
        </w:rPr>
        <w:t>дека</w:t>
      </w:r>
      <w:r w:rsidRPr="000373C9">
        <w:rPr>
          <w:rFonts w:ascii="Times New Roman" w:hAnsi="Times New Roman" w:cs="Times New Roman"/>
          <w:bCs w:val="0"/>
          <w:color w:val="auto"/>
        </w:rPr>
        <w:t xml:space="preserve">бря 2020 года        </w:t>
      </w:r>
    </w:p>
    <w:p w:rsidR="00180E82" w:rsidRPr="000373C9" w:rsidRDefault="00180E82" w:rsidP="000373C9">
      <w:pPr>
        <w:spacing w:after="0" w:line="240" w:lineRule="auto"/>
        <w:rPr>
          <w:sz w:val="24"/>
          <w:szCs w:val="24"/>
        </w:rPr>
      </w:pPr>
    </w:p>
    <w:p w:rsidR="00806105" w:rsidRPr="000373C9" w:rsidRDefault="000D084B" w:rsidP="00037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3C9">
        <w:rPr>
          <w:rStyle w:val="FontStyle17"/>
          <w:rFonts w:ascii="Times New Roman" w:hAnsi="Times New Roman"/>
          <w:sz w:val="24"/>
          <w:szCs w:val="24"/>
        </w:rPr>
        <w:t xml:space="preserve">В соответствии со статьей 15 Федерального закона от 6 октября 2003 года </w:t>
      </w:r>
      <w:r w:rsidRPr="000373C9">
        <w:rPr>
          <w:rStyle w:val="FontStyle17"/>
          <w:rFonts w:ascii="Times New Roman" w:hAnsi="Times New Roman"/>
          <w:spacing w:val="30"/>
          <w:sz w:val="24"/>
          <w:szCs w:val="24"/>
        </w:rPr>
        <w:t>№131</w:t>
      </w:r>
      <w:r w:rsidRPr="000373C9">
        <w:rPr>
          <w:rStyle w:val="FontStyle17"/>
          <w:rFonts w:ascii="Times New Roman" w:hAnsi="Times New Roman"/>
          <w:sz w:val="24"/>
          <w:szCs w:val="24"/>
        </w:rPr>
        <w:t xml:space="preserve"> - ФЗ «Об общих принципах организации местного самоуправления в Российской Федерации», статьями 18, 23, 24, 25 Градостроительного кодекса Российской Федерации</w:t>
      </w:r>
      <w:r w:rsidR="00806105" w:rsidRPr="000373C9">
        <w:rPr>
          <w:sz w:val="24"/>
          <w:szCs w:val="24"/>
        </w:rPr>
        <w:t xml:space="preserve"> </w:t>
      </w:r>
      <w:r w:rsidR="00806105" w:rsidRPr="000373C9">
        <w:rPr>
          <w:rStyle w:val="FontStyle17"/>
          <w:rFonts w:ascii="Times New Roman" w:hAnsi="Times New Roman"/>
          <w:sz w:val="24"/>
          <w:szCs w:val="24"/>
        </w:rPr>
        <w:t>от 29 декабря 2004 года № 190-ФЗ</w:t>
      </w:r>
      <w:r w:rsidRPr="000373C9">
        <w:rPr>
          <w:rStyle w:val="FontStyle17"/>
          <w:rFonts w:ascii="Times New Roman" w:hAnsi="Times New Roman"/>
          <w:sz w:val="24"/>
          <w:szCs w:val="24"/>
        </w:rPr>
        <w:t xml:space="preserve">, </w:t>
      </w:r>
      <w:r w:rsidR="00806105" w:rsidRPr="000373C9">
        <w:rPr>
          <w:rStyle w:val="FontStyle17"/>
          <w:rFonts w:ascii="Times New Roman" w:hAnsi="Times New Roman"/>
          <w:sz w:val="24"/>
          <w:szCs w:val="24"/>
        </w:rPr>
        <w:t>Уставом муниципального образования Тюльганский район Оренбургской области</w:t>
      </w:r>
      <w:r w:rsidR="00EF77B5" w:rsidRPr="000373C9">
        <w:rPr>
          <w:rStyle w:val="FontStyle17"/>
          <w:rFonts w:ascii="Times New Roman" w:hAnsi="Times New Roman"/>
          <w:sz w:val="24"/>
          <w:szCs w:val="24"/>
        </w:rPr>
        <w:t xml:space="preserve">, </w:t>
      </w:r>
      <w:r w:rsidR="00806105" w:rsidRPr="000373C9">
        <w:rPr>
          <w:rFonts w:ascii="Times New Roman" w:hAnsi="Times New Roman"/>
          <w:sz w:val="24"/>
          <w:szCs w:val="24"/>
        </w:rPr>
        <w:t>Совет депутатов Тюльганского района РЕШИЛ:</w:t>
      </w:r>
    </w:p>
    <w:p w:rsidR="000D084B" w:rsidRPr="000373C9" w:rsidRDefault="000D084B" w:rsidP="000373C9">
      <w:pPr>
        <w:pStyle w:val="1"/>
        <w:tabs>
          <w:tab w:val="left" w:pos="567"/>
        </w:tabs>
        <w:spacing w:before="0" w:after="0"/>
        <w:ind w:firstLine="709"/>
        <w:jc w:val="both"/>
        <w:rPr>
          <w:rStyle w:val="FontStyle17"/>
          <w:rFonts w:ascii="Times New Roman" w:hAnsi="Times New Roman" w:cs="Times New Roman"/>
          <w:b w:val="0"/>
          <w:color w:val="auto"/>
          <w:sz w:val="24"/>
          <w:szCs w:val="24"/>
        </w:rPr>
      </w:pPr>
      <w:r w:rsidRPr="000373C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0373C9">
        <w:rPr>
          <w:rStyle w:val="FontStyle17"/>
          <w:rFonts w:ascii="Times New Roman" w:hAnsi="Times New Roman" w:cs="Times New Roman"/>
          <w:b w:val="0"/>
          <w:color w:val="auto"/>
          <w:sz w:val="24"/>
          <w:szCs w:val="24"/>
        </w:rPr>
        <w:t>1.  Утвердить</w:t>
      </w:r>
      <w:r w:rsidRPr="000373C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0373C9">
        <w:rPr>
          <w:rStyle w:val="FontStyle17"/>
          <w:rFonts w:ascii="Times New Roman" w:hAnsi="Times New Roman" w:cs="Times New Roman"/>
          <w:b w:val="0"/>
          <w:color w:val="auto"/>
          <w:sz w:val="24"/>
          <w:szCs w:val="24"/>
        </w:rPr>
        <w:t>Положе</w:t>
      </w:r>
      <w:r w:rsidRPr="000373C9">
        <w:rPr>
          <w:rStyle w:val="FontStyle17"/>
          <w:rFonts w:ascii="Times New Roman" w:hAnsi="Times New Roman" w:cs="Times New Roman"/>
          <w:b w:val="0"/>
          <w:color w:val="auto"/>
          <w:sz w:val="24"/>
          <w:szCs w:val="24"/>
        </w:rPr>
        <w:softHyphen/>
        <w:t xml:space="preserve">ние </w:t>
      </w:r>
      <w:r w:rsidR="00806105" w:rsidRPr="000373C9">
        <w:rPr>
          <w:rStyle w:val="FontStyle17"/>
          <w:rFonts w:ascii="Times New Roman" w:hAnsi="Times New Roman" w:cs="Times New Roman"/>
          <w:b w:val="0"/>
          <w:color w:val="auto"/>
          <w:sz w:val="24"/>
          <w:szCs w:val="24"/>
        </w:rPr>
        <w:t xml:space="preserve">о составе, порядке подготовки и внесения изменений в генеральные планы сельских поселений </w:t>
      </w:r>
      <w:r w:rsidR="00AC6014" w:rsidRPr="000373C9">
        <w:rPr>
          <w:rStyle w:val="FontStyle17"/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Тюльганский район </w:t>
      </w:r>
      <w:r w:rsidR="00806105" w:rsidRPr="000373C9">
        <w:rPr>
          <w:rStyle w:val="FontStyle17"/>
          <w:rFonts w:ascii="Times New Roman" w:hAnsi="Times New Roman" w:cs="Times New Roman"/>
          <w:b w:val="0"/>
          <w:color w:val="auto"/>
          <w:sz w:val="24"/>
          <w:szCs w:val="24"/>
        </w:rPr>
        <w:t xml:space="preserve">Оренбургской области, </w:t>
      </w:r>
      <w:r w:rsidRPr="000373C9">
        <w:rPr>
          <w:rFonts w:ascii="Times New Roman" w:hAnsi="Times New Roman" w:cs="Times New Roman"/>
          <w:b w:val="0"/>
          <w:color w:val="auto"/>
        </w:rPr>
        <w:t>согласно приложению.</w:t>
      </w:r>
    </w:p>
    <w:p w:rsidR="000D084B" w:rsidRPr="000373C9" w:rsidRDefault="000D084B" w:rsidP="000373C9">
      <w:pPr>
        <w:tabs>
          <w:tab w:val="left" w:pos="567"/>
        </w:tabs>
        <w:spacing w:after="0" w:line="240" w:lineRule="auto"/>
        <w:ind w:firstLine="709"/>
        <w:jc w:val="both"/>
        <w:rPr>
          <w:rStyle w:val="FontStyle17"/>
          <w:rFonts w:ascii="Times New Roman" w:hAnsi="Times New Roman"/>
          <w:bCs/>
          <w:sz w:val="24"/>
          <w:szCs w:val="24"/>
        </w:rPr>
      </w:pPr>
      <w:r w:rsidRPr="000373C9">
        <w:rPr>
          <w:rStyle w:val="FontStyle17"/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="00C43101" w:rsidRPr="000373C9">
        <w:rPr>
          <w:rStyle w:val="FontStyle17"/>
          <w:rFonts w:ascii="Times New Roman" w:hAnsi="Times New Roman"/>
          <w:bCs/>
          <w:sz w:val="24"/>
          <w:szCs w:val="24"/>
        </w:rPr>
        <w:t>Признать утратившим</w:t>
      </w:r>
      <w:r w:rsidR="0040781D" w:rsidRPr="000373C9">
        <w:rPr>
          <w:rStyle w:val="FontStyle17"/>
          <w:rFonts w:ascii="Times New Roman" w:hAnsi="Times New Roman"/>
          <w:bCs/>
          <w:sz w:val="24"/>
          <w:szCs w:val="24"/>
        </w:rPr>
        <w:t>и</w:t>
      </w:r>
      <w:r w:rsidR="00C43101" w:rsidRPr="000373C9">
        <w:rPr>
          <w:rStyle w:val="FontStyle17"/>
          <w:rFonts w:ascii="Times New Roman" w:hAnsi="Times New Roman"/>
          <w:bCs/>
          <w:sz w:val="24"/>
          <w:szCs w:val="24"/>
        </w:rPr>
        <w:t xml:space="preserve"> силу решения</w:t>
      </w:r>
      <w:r w:rsidRPr="000373C9">
        <w:rPr>
          <w:rStyle w:val="FontStyle17"/>
          <w:rFonts w:ascii="Times New Roman" w:hAnsi="Times New Roman"/>
          <w:bCs/>
          <w:sz w:val="24"/>
          <w:szCs w:val="24"/>
        </w:rPr>
        <w:t xml:space="preserve"> Совета депутатов муниципального образования </w:t>
      </w:r>
      <w:r w:rsidR="00806105" w:rsidRPr="000373C9">
        <w:rPr>
          <w:rStyle w:val="FontStyle17"/>
          <w:rFonts w:ascii="Times New Roman" w:hAnsi="Times New Roman"/>
          <w:bCs/>
          <w:sz w:val="24"/>
          <w:szCs w:val="24"/>
        </w:rPr>
        <w:t>Тюльган</w:t>
      </w:r>
      <w:r w:rsidRPr="000373C9">
        <w:rPr>
          <w:rStyle w:val="FontStyle17"/>
          <w:rFonts w:ascii="Times New Roman" w:hAnsi="Times New Roman"/>
          <w:bCs/>
          <w:sz w:val="24"/>
          <w:szCs w:val="24"/>
        </w:rPr>
        <w:t xml:space="preserve">ский район Оренбургской от </w:t>
      </w:r>
      <w:r w:rsidR="00806105" w:rsidRPr="000373C9">
        <w:rPr>
          <w:rStyle w:val="FontStyle17"/>
          <w:rFonts w:ascii="Times New Roman" w:hAnsi="Times New Roman"/>
          <w:bCs/>
          <w:sz w:val="24"/>
          <w:szCs w:val="24"/>
        </w:rPr>
        <w:t>24</w:t>
      </w:r>
      <w:r w:rsidRPr="000373C9">
        <w:rPr>
          <w:rStyle w:val="FontStyle17"/>
          <w:rFonts w:ascii="Times New Roman" w:hAnsi="Times New Roman"/>
          <w:bCs/>
          <w:sz w:val="24"/>
          <w:szCs w:val="24"/>
        </w:rPr>
        <w:t xml:space="preserve"> </w:t>
      </w:r>
      <w:r w:rsidR="00C43101" w:rsidRPr="000373C9">
        <w:rPr>
          <w:rStyle w:val="FontStyle17"/>
          <w:rFonts w:ascii="Times New Roman" w:hAnsi="Times New Roman"/>
          <w:bCs/>
          <w:sz w:val="24"/>
          <w:szCs w:val="24"/>
        </w:rPr>
        <w:t xml:space="preserve"> июн</w:t>
      </w:r>
      <w:r w:rsidRPr="000373C9">
        <w:rPr>
          <w:rStyle w:val="FontStyle17"/>
          <w:rFonts w:ascii="Times New Roman" w:hAnsi="Times New Roman"/>
          <w:bCs/>
          <w:sz w:val="24"/>
          <w:szCs w:val="24"/>
        </w:rPr>
        <w:t>я 201</w:t>
      </w:r>
      <w:r w:rsidR="00C43101" w:rsidRPr="000373C9">
        <w:rPr>
          <w:rStyle w:val="FontStyle17"/>
          <w:rFonts w:ascii="Times New Roman" w:hAnsi="Times New Roman"/>
          <w:bCs/>
          <w:sz w:val="24"/>
          <w:szCs w:val="24"/>
        </w:rPr>
        <w:t>6</w:t>
      </w:r>
      <w:r w:rsidRPr="000373C9">
        <w:rPr>
          <w:rStyle w:val="FontStyle17"/>
          <w:rFonts w:ascii="Times New Roman" w:hAnsi="Times New Roman"/>
          <w:bCs/>
          <w:sz w:val="24"/>
          <w:szCs w:val="24"/>
        </w:rPr>
        <w:t xml:space="preserve"> г</w:t>
      </w:r>
      <w:r w:rsidR="00EF77B5" w:rsidRPr="000373C9">
        <w:rPr>
          <w:rStyle w:val="FontStyle17"/>
          <w:rFonts w:ascii="Times New Roman" w:hAnsi="Times New Roman"/>
          <w:bCs/>
          <w:sz w:val="24"/>
          <w:szCs w:val="24"/>
        </w:rPr>
        <w:t>ода</w:t>
      </w:r>
      <w:r w:rsidRPr="000373C9">
        <w:rPr>
          <w:rStyle w:val="FontStyle17"/>
          <w:rFonts w:ascii="Times New Roman" w:hAnsi="Times New Roman"/>
          <w:bCs/>
          <w:sz w:val="24"/>
          <w:szCs w:val="24"/>
        </w:rPr>
        <w:t xml:space="preserve"> № </w:t>
      </w:r>
      <w:r w:rsidR="00C43101" w:rsidRPr="000373C9">
        <w:rPr>
          <w:rStyle w:val="FontStyle17"/>
          <w:rFonts w:ascii="Times New Roman" w:hAnsi="Times New Roman"/>
          <w:bCs/>
          <w:sz w:val="24"/>
          <w:szCs w:val="24"/>
        </w:rPr>
        <w:t xml:space="preserve">65-IV-СД </w:t>
      </w:r>
      <w:r w:rsidRPr="000373C9">
        <w:rPr>
          <w:rStyle w:val="FontStyle17"/>
          <w:rFonts w:ascii="Times New Roman" w:hAnsi="Times New Roman"/>
          <w:bCs/>
          <w:sz w:val="24"/>
          <w:szCs w:val="24"/>
        </w:rPr>
        <w:t>«</w:t>
      </w:r>
      <w:r w:rsidR="00C43101" w:rsidRPr="000373C9">
        <w:rPr>
          <w:rStyle w:val="FontStyle17"/>
          <w:rFonts w:ascii="Times New Roman" w:hAnsi="Times New Roman"/>
          <w:bCs/>
          <w:sz w:val="24"/>
          <w:szCs w:val="24"/>
        </w:rPr>
        <w:t>Об утверждении «Положения о составе, порядке подготовки и внесения изменений в генеральные планы сельских поселений  Тюльганского района Оренбургской области в рамках полномочий, переданных сельскими поселениями»</w:t>
      </w:r>
      <w:r w:rsidR="0040781D" w:rsidRPr="000373C9">
        <w:rPr>
          <w:rStyle w:val="FontStyle17"/>
          <w:rFonts w:ascii="Times New Roman" w:hAnsi="Times New Roman"/>
          <w:bCs/>
          <w:sz w:val="24"/>
          <w:szCs w:val="24"/>
        </w:rPr>
        <w:t>, от 24 марта 2017 года №118-IV-СД  «О внесении изменений в решение Совета депутатов Тюльганского района от 24  июня</w:t>
      </w:r>
      <w:proofErr w:type="gramEnd"/>
      <w:r w:rsidR="0040781D" w:rsidRPr="000373C9">
        <w:rPr>
          <w:rStyle w:val="FontStyle17"/>
          <w:rFonts w:ascii="Times New Roman" w:hAnsi="Times New Roman"/>
          <w:bCs/>
          <w:sz w:val="24"/>
          <w:szCs w:val="24"/>
        </w:rPr>
        <w:t xml:space="preserve"> 2016 года № 65-IV-СД»</w:t>
      </w:r>
      <w:r w:rsidR="0042273B" w:rsidRPr="000373C9">
        <w:rPr>
          <w:rStyle w:val="FontStyle17"/>
          <w:rFonts w:ascii="Times New Roman" w:hAnsi="Times New Roman"/>
          <w:bCs/>
          <w:sz w:val="24"/>
          <w:szCs w:val="24"/>
        </w:rPr>
        <w:t xml:space="preserve"> и от 18 июня 2018</w:t>
      </w:r>
      <w:r w:rsidR="0040781D" w:rsidRPr="000373C9">
        <w:rPr>
          <w:rStyle w:val="FontStyle17"/>
          <w:rFonts w:ascii="Times New Roman" w:hAnsi="Times New Roman"/>
          <w:bCs/>
          <w:sz w:val="24"/>
          <w:szCs w:val="24"/>
        </w:rPr>
        <w:t xml:space="preserve"> года № 198-IV-СД  «О внесении изменений в решение Совета депутатов Тюльганского района от 24  июня 2016 года № 65-IV-СД «Об утверждении «Положения о составе, порядке подготовки и внесения изменений в генеральные планы сельских поселений  Тюльганского района Оренбургской области в рамках полномочий, переданных сельскими поселениями»</w:t>
      </w:r>
      <w:r w:rsidRPr="000373C9">
        <w:rPr>
          <w:rStyle w:val="FontStyle17"/>
          <w:rFonts w:ascii="Times New Roman" w:hAnsi="Times New Roman"/>
          <w:bCs/>
          <w:sz w:val="24"/>
          <w:szCs w:val="24"/>
        </w:rPr>
        <w:t>.</w:t>
      </w:r>
    </w:p>
    <w:p w:rsidR="00BD566F" w:rsidRPr="000373C9" w:rsidRDefault="000D084B" w:rsidP="000373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3C9">
        <w:rPr>
          <w:rFonts w:ascii="Times New Roman" w:hAnsi="Times New Roman"/>
          <w:sz w:val="24"/>
          <w:szCs w:val="24"/>
        </w:rPr>
        <w:t xml:space="preserve"> 3. </w:t>
      </w:r>
      <w:r w:rsidR="00BD566F" w:rsidRPr="000373C9">
        <w:rPr>
          <w:rFonts w:ascii="Times New Roman" w:hAnsi="Times New Roman"/>
          <w:sz w:val="24"/>
          <w:szCs w:val="24"/>
        </w:rPr>
        <w:t>Настоящее решение вступает в силу после дня его обнародования и подлежит размещению на официальном сайте муниципального образования Тюльганский район в сети «Интернет».</w:t>
      </w:r>
    </w:p>
    <w:p w:rsidR="000D084B" w:rsidRPr="000373C9" w:rsidRDefault="000D084B" w:rsidP="000373C9">
      <w:pPr>
        <w:tabs>
          <w:tab w:val="left" w:pos="567"/>
        </w:tabs>
        <w:spacing w:after="0" w:line="240" w:lineRule="auto"/>
        <w:ind w:firstLine="709"/>
        <w:jc w:val="both"/>
        <w:rPr>
          <w:rStyle w:val="FontStyle17"/>
          <w:rFonts w:ascii="Times New Roman" w:hAnsi="Times New Roman"/>
          <w:sz w:val="24"/>
          <w:szCs w:val="24"/>
        </w:rPr>
      </w:pPr>
    </w:p>
    <w:p w:rsidR="000373C9" w:rsidRPr="000373C9" w:rsidRDefault="000373C9" w:rsidP="000373C9">
      <w:pPr>
        <w:tabs>
          <w:tab w:val="left" w:pos="567"/>
        </w:tabs>
        <w:spacing w:after="0" w:line="240" w:lineRule="auto"/>
        <w:ind w:firstLine="709"/>
        <w:jc w:val="both"/>
        <w:rPr>
          <w:rStyle w:val="FontStyle17"/>
          <w:rFonts w:ascii="Times New Roman" w:hAnsi="Times New Roman"/>
          <w:sz w:val="24"/>
          <w:szCs w:val="24"/>
        </w:rPr>
      </w:pPr>
    </w:p>
    <w:p w:rsidR="000373C9" w:rsidRPr="000373C9" w:rsidRDefault="000373C9" w:rsidP="00037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C9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0373C9" w:rsidRPr="000373C9" w:rsidRDefault="000373C9" w:rsidP="00037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C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373C9" w:rsidRPr="000373C9" w:rsidRDefault="000373C9" w:rsidP="00037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C9">
        <w:rPr>
          <w:rFonts w:ascii="Times New Roman" w:hAnsi="Times New Roman"/>
          <w:sz w:val="24"/>
          <w:szCs w:val="24"/>
        </w:rPr>
        <w:t xml:space="preserve">Тюльганский район </w:t>
      </w:r>
      <w:r w:rsidRPr="000373C9">
        <w:rPr>
          <w:rFonts w:ascii="Times New Roman" w:hAnsi="Times New Roman"/>
          <w:sz w:val="24"/>
          <w:szCs w:val="24"/>
        </w:rPr>
        <w:tab/>
      </w:r>
      <w:r w:rsidRPr="000373C9">
        <w:rPr>
          <w:rFonts w:ascii="Times New Roman" w:hAnsi="Times New Roman"/>
          <w:sz w:val="24"/>
          <w:szCs w:val="24"/>
        </w:rPr>
        <w:tab/>
      </w:r>
      <w:r w:rsidRPr="000373C9">
        <w:rPr>
          <w:rFonts w:ascii="Times New Roman" w:hAnsi="Times New Roman"/>
          <w:sz w:val="24"/>
          <w:szCs w:val="24"/>
        </w:rPr>
        <w:tab/>
      </w:r>
      <w:r w:rsidRPr="000373C9">
        <w:rPr>
          <w:rFonts w:ascii="Times New Roman" w:hAnsi="Times New Roman"/>
          <w:sz w:val="24"/>
          <w:szCs w:val="24"/>
        </w:rPr>
        <w:tab/>
      </w:r>
      <w:r w:rsidRPr="000373C9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373C9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373C9">
        <w:rPr>
          <w:rFonts w:ascii="Times New Roman" w:hAnsi="Times New Roman"/>
          <w:sz w:val="24"/>
          <w:szCs w:val="24"/>
        </w:rPr>
        <w:t>М.Р.Сафаров</w:t>
      </w:r>
      <w:proofErr w:type="spellEnd"/>
    </w:p>
    <w:p w:rsidR="000373C9" w:rsidRPr="000373C9" w:rsidRDefault="000373C9" w:rsidP="000373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73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373C9" w:rsidRPr="000373C9" w:rsidRDefault="000373C9" w:rsidP="00037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C9">
        <w:rPr>
          <w:rFonts w:ascii="Times New Roman" w:hAnsi="Times New Roman"/>
          <w:sz w:val="24"/>
          <w:szCs w:val="24"/>
        </w:rPr>
        <w:t xml:space="preserve">Глава муниципального образования  </w:t>
      </w:r>
    </w:p>
    <w:p w:rsidR="000373C9" w:rsidRPr="000373C9" w:rsidRDefault="000373C9" w:rsidP="00037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C9">
        <w:rPr>
          <w:rFonts w:ascii="Times New Roman" w:hAnsi="Times New Roman"/>
          <w:sz w:val="24"/>
          <w:szCs w:val="24"/>
        </w:rPr>
        <w:t>Тюльганский район</w:t>
      </w:r>
      <w:r w:rsidRPr="000373C9">
        <w:rPr>
          <w:rFonts w:ascii="Times New Roman" w:hAnsi="Times New Roman"/>
          <w:sz w:val="24"/>
          <w:szCs w:val="24"/>
        </w:rPr>
        <w:tab/>
      </w:r>
      <w:r w:rsidRPr="000373C9">
        <w:rPr>
          <w:rFonts w:ascii="Times New Roman" w:hAnsi="Times New Roman"/>
          <w:sz w:val="24"/>
          <w:szCs w:val="24"/>
        </w:rPr>
        <w:tab/>
      </w:r>
      <w:r w:rsidRPr="000373C9">
        <w:rPr>
          <w:rFonts w:ascii="Times New Roman" w:hAnsi="Times New Roman"/>
          <w:sz w:val="24"/>
          <w:szCs w:val="24"/>
        </w:rPr>
        <w:tab/>
      </w:r>
      <w:r w:rsidRPr="000373C9">
        <w:rPr>
          <w:rFonts w:ascii="Times New Roman" w:hAnsi="Times New Roman"/>
          <w:sz w:val="24"/>
          <w:szCs w:val="24"/>
        </w:rPr>
        <w:tab/>
      </w:r>
      <w:r w:rsidRPr="000373C9">
        <w:rPr>
          <w:rFonts w:ascii="Times New Roman" w:hAnsi="Times New Roman"/>
          <w:sz w:val="24"/>
          <w:szCs w:val="24"/>
        </w:rPr>
        <w:tab/>
      </w:r>
      <w:r w:rsidRPr="000373C9">
        <w:rPr>
          <w:rFonts w:ascii="Times New Roman" w:hAnsi="Times New Roman"/>
          <w:sz w:val="24"/>
          <w:szCs w:val="24"/>
        </w:rPr>
        <w:tab/>
      </w:r>
      <w:r w:rsidRPr="000373C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373C9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0373C9">
        <w:rPr>
          <w:rFonts w:ascii="Times New Roman" w:hAnsi="Times New Roman"/>
          <w:sz w:val="24"/>
          <w:szCs w:val="24"/>
        </w:rPr>
        <w:t>И.В.Буцких</w:t>
      </w:r>
      <w:proofErr w:type="spellEnd"/>
    </w:p>
    <w:p w:rsidR="000373C9" w:rsidRPr="000373C9" w:rsidRDefault="000373C9" w:rsidP="000373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3C9" w:rsidRPr="000373C9" w:rsidRDefault="000373C9" w:rsidP="00037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C9">
        <w:rPr>
          <w:rFonts w:ascii="Times New Roman" w:hAnsi="Times New Roman"/>
          <w:sz w:val="24"/>
          <w:szCs w:val="24"/>
        </w:rPr>
        <w:t>п. Тюльган</w:t>
      </w:r>
    </w:p>
    <w:p w:rsidR="000373C9" w:rsidRPr="000373C9" w:rsidRDefault="000373C9" w:rsidP="00037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C9">
        <w:rPr>
          <w:rFonts w:ascii="Times New Roman" w:hAnsi="Times New Roman"/>
          <w:sz w:val="24"/>
          <w:szCs w:val="24"/>
        </w:rPr>
        <w:t>17 декабря 2020 года</w:t>
      </w:r>
    </w:p>
    <w:p w:rsidR="000373C9" w:rsidRPr="000373C9" w:rsidRDefault="000373C9" w:rsidP="00037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3C9">
        <w:rPr>
          <w:rFonts w:ascii="Times New Roman" w:hAnsi="Times New Roman"/>
          <w:sz w:val="24"/>
          <w:szCs w:val="24"/>
        </w:rPr>
        <w:t>№ 18-</w:t>
      </w:r>
      <w:r w:rsidRPr="000373C9">
        <w:rPr>
          <w:rFonts w:ascii="Times New Roman" w:hAnsi="Times New Roman"/>
          <w:sz w:val="24"/>
          <w:szCs w:val="24"/>
          <w:lang w:val="en-US"/>
        </w:rPr>
        <w:t>V</w:t>
      </w:r>
      <w:r w:rsidRPr="000373C9">
        <w:rPr>
          <w:rFonts w:ascii="Times New Roman" w:hAnsi="Times New Roman"/>
          <w:sz w:val="24"/>
          <w:szCs w:val="24"/>
        </w:rPr>
        <w:t>-СД</w:t>
      </w:r>
    </w:p>
    <w:p w:rsidR="000373C9" w:rsidRPr="001A2767" w:rsidRDefault="000373C9" w:rsidP="000373C9">
      <w:pPr>
        <w:tabs>
          <w:tab w:val="left" w:pos="567"/>
        </w:tabs>
        <w:spacing w:after="0" w:line="240" w:lineRule="auto"/>
        <w:ind w:firstLine="709"/>
        <w:jc w:val="both"/>
        <w:rPr>
          <w:rStyle w:val="FontStyle17"/>
          <w:rFonts w:ascii="Times New Roman" w:hAnsi="Times New Roman"/>
          <w:sz w:val="25"/>
          <w:szCs w:val="25"/>
        </w:rPr>
      </w:pPr>
    </w:p>
    <w:p w:rsidR="003D32FC" w:rsidRPr="000373C9" w:rsidRDefault="001A2767" w:rsidP="000373C9">
      <w:pPr>
        <w:pStyle w:val="Style8"/>
        <w:widowControl/>
        <w:tabs>
          <w:tab w:val="left" w:pos="2760"/>
        </w:tabs>
        <w:spacing w:line="240" w:lineRule="auto"/>
        <w:ind w:left="567" w:hanging="567"/>
        <w:jc w:val="both"/>
        <w:rPr>
          <w:rStyle w:val="FontStyle17"/>
          <w:rFonts w:ascii="Times New Roman" w:hAnsi="Times New Roman"/>
          <w:sz w:val="25"/>
          <w:szCs w:val="25"/>
        </w:rPr>
      </w:pPr>
      <w:r>
        <w:rPr>
          <w:rStyle w:val="FontStyle17"/>
          <w:rFonts w:ascii="Times New Roman" w:hAnsi="Times New Roman"/>
          <w:sz w:val="25"/>
          <w:szCs w:val="25"/>
        </w:rPr>
        <w:tab/>
      </w:r>
      <w:r>
        <w:rPr>
          <w:rStyle w:val="FontStyle17"/>
          <w:rFonts w:ascii="Times New Roman" w:hAnsi="Times New Roman"/>
          <w:sz w:val="25"/>
          <w:szCs w:val="25"/>
        </w:rPr>
        <w:tab/>
      </w:r>
    </w:p>
    <w:p w:rsidR="00BD566F" w:rsidRPr="00534BBD" w:rsidRDefault="00BD566F" w:rsidP="00BD566F">
      <w:pPr>
        <w:spacing w:after="0" w:line="240" w:lineRule="auto"/>
        <w:ind w:firstLine="5103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BD566F" w:rsidRPr="00534BBD" w:rsidRDefault="00BD566F" w:rsidP="00BD566F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к решению Совета депу</w:t>
      </w:r>
      <w:bookmarkStart w:id="0" w:name="_GoBack"/>
      <w:bookmarkEnd w:id="0"/>
      <w:r w:rsidRPr="00534BBD">
        <w:rPr>
          <w:rFonts w:ascii="Times New Roman" w:hAnsi="Times New Roman"/>
          <w:sz w:val="27"/>
          <w:szCs w:val="27"/>
        </w:rPr>
        <w:t>татов</w:t>
      </w:r>
    </w:p>
    <w:p w:rsidR="00BD566F" w:rsidRPr="00534BBD" w:rsidRDefault="00BD566F" w:rsidP="00BD566F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Тюльганского района</w:t>
      </w:r>
    </w:p>
    <w:p w:rsidR="00BD566F" w:rsidRPr="00534BBD" w:rsidRDefault="00BD566F" w:rsidP="00BD566F">
      <w:pPr>
        <w:ind w:firstLine="5103"/>
        <w:rPr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от </w:t>
      </w:r>
      <w:r w:rsidR="000373C9" w:rsidRPr="00534BBD">
        <w:rPr>
          <w:rFonts w:ascii="Times New Roman" w:hAnsi="Times New Roman"/>
          <w:sz w:val="27"/>
          <w:szCs w:val="27"/>
        </w:rPr>
        <w:t>17</w:t>
      </w:r>
      <w:r w:rsidRPr="00534BBD">
        <w:rPr>
          <w:rFonts w:ascii="Times New Roman" w:hAnsi="Times New Roman"/>
          <w:sz w:val="27"/>
          <w:szCs w:val="27"/>
        </w:rPr>
        <w:t xml:space="preserve"> </w:t>
      </w:r>
      <w:r w:rsidR="00180E82" w:rsidRPr="00534BBD">
        <w:rPr>
          <w:rFonts w:ascii="Times New Roman" w:hAnsi="Times New Roman"/>
          <w:sz w:val="27"/>
          <w:szCs w:val="27"/>
        </w:rPr>
        <w:t>дека</w:t>
      </w:r>
      <w:r w:rsidRPr="00534BBD">
        <w:rPr>
          <w:rFonts w:ascii="Times New Roman" w:hAnsi="Times New Roman"/>
          <w:sz w:val="27"/>
          <w:szCs w:val="27"/>
        </w:rPr>
        <w:t xml:space="preserve">бря 2020 года № </w:t>
      </w:r>
      <w:r w:rsidR="000373C9" w:rsidRPr="00534BBD">
        <w:rPr>
          <w:rFonts w:ascii="Times New Roman" w:hAnsi="Times New Roman"/>
          <w:sz w:val="27"/>
          <w:szCs w:val="27"/>
        </w:rPr>
        <w:t>18</w:t>
      </w:r>
      <w:r w:rsidRPr="00534BBD">
        <w:rPr>
          <w:rFonts w:ascii="Times New Roman" w:hAnsi="Times New Roman"/>
          <w:sz w:val="27"/>
          <w:szCs w:val="27"/>
        </w:rPr>
        <w:t>-</w:t>
      </w:r>
      <w:r w:rsidRPr="00534BBD">
        <w:rPr>
          <w:rFonts w:ascii="Times New Roman" w:hAnsi="Times New Roman"/>
          <w:sz w:val="27"/>
          <w:szCs w:val="27"/>
          <w:lang w:val="en-US"/>
        </w:rPr>
        <w:t>V</w:t>
      </w:r>
      <w:r w:rsidRPr="00534BBD">
        <w:rPr>
          <w:rFonts w:ascii="Times New Roman" w:hAnsi="Times New Roman"/>
          <w:sz w:val="27"/>
          <w:szCs w:val="27"/>
        </w:rPr>
        <w:t>-СД</w:t>
      </w:r>
    </w:p>
    <w:p w:rsidR="006D5098" w:rsidRPr="00534BBD" w:rsidRDefault="006D5098" w:rsidP="003A2678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6D5098" w:rsidRPr="00534BBD" w:rsidRDefault="006D5098" w:rsidP="006D509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ПОЛОЖЕНИЕ</w:t>
      </w:r>
    </w:p>
    <w:p w:rsidR="003D32FC" w:rsidRPr="00534BBD" w:rsidRDefault="00BD566F" w:rsidP="00BD566F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534BBD">
        <w:rPr>
          <w:rStyle w:val="FontStyle17"/>
          <w:rFonts w:ascii="Times New Roman" w:hAnsi="Times New Roman" w:cs="Times New Roman"/>
          <w:sz w:val="27"/>
          <w:szCs w:val="27"/>
        </w:rPr>
        <w:t xml:space="preserve">о составе, порядке подготовки и внесения изменений в генеральные планы сельских поселений </w:t>
      </w:r>
      <w:r w:rsidR="00AC6014" w:rsidRPr="00534BBD">
        <w:rPr>
          <w:rStyle w:val="FontStyle17"/>
          <w:rFonts w:ascii="Times New Roman" w:hAnsi="Times New Roman" w:cs="Times New Roman"/>
          <w:sz w:val="27"/>
          <w:szCs w:val="27"/>
        </w:rPr>
        <w:t xml:space="preserve">муниципального образования Тюльганский район Оренбургской области </w:t>
      </w:r>
    </w:p>
    <w:p w:rsidR="003D32FC" w:rsidRPr="00534BBD" w:rsidRDefault="003D32FC" w:rsidP="006D509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D32FC" w:rsidRPr="00534BBD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Глава I. Общие положения</w:t>
      </w:r>
    </w:p>
    <w:p w:rsidR="003D32FC" w:rsidRPr="00534BBD" w:rsidRDefault="003D32FC" w:rsidP="006D50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1.</w:t>
      </w:r>
      <w:r w:rsidRPr="00534BBD">
        <w:rPr>
          <w:rFonts w:ascii="Times New Roman" w:hAnsi="Times New Roman"/>
          <w:sz w:val="27"/>
          <w:szCs w:val="27"/>
        </w:rPr>
        <w:tab/>
      </w:r>
      <w:proofErr w:type="gramStart"/>
      <w:r w:rsidRPr="00534BBD">
        <w:rPr>
          <w:rFonts w:ascii="Times New Roman" w:hAnsi="Times New Roman"/>
          <w:sz w:val="27"/>
          <w:szCs w:val="27"/>
        </w:rPr>
        <w:t>Настоящее Положение о составе,</w:t>
      </w:r>
      <w:r w:rsidR="00E86067" w:rsidRPr="00534BBD">
        <w:rPr>
          <w:sz w:val="27"/>
          <w:szCs w:val="27"/>
        </w:rPr>
        <w:t xml:space="preserve"> </w:t>
      </w:r>
      <w:r w:rsidR="00E86067" w:rsidRPr="00534BBD">
        <w:rPr>
          <w:rFonts w:ascii="Times New Roman" w:hAnsi="Times New Roman"/>
          <w:sz w:val="27"/>
          <w:szCs w:val="27"/>
        </w:rPr>
        <w:t>порядке подготовки и внесения изменений</w:t>
      </w:r>
      <w:r w:rsidRPr="00534BBD">
        <w:rPr>
          <w:rFonts w:ascii="Times New Roman" w:hAnsi="Times New Roman"/>
          <w:sz w:val="27"/>
          <w:szCs w:val="27"/>
        </w:rPr>
        <w:t xml:space="preserve"> </w:t>
      </w:r>
      <w:r w:rsidR="00E86067" w:rsidRPr="00534BBD">
        <w:rPr>
          <w:rFonts w:ascii="Times New Roman" w:hAnsi="Times New Roman"/>
          <w:sz w:val="27"/>
          <w:szCs w:val="27"/>
        </w:rPr>
        <w:t>в генеральные</w:t>
      </w:r>
      <w:r w:rsidRPr="00534BBD">
        <w:rPr>
          <w:rFonts w:ascii="Times New Roman" w:hAnsi="Times New Roman"/>
          <w:sz w:val="27"/>
          <w:szCs w:val="27"/>
        </w:rPr>
        <w:t xml:space="preserve"> план</w:t>
      </w:r>
      <w:r w:rsidR="00E86067" w:rsidRPr="00534BBD">
        <w:rPr>
          <w:rFonts w:ascii="Times New Roman" w:hAnsi="Times New Roman"/>
          <w:sz w:val="27"/>
          <w:szCs w:val="27"/>
        </w:rPr>
        <w:t>ы</w:t>
      </w:r>
      <w:r w:rsidRPr="00534BBD">
        <w:rPr>
          <w:rFonts w:ascii="Times New Roman" w:hAnsi="Times New Roman"/>
          <w:sz w:val="27"/>
          <w:szCs w:val="27"/>
        </w:rPr>
        <w:t xml:space="preserve"> </w:t>
      </w:r>
      <w:r w:rsidR="00AC6014" w:rsidRPr="00534BBD">
        <w:rPr>
          <w:rFonts w:ascii="Times New Roman" w:hAnsi="Times New Roman"/>
          <w:sz w:val="27"/>
          <w:szCs w:val="27"/>
        </w:rPr>
        <w:t xml:space="preserve">сельских </w:t>
      </w:r>
      <w:r w:rsidRPr="00534BBD">
        <w:rPr>
          <w:rFonts w:ascii="Times New Roman" w:hAnsi="Times New Roman"/>
          <w:sz w:val="27"/>
          <w:szCs w:val="27"/>
        </w:rPr>
        <w:t xml:space="preserve">поселений </w:t>
      </w:r>
      <w:r w:rsidR="00AC6014" w:rsidRPr="00534BBD">
        <w:rPr>
          <w:rFonts w:ascii="Times New Roman" w:hAnsi="Times New Roman"/>
          <w:sz w:val="27"/>
          <w:szCs w:val="27"/>
        </w:rPr>
        <w:t xml:space="preserve">муниципального образования Тюльганский район Оренбургской области </w:t>
      </w:r>
      <w:r w:rsidRPr="00534BBD">
        <w:rPr>
          <w:rFonts w:ascii="Times New Roman" w:hAnsi="Times New Roman"/>
          <w:sz w:val="27"/>
          <w:szCs w:val="27"/>
        </w:rPr>
        <w:t>(далее – Положение) разработано в соответствии со статьями 9,</w:t>
      </w:r>
      <w:r w:rsidR="00E86067" w:rsidRPr="00534BBD">
        <w:rPr>
          <w:rFonts w:ascii="Times New Roman" w:hAnsi="Times New Roman"/>
          <w:sz w:val="27"/>
          <w:szCs w:val="27"/>
        </w:rPr>
        <w:t xml:space="preserve"> 18, 23, </w:t>
      </w:r>
      <w:r w:rsidRPr="00534BBD">
        <w:rPr>
          <w:rFonts w:ascii="Times New Roman" w:hAnsi="Times New Roman"/>
          <w:sz w:val="27"/>
          <w:szCs w:val="27"/>
        </w:rPr>
        <w:t xml:space="preserve">24 Градостроительного кодекса Российской Федерации, </w:t>
      </w:r>
      <w:r w:rsidR="00E86067" w:rsidRPr="00534BBD">
        <w:rPr>
          <w:rFonts w:ascii="Times New Roman" w:hAnsi="Times New Roman"/>
          <w:sz w:val="27"/>
          <w:szCs w:val="27"/>
        </w:rPr>
        <w:t xml:space="preserve">с </w:t>
      </w:r>
      <w:r w:rsidRPr="00534BBD">
        <w:rPr>
          <w:rFonts w:ascii="Times New Roman" w:hAnsi="Times New Roman"/>
          <w:sz w:val="27"/>
          <w:szCs w:val="27"/>
        </w:rPr>
        <w:t xml:space="preserve">Законом Оренбургской области от 17 марта 2007 № 1037/233- </w:t>
      </w:r>
      <w:r w:rsidRPr="00534BBD">
        <w:rPr>
          <w:rFonts w:ascii="Times New Roman" w:hAnsi="Times New Roman"/>
          <w:sz w:val="27"/>
          <w:szCs w:val="27"/>
          <w:lang w:val="en-US"/>
        </w:rPr>
        <w:t>IV</w:t>
      </w:r>
      <w:r w:rsidRPr="00534BBD">
        <w:rPr>
          <w:rFonts w:ascii="Times New Roman" w:hAnsi="Times New Roman"/>
          <w:sz w:val="27"/>
          <w:szCs w:val="27"/>
        </w:rPr>
        <w:t>-ОЗ «О градостроительной деятельности на  территории  Оренбургской области»,</w:t>
      </w:r>
      <w:r w:rsidR="00E86067" w:rsidRPr="00534BBD">
        <w:rPr>
          <w:rFonts w:ascii="Times New Roman" w:hAnsi="Times New Roman"/>
          <w:sz w:val="27"/>
          <w:szCs w:val="27"/>
        </w:rPr>
        <w:t xml:space="preserve"> с</w:t>
      </w:r>
      <w:r w:rsidRPr="00534BBD">
        <w:rPr>
          <w:rFonts w:ascii="Times New Roman" w:hAnsi="Times New Roman"/>
          <w:sz w:val="27"/>
          <w:szCs w:val="27"/>
        </w:rPr>
        <w:t xml:space="preserve"> приказом Министерства регионального развития РФ от</w:t>
      </w:r>
      <w:proofErr w:type="gramEnd"/>
      <w:r w:rsidRPr="00534BBD">
        <w:rPr>
          <w:rFonts w:ascii="Times New Roman" w:hAnsi="Times New Roman"/>
          <w:sz w:val="27"/>
          <w:szCs w:val="27"/>
        </w:rPr>
        <w:t xml:space="preserve"> 26 мая 2011 года №244 «Об утверждении Методических рекомендаций по разработке проектов генеральных планов поселений и городских округов»</w:t>
      </w:r>
      <w:r w:rsidR="00064F7F" w:rsidRPr="00534BBD">
        <w:rPr>
          <w:rFonts w:ascii="Times New Roman" w:hAnsi="Times New Roman"/>
          <w:sz w:val="27"/>
          <w:szCs w:val="27"/>
        </w:rPr>
        <w:t xml:space="preserve"> и действует в рамках</w:t>
      </w:r>
      <w:r w:rsidR="00064F7F" w:rsidRPr="00534BBD">
        <w:rPr>
          <w:sz w:val="27"/>
          <w:szCs w:val="27"/>
        </w:rPr>
        <w:t xml:space="preserve"> </w:t>
      </w:r>
      <w:r w:rsidR="00064F7F" w:rsidRPr="00534BBD">
        <w:rPr>
          <w:rFonts w:ascii="Times New Roman" w:hAnsi="Times New Roman"/>
          <w:sz w:val="27"/>
          <w:szCs w:val="27"/>
        </w:rPr>
        <w:t>полномочий, переданных сельскими поселениями</w:t>
      </w:r>
      <w:r w:rsidRPr="00534BBD">
        <w:rPr>
          <w:rFonts w:ascii="Times New Roman" w:hAnsi="Times New Roman"/>
          <w:sz w:val="27"/>
          <w:szCs w:val="27"/>
        </w:rPr>
        <w:t>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2. </w:t>
      </w:r>
      <w:r w:rsidR="0088478C" w:rsidRPr="00534BBD">
        <w:rPr>
          <w:rFonts w:ascii="Times New Roman" w:hAnsi="Times New Roman"/>
          <w:sz w:val="27"/>
          <w:szCs w:val="27"/>
        </w:rPr>
        <w:t>Положение устанавливает требования к составу, порядку подготовки генеральных планов поселений муниципального образования Тюльганский район и порядку подготовки и внесения в них изменений</w:t>
      </w:r>
      <w:r w:rsidRPr="00534BBD">
        <w:rPr>
          <w:rFonts w:ascii="Times New Roman" w:hAnsi="Times New Roman"/>
          <w:sz w:val="27"/>
          <w:szCs w:val="27"/>
        </w:rPr>
        <w:t>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3.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9C367B" w:rsidRPr="00534BBD" w:rsidRDefault="009C367B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534BBD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Глава II. Общие требования к подготовке проекта генерального плана</w:t>
      </w:r>
    </w:p>
    <w:p w:rsidR="00064F7F" w:rsidRPr="00534BBD" w:rsidRDefault="00064F7F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1. Подготовка проекта генерального плана осуществляется на основании решения главы </w:t>
      </w:r>
      <w:r w:rsidR="006D7E0D" w:rsidRPr="00534BBD">
        <w:rPr>
          <w:rFonts w:ascii="Times New Roman" w:hAnsi="Times New Roman"/>
          <w:sz w:val="27"/>
          <w:szCs w:val="27"/>
        </w:rPr>
        <w:t>Тюльган</w:t>
      </w:r>
      <w:r w:rsidRPr="00534BBD">
        <w:rPr>
          <w:rFonts w:ascii="Times New Roman" w:hAnsi="Times New Roman"/>
          <w:sz w:val="27"/>
          <w:szCs w:val="27"/>
        </w:rPr>
        <w:t>ского района.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2. Финансирование подготовки проекта генерального плана осуществляется за счет средств, предусмотренных на эти цели в местном бюджете на соответствующий год, иных источников финансирования, определенных законодательством.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3.  Проект генерального плана выполняется на электронных носителях и дублируется на бумажных носителях.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4. Подготовку проекта генерального плана выполняют организации, отвечающие требованиям законодательства Российской Федерации, предъявляемым к работам данного вида.</w:t>
      </w:r>
    </w:p>
    <w:p w:rsidR="003D32FC" w:rsidRPr="00534BBD" w:rsidRDefault="003D32FC" w:rsidP="006D50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64F7F" w:rsidRPr="00534BBD" w:rsidRDefault="00064F7F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64F7F" w:rsidRPr="00534BBD" w:rsidRDefault="00064F7F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534BBD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lastRenderedPageBreak/>
        <w:t>Глава III.  Состав проекта генерального  плана</w:t>
      </w:r>
    </w:p>
    <w:p w:rsidR="003D32FC" w:rsidRPr="00534BBD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1. В соответствии с Градостроительным кодексом Российской Федерации генеральный план содержит утверждаемую часть и материалы по обоснованию.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2. Генеральный план содержит:</w:t>
      </w:r>
    </w:p>
    <w:p w:rsidR="003D32FC" w:rsidRPr="00534BBD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534BBD">
        <w:rPr>
          <w:rFonts w:ascii="Times New Roman" w:hAnsi="Times New Roman"/>
          <w:sz w:val="27"/>
          <w:szCs w:val="27"/>
        </w:rPr>
        <w:t>1) положение о территориальном планировании;</w:t>
      </w:r>
    </w:p>
    <w:p w:rsidR="003D32FC" w:rsidRPr="00534BBD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2) карту планируемого размещения объектов местного значения поселения или городского округа;</w:t>
      </w:r>
    </w:p>
    <w:p w:rsidR="003D32FC" w:rsidRPr="00534BBD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3D32FC" w:rsidRPr="00534BBD" w:rsidRDefault="003D32FC" w:rsidP="006D5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4) карту функциональных зон поселения или городского округа.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3. Положение о территориальном планировании, содержащееся в генеральном плане, включает в себя: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34BBD">
        <w:rPr>
          <w:rFonts w:ascii="Times New Roman" w:hAnsi="Times New Roman"/>
          <w:sz w:val="27"/>
          <w:szCs w:val="27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highlight w:val="yellow"/>
        </w:rPr>
      </w:pPr>
      <w:r w:rsidRPr="00534BBD">
        <w:rPr>
          <w:rFonts w:ascii="Times New Roman" w:hAnsi="Times New Roman"/>
          <w:sz w:val="27"/>
          <w:szCs w:val="27"/>
        </w:rPr>
        <w:t>4. На карте (картах) планируемого размещения объектов местного значения отображаются планируемые для размещения объекты местного значения поселения, городского округа, относящиеся к следующим областям: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1) объекты электро-, тепл</w:t>
      </w:r>
      <w:proofErr w:type="gramStart"/>
      <w:r w:rsidRPr="00534BBD">
        <w:rPr>
          <w:rFonts w:ascii="Times New Roman" w:hAnsi="Times New Roman"/>
          <w:sz w:val="27"/>
          <w:szCs w:val="27"/>
        </w:rPr>
        <w:t>о-</w:t>
      </w:r>
      <w:proofErr w:type="gramEnd"/>
      <w:r w:rsidRPr="00534BBD">
        <w:rPr>
          <w:rFonts w:ascii="Times New Roman" w:hAnsi="Times New Roman"/>
          <w:sz w:val="27"/>
          <w:szCs w:val="27"/>
        </w:rPr>
        <w:t>, газо-,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2) автомобильные дороги местного значения;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3) объекты дорожного сервиса, присоединенные к автомобильным дорогам местного значения;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4) объекты местного значения поселения в области предупреждения чрезвычайных ситуаций на территории поселения;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5) объекты местного значения поселения  в области образования;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6) объекты местного значения поселения в области физической культуры, массового спорта и отдыха, туризма;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7) объекты местного значения поселения в области жилищного строительства;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8) объекты  местного значения поселения в области организации ритуальных услуг;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9) объекты местного значения поселения в области промышленности, агропромышленного комплекса, логистики и коммунально-складского хозяйства;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10) объекты местного значения поселения в области культуры и искусства;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11) объекты местного значения поселения в области благоустройства и озеленения территории поселения;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12) объекты местного значения поселения в области обеспечения жителей поселения услугами связи, общественного питания, торговли, бытового и коммунального обслуживания;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lastRenderedPageBreak/>
        <w:t>13) объекты местного значения поселения в области деятельности органов местного самоуправления;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14) Зоны с особыми условиями использования территорий 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5. На карте границ населенных пунктов (в том числе границ образуемых населенных пунктов), входящих в состав поселения, отображаются границы населенных пунктов (в том числе границы образуемых населенных пунктов), входящих в состав.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6. На карте функциональных зон отображаются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7. Карты утверждаемой части проекта генерального плана выполняются в масштабах 1:25000,   1:10000, 1:5000.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8. Материалы по обоснованию генерального плана выполняются в текстовой форме и в виде карт и являются неотъемлемой частью генерального плана.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9. Материалы по обоснованию генерального плана в текстовой форме в виде пояснительной записки содержат: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1) </w:t>
      </w:r>
      <w:r w:rsidR="00AE22B6" w:rsidRPr="00534BBD">
        <w:rPr>
          <w:rFonts w:ascii="Times New Roman" w:hAnsi="Times New Roman"/>
          <w:sz w:val="27"/>
          <w:szCs w:val="27"/>
        </w:rPr>
        <w:t>ведения об утвержденных документах стратегического планирования</w:t>
      </w:r>
      <w:r w:rsidR="00BB37D4" w:rsidRPr="00534BBD">
        <w:rPr>
          <w:rFonts w:ascii="Times New Roman" w:hAnsi="Times New Roman"/>
          <w:sz w:val="27"/>
          <w:szCs w:val="27"/>
        </w:rPr>
        <w:t xml:space="preserve">, указанных в части 5.2 статьи 9 Градостроительного Кодекса  РФ, </w:t>
      </w:r>
      <w:r w:rsidR="00AE22B6" w:rsidRPr="00534BBD">
        <w:rPr>
          <w:rFonts w:ascii="Times New Roman" w:hAnsi="Times New Roman"/>
          <w:sz w:val="27"/>
          <w:szCs w:val="27"/>
        </w:rPr>
        <w:t>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r w:rsidR="00BB37D4" w:rsidRPr="00534BBD">
        <w:rPr>
          <w:rFonts w:ascii="Times New Roman" w:hAnsi="Times New Roman"/>
          <w:sz w:val="27"/>
          <w:szCs w:val="27"/>
        </w:rPr>
        <w:t>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2) </w:t>
      </w:r>
      <w:r w:rsidR="00AE22B6" w:rsidRPr="00534BBD">
        <w:rPr>
          <w:rFonts w:ascii="Times New Roman" w:hAnsi="Times New Roman"/>
          <w:sz w:val="27"/>
          <w:szCs w:val="27"/>
        </w:rPr>
        <w:t xml:space="preserve">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</w:t>
      </w:r>
      <w:proofErr w:type="gramStart"/>
      <w:r w:rsidR="00AE22B6" w:rsidRPr="00534BBD">
        <w:rPr>
          <w:rFonts w:ascii="Times New Roman" w:hAnsi="Times New Roman"/>
          <w:sz w:val="27"/>
          <w:szCs w:val="27"/>
        </w:rPr>
        <w:t>определяемых</w:t>
      </w:r>
      <w:proofErr w:type="gramEnd"/>
      <w:r w:rsidR="00AE22B6" w:rsidRPr="00534BBD">
        <w:rPr>
          <w:rFonts w:ascii="Times New Roman" w:hAnsi="Times New Roman"/>
          <w:sz w:val="27"/>
          <w:szCs w:val="27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</w:t>
      </w:r>
      <w:r w:rsidR="00922B62" w:rsidRPr="00534BBD">
        <w:rPr>
          <w:rFonts w:ascii="Times New Roman" w:hAnsi="Times New Roman"/>
          <w:sz w:val="27"/>
          <w:szCs w:val="27"/>
        </w:rPr>
        <w:t xml:space="preserve"> (далее-ФГИС ТП)</w:t>
      </w:r>
      <w:r w:rsidR="00AE22B6" w:rsidRPr="00534BBD">
        <w:rPr>
          <w:rFonts w:ascii="Times New Roman" w:hAnsi="Times New Roman"/>
          <w:sz w:val="27"/>
          <w:szCs w:val="27"/>
        </w:rPr>
        <w:t>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</w:t>
      </w:r>
      <w:r w:rsidRPr="00534BBD">
        <w:rPr>
          <w:rFonts w:ascii="Times New Roman" w:hAnsi="Times New Roman"/>
          <w:sz w:val="27"/>
          <w:szCs w:val="27"/>
        </w:rPr>
        <w:t>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34BBD">
        <w:rPr>
          <w:rFonts w:ascii="Times New Roman" w:hAnsi="Times New Roman"/>
          <w:sz w:val="27"/>
          <w:szCs w:val="27"/>
        </w:rPr>
        <w:t xml:space="preserve">4) </w:t>
      </w:r>
      <w:r w:rsidR="00D01D9D" w:rsidRPr="00534BBD">
        <w:rPr>
          <w:rFonts w:ascii="Times New Roman" w:hAnsi="Times New Roman"/>
          <w:sz w:val="27"/>
          <w:szCs w:val="27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</w:t>
      </w:r>
      <w:proofErr w:type="gramEnd"/>
      <w:r w:rsidR="00D01D9D" w:rsidRPr="00534BBD">
        <w:rPr>
          <w:rFonts w:ascii="Times New Roman" w:hAnsi="Times New Roman"/>
          <w:sz w:val="27"/>
          <w:szCs w:val="27"/>
        </w:rPr>
        <w:t xml:space="preserve">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</w:t>
      </w:r>
      <w:r w:rsidR="00D01D9D" w:rsidRPr="00534BBD">
        <w:rPr>
          <w:rFonts w:ascii="Times New Roman" w:hAnsi="Times New Roman"/>
          <w:sz w:val="27"/>
          <w:szCs w:val="27"/>
        </w:rPr>
        <w:lastRenderedPageBreak/>
        <w:t>возможных направлений их развития и прогнозируемых ограничений их использования</w:t>
      </w:r>
      <w:r w:rsidRPr="00534BBD">
        <w:rPr>
          <w:rFonts w:ascii="Times New Roman" w:hAnsi="Times New Roman"/>
          <w:sz w:val="27"/>
          <w:szCs w:val="27"/>
        </w:rPr>
        <w:t>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534BBD">
        <w:rPr>
          <w:rFonts w:ascii="Times New Roman" w:hAnsi="Times New Roman"/>
          <w:sz w:val="27"/>
          <w:szCs w:val="27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534BBD">
        <w:rPr>
          <w:rFonts w:ascii="Times New Roman" w:hAnsi="Times New Roman"/>
          <w:sz w:val="27"/>
          <w:szCs w:val="27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7) перечень земельных участков, которые включаются в границы населенных пунктов, входящих в состав поселения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10. В материалах по обоснованию генеральных планов, прилагаемых в виде карт, отображаются: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1) границы поселения;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2) границы существующих населенных пунктов, входящих в состав поселения;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3) местоположение существующих и строящихся объектов местного значения поселения;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4) особые экономические зоны;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5) особо охраняемые природные территории федерального, регионального, местного значения;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6) территории объектов культурного наследия;</w:t>
      </w:r>
    </w:p>
    <w:p w:rsidR="00BB37D4" w:rsidRPr="00534BBD" w:rsidRDefault="00BB37D4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7)    зоны с особыми условиями использования территорий;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BB37D4" w:rsidRPr="00534BBD" w:rsidRDefault="00BB37D4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8.1) границы лесничеств;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D01D9D" w:rsidRPr="00534BBD" w:rsidRDefault="00D27E27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534BBD">
        <w:rPr>
          <w:rFonts w:ascii="Times New Roman" w:eastAsiaTheme="minorHAnsi" w:hAnsi="Times New Roman"/>
          <w:sz w:val="27"/>
          <w:szCs w:val="27"/>
          <w:lang w:eastAsia="en-US"/>
        </w:rPr>
        <w:t>11</w:t>
      </w:r>
      <w:r w:rsidR="00BB37D4" w:rsidRPr="00534BBD">
        <w:rPr>
          <w:rFonts w:ascii="Times New Roman" w:eastAsiaTheme="minorHAnsi" w:hAnsi="Times New Roman"/>
          <w:sz w:val="27"/>
          <w:szCs w:val="27"/>
          <w:lang w:eastAsia="en-US"/>
        </w:rPr>
        <w:t xml:space="preserve">. </w:t>
      </w:r>
      <w:r w:rsidR="00D01D9D" w:rsidRPr="00534BBD">
        <w:rPr>
          <w:rFonts w:ascii="Times New Roman" w:eastAsiaTheme="minorHAnsi" w:hAnsi="Times New Roman"/>
          <w:sz w:val="27"/>
          <w:szCs w:val="27"/>
          <w:lang w:eastAsia="en-US"/>
        </w:rPr>
        <w:t>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поселений, генеральных планов городских округов:</w:t>
      </w:r>
    </w:p>
    <w:p w:rsidR="00D01D9D" w:rsidRPr="00534BBD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534BBD">
        <w:rPr>
          <w:rFonts w:ascii="Times New Roman" w:eastAsiaTheme="minorHAnsi" w:hAnsi="Times New Roman"/>
          <w:sz w:val="27"/>
          <w:szCs w:val="27"/>
          <w:lang w:eastAsia="en-US"/>
        </w:rPr>
        <w:t xml:space="preserve">1) генеральный план поселения, генеральный план городского округа могут не содержать карту планируемого размещения объектов местного значения поселения или городского округа. В этом случае такая карта подлежит утверждению местной </w:t>
      </w:r>
      <w:r w:rsidRPr="00534BBD">
        <w:rPr>
          <w:rFonts w:ascii="Times New Roman" w:eastAsiaTheme="minorHAnsi" w:hAnsi="Times New Roman"/>
          <w:sz w:val="27"/>
          <w:szCs w:val="27"/>
          <w:lang w:eastAsia="en-US"/>
        </w:rPr>
        <w:lastRenderedPageBreak/>
        <w:t>администрацией в порядке, установленном нормативным правовым актом органа государственной власти субъекта Российской Федерации;</w:t>
      </w:r>
    </w:p>
    <w:p w:rsidR="00D01D9D" w:rsidRPr="00534BBD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534BBD">
        <w:rPr>
          <w:rFonts w:ascii="Times New Roman" w:eastAsiaTheme="minorHAnsi" w:hAnsi="Times New Roman"/>
          <w:sz w:val="27"/>
          <w:szCs w:val="27"/>
          <w:lang w:eastAsia="en-US"/>
        </w:rPr>
        <w:t>2) генеральным планом поселения, генеральным планом городского округа могут предусматриваться территории, в отношении которых функциональные зоны не устанавливаются;</w:t>
      </w:r>
    </w:p>
    <w:p w:rsidR="00D01D9D" w:rsidRPr="00534BBD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534BBD">
        <w:rPr>
          <w:rFonts w:ascii="Times New Roman" w:eastAsiaTheme="minorHAnsi" w:hAnsi="Times New Roman"/>
          <w:sz w:val="27"/>
          <w:szCs w:val="27"/>
          <w:lang w:eastAsia="en-US"/>
        </w:rPr>
        <w:t>3) положение о территориальном планировании вместо сведений о видах, назначении и наименованиях планируемых для размещения объектов местного значения поселения, городского округа, об их основных характеристиках,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местоположения;</w:t>
      </w:r>
    </w:p>
    <w:p w:rsidR="00BB37D4" w:rsidRPr="00534BBD" w:rsidRDefault="00D01D9D" w:rsidP="00D01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534BBD">
        <w:rPr>
          <w:rFonts w:ascii="Times New Roman" w:eastAsiaTheme="minorHAnsi" w:hAnsi="Times New Roman"/>
          <w:sz w:val="27"/>
          <w:szCs w:val="27"/>
          <w:lang w:eastAsia="en-US"/>
        </w:rPr>
        <w:t>4) подготовка генерального плана поселения, генерального плана городского округа может осуществляться применительно к отдельным населенным пунктам, входящим в состав поселения, городского округа, территориям поселения, городского округа за границами населенных пунктов без последующего внесения в генеральный план изменений, относящихся к другим частям территорий поселения, городского округа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</w:t>
      </w:r>
      <w:r w:rsidR="00D27E27" w:rsidRPr="00534BBD">
        <w:rPr>
          <w:rFonts w:ascii="Times New Roman" w:hAnsi="Times New Roman"/>
          <w:sz w:val="27"/>
          <w:szCs w:val="27"/>
        </w:rPr>
        <w:t>2</w:t>
      </w:r>
      <w:r w:rsidRPr="00534BBD">
        <w:rPr>
          <w:rFonts w:ascii="Times New Roman" w:hAnsi="Times New Roman"/>
          <w:sz w:val="27"/>
          <w:szCs w:val="27"/>
        </w:rPr>
        <w:t>. Карты обосновывающей части генерального плана в границах поселения, городского округа вып</w:t>
      </w:r>
      <w:r w:rsidR="00D27E27" w:rsidRPr="00534BBD">
        <w:rPr>
          <w:rFonts w:ascii="Times New Roman" w:hAnsi="Times New Roman"/>
          <w:sz w:val="27"/>
          <w:szCs w:val="27"/>
        </w:rPr>
        <w:t xml:space="preserve">олняются в масштабах 1:25000, </w:t>
      </w:r>
      <w:r w:rsidRPr="00534BBD">
        <w:rPr>
          <w:rFonts w:ascii="Times New Roman" w:hAnsi="Times New Roman"/>
          <w:sz w:val="27"/>
          <w:szCs w:val="27"/>
        </w:rPr>
        <w:t>1:10000, а в границах населенных пунктов — в масштабах 1:5000.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</w:t>
      </w:r>
      <w:r w:rsidR="00D27E27" w:rsidRPr="00534BBD">
        <w:rPr>
          <w:rFonts w:ascii="Times New Roman" w:hAnsi="Times New Roman"/>
          <w:sz w:val="27"/>
          <w:szCs w:val="27"/>
        </w:rPr>
        <w:t>3</w:t>
      </w:r>
      <w:r w:rsidRPr="00534BBD">
        <w:rPr>
          <w:rFonts w:ascii="Times New Roman" w:hAnsi="Times New Roman"/>
          <w:sz w:val="27"/>
          <w:szCs w:val="27"/>
        </w:rPr>
        <w:t>. Информация, содержащаяся в картах обосновывающей части генерального плана, может быть объединена, в зависимости от ее насыщенности, в одну или две карты. При этом в названии карты (карт) должны присутствовать наименования карт, указанных в пункте 1</w:t>
      </w:r>
      <w:r w:rsidR="00D27E27" w:rsidRPr="00534BBD">
        <w:rPr>
          <w:rFonts w:ascii="Times New Roman" w:hAnsi="Times New Roman"/>
          <w:sz w:val="27"/>
          <w:szCs w:val="27"/>
        </w:rPr>
        <w:t>0</w:t>
      </w:r>
      <w:r w:rsidRPr="00534BBD">
        <w:rPr>
          <w:rFonts w:ascii="Times New Roman" w:hAnsi="Times New Roman"/>
          <w:sz w:val="27"/>
          <w:szCs w:val="27"/>
        </w:rPr>
        <w:t xml:space="preserve"> настоящей главы, обозначающие наличие соответствующей информации на объединенной карте.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</w:t>
      </w:r>
      <w:r w:rsidR="00D27E27" w:rsidRPr="00534BBD">
        <w:rPr>
          <w:rFonts w:ascii="Times New Roman" w:hAnsi="Times New Roman"/>
          <w:sz w:val="27"/>
          <w:szCs w:val="27"/>
        </w:rPr>
        <w:t>4</w:t>
      </w:r>
      <w:r w:rsidRPr="00534BBD">
        <w:rPr>
          <w:rFonts w:ascii="Times New Roman" w:hAnsi="Times New Roman"/>
          <w:sz w:val="27"/>
          <w:szCs w:val="27"/>
        </w:rPr>
        <w:t>. Для детализации информации к картам генерального плана и картам материалов по его обоснованию могут прилагаться фрагменты территорий, изображенные на картах или топографических планах более крупных масштабов.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</w:t>
      </w:r>
      <w:r w:rsidR="00D27E27" w:rsidRPr="00534BBD">
        <w:rPr>
          <w:rFonts w:ascii="Times New Roman" w:hAnsi="Times New Roman"/>
          <w:sz w:val="27"/>
          <w:szCs w:val="27"/>
        </w:rPr>
        <w:t>5</w:t>
      </w:r>
      <w:r w:rsidRPr="00534BBD">
        <w:rPr>
          <w:rFonts w:ascii="Times New Roman" w:hAnsi="Times New Roman"/>
          <w:sz w:val="27"/>
          <w:szCs w:val="27"/>
        </w:rPr>
        <w:t>. Масштабы карт, указанных в пункте 1</w:t>
      </w:r>
      <w:r w:rsidR="00D27E27" w:rsidRPr="00534BBD">
        <w:rPr>
          <w:rFonts w:ascii="Times New Roman" w:hAnsi="Times New Roman"/>
          <w:sz w:val="27"/>
          <w:szCs w:val="27"/>
        </w:rPr>
        <w:t>2</w:t>
      </w:r>
      <w:r w:rsidRPr="00534BBD">
        <w:rPr>
          <w:rFonts w:ascii="Times New Roman" w:hAnsi="Times New Roman"/>
          <w:sz w:val="27"/>
          <w:szCs w:val="27"/>
        </w:rPr>
        <w:t xml:space="preserve"> настоящей главы, и необходимость их приложения определяются органом местного самоуправления поселения.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D32FC" w:rsidRPr="00534BBD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Глава I</w:t>
      </w:r>
      <w:r w:rsidRPr="00534BBD">
        <w:rPr>
          <w:rFonts w:ascii="Times New Roman" w:hAnsi="Times New Roman"/>
          <w:sz w:val="27"/>
          <w:szCs w:val="27"/>
          <w:lang w:val="en-US"/>
        </w:rPr>
        <w:t>V</w:t>
      </w:r>
      <w:r w:rsidRPr="00534BBD">
        <w:rPr>
          <w:rFonts w:ascii="Times New Roman" w:hAnsi="Times New Roman"/>
          <w:sz w:val="27"/>
          <w:szCs w:val="27"/>
        </w:rPr>
        <w:t>. Порядок п</w:t>
      </w:r>
      <w:r w:rsidR="00F964E9" w:rsidRPr="00534BBD">
        <w:rPr>
          <w:rFonts w:ascii="Times New Roman" w:hAnsi="Times New Roman"/>
          <w:sz w:val="27"/>
          <w:szCs w:val="27"/>
        </w:rPr>
        <w:t xml:space="preserve">одготовки проекта генерального </w:t>
      </w:r>
      <w:r w:rsidRPr="00534BBD">
        <w:rPr>
          <w:rFonts w:ascii="Times New Roman" w:hAnsi="Times New Roman"/>
          <w:sz w:val="27"/>
          <w:szCs w:val="27"/>
        </w:rPr>
        <w:t>плана</w:t>
      </w:r>
    </w:p>
    <w:p w:rsidR="003D32FC" w:rsidRPr="00534BBD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534BBD">
        <w:rPr>
          <w:rFonts w:ascii="Times New Roman" w:hAnsi="Times New Roman"/>
          <w:sz w:val="27"/>
          <w:szCs w:val="27"/>
        </w:rPr>
        <w:t xml:space="preserve">Подготовка проекта генерального плана поселения осуществляется в соответствии с положениями Градостроительного кодекса Российской Федерации, Законом Оренбургской области от 17 марта 2007 № 1037/233- </w:t>
      </w:r>
      <w:r w:rsidRPr="00534BBD">
        <w:rPr>
          <w:rFonts w:ascii="Times New Roman" w:hAnsi="Times New Roman"/>
          <w:sz w:val="27"/>
          <w:szCs w:val="27"/>
          <w:lang w:val="en-US"/>
        </w:rPr>
        <w:t>IV</w:t>
      </w:r>
      <w:r w:rsidRPr="00534BBD">
        <w:rPr>
          <w:rFonts w:ascii="Times New Roman" w:hAnsi="Times New Roman"/>
          <w:sz w:val="27"/>
          <w:szCs w:val="27"/>
        </w:rPr>
        <w:t xml:space="preserve">-ОЗ «О градостроительной деятельности на территории Оренбургской области» </w:t>
      </w:r>
      <w:r w:rsidR="00CB5EFC" w:rsidRPr="00534BBD">
        <w:rPr>
          <w:rFonts w:ascii="Times New Roman" w:hAnsi="Times New Roman"/>
          <w:sz w:val="27"/>
          <w:szCs w:val="27"/>
        </w:rPr>
        <w:t>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  <w:proofErr w:type="gramEnd"/>
    </w:p>
    <w:p w:rsidR="00CB5EFC" w:rsidRPr="00534BBD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1.1</w:t>
      </w:r>
      <w:r w:rsidR="00F964E9" w:rsidRPr="00534BBD">
        <w:rPr>
          <w:rFonts w:ascii="Times New Roman" w:hAnsi="Times New Roman"/>
          <w:sz w:val="27"/>
          <w:szCs w:val="27"/>
        </w:rPr>
        <w:t>.</w:t>
      </w:r>
      <w:r w:rsidRPr="00534BBD">
        <w:rPr>
          <w:rFonts w:ascii="Times New Roman" w:hAnsi="Times New Roman"/>
          <w:sz w:val="27"/>
          <w:szCs w:val="27"/>
        </w:rPr>
        <w:t xml:space="preserve"> В границах поселения 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2. Решение о подготовке проекта генерального плана принимается главой </w:t>
      </w:r>
      <w:r w:rsidR="006D7E0D" w:rsidRPr="00534BBD">
        <w:rPr>
          <w:rFonts w:ascii="Times New Roman" w:hAnsi="Times New Roman"/>
          <w:sz w:val="27"/>
          <w:szCs w:val="27"/>
        </w:rPr>
        <w:t>Тюльган</w:t>
      </w:r>
      <w:r w:rsidRPr="00534BBD">
        <w:rPr>
          <w:rFonts w:ascii="Times New Roman" w:hAnsi="Times New Roman"/>
          <w:sz w:val="27"/>
          <w:szCs w:val="27"/>
        </w:rPr>
        <w:t xml:space="preserve">ского района   и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в сети "Интернет". 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lastRenderedPageBreak/>
        <w:t xml:space="preserve">3. Заинтересованные лица вправе направить свои предложения </w:t>
      </w:r>
      <w:proofErr w:type="gramStart"/>
      <w:r w:rsidRPr="00534BBD">
        <w:rPr>
          <w:rFonts w:ascii="Times New Roman" w:hAnsi="Times New Roman"/>
          <w:sz w:val="27"/>
          <w:szCs w:val="27"/>
        </w:rPr>
        <w:t>для учета при подготовке проекта генерального плана поселения в течение тридцати дней со дня официального опубликования решения о подготовке</w:t>
      </w:r>
      <w:proofErr w:type="gramEnd"/>
      <w:r w:rsidRPr="00534BBD">
        <w:rPr>
          <w:rFonts w:ascii="Times New Roman" w:hAnsi="Times New Roman"/>
          <w:sz w:val="27"/>
          <w:szCs w:val="27"/>
        </w:rPr>
        <w:t xml:space="preserve"> проекта генерального плана.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4. Закупки товаров, работ, услуг в целях разработки проекта генерального плана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D32FC" w:rsidRPr="00534BBD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5</w:t>
      </w:r>
      <w:r w:rsidR="003D32FC" w:rsidRPr="00534BBD">
        <w:rPr>
          <w:rFonts w:ascii="Times New Roman" w:hAnsi="Times New Roman"/>
          <w:sz w:val="27"/>
          <w:szCs w:val="27"/>
        </w:rPr>
        <w:t>. Разработанный организацией – разработчиком проект генерального плана подлежит проверке администрацией района на соответствие требованиям, установленным законодательством Российской Федерации и муниципальными правовыми актами.</w:t>
      </w:r>
    </w:p>
    <w:p w:rsidR="003D32FC" w:rsidRPr="00534BBD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6</w:t>
      </w:r>
      <w:r w:rsidR="003D32FC" w:rsidRPr="00534BBD">
        <w:rPr>
          <w:rFonts w:ascii="Times New Roman" w:hAnsi="Times New Roman"/>
          <w:sz w:val="27"/>
          <w:szCs w:val="27"/>
        </w:rPr>
        <w:t>. Администрация района обеспечивает доступ к проекту генерального плана и материалам по его обоснованию в информационной системе территориального планирования (ФГИС ТП)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 не менее</w:t>
      </w:r>
      <w:proofErr w:type="gramStart"/>
      <w:r w:rsidR="003D32FC" w:rsidRPr="00534BBD">
        <w:rPr>
          <w:rFonts w:ascii="Times New Roman" w:hAnsi="Times New Roman"/>
          <w:sz w:val="27"/>
          <w:szCs w:val="27"/>
        </w:rPr>
        <w:t>,</w:t>
      </w:r>
      <w:proofErr w:type="gramEnd"/>
      <w:r w:rsidR="003D32FC" w:rsidRPr="00534BBD">
        <w:rPr>
          <w:rFonts w:ascii="Times New Roman" w:hAnsi="Times New Roman"/>
          <w:sz w:val="27"/>
          <w:szCs w:val="27"/>
        </w:rPr>
        <w:t xml:space="preserve"> чем за </w:t>
      </w:r>
      <w:r w:rsidR="00F964E9" w:rsidRPr="00534BBD">
        <w:rPr>
          <w:rFonts w:ascii="Times New Roman" w:hAnsi="Times New Roman"/>
          <w:sz w:val="27"/>
          <w:szCs w:val="27"/>
        </w:rPr>
        <w:t>два</w:t>
      </w:r>
      <w:r w:rsidR="003D32FC" w:rsidRPr="00534BBD">
        <w:rPr>
          <w:rFonts w:ascii="Times New Roman" w:hAnsi="Times New Roman"/>
          <w:sz w:val="27"/>
          <w:szCs w:val="27"/>
        </w:rPr>
        <w:t xml:space="preserve"> месяца до утверждения генерального плана.</w:t>
      </w:r>
    </w:p>
    <w:p w:rsidR="003D32FC" w:rsidRPr="00534BBD" w:rsidRDefault="00CB5E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7</w:t>
      </w:r>
      <w:r w:rsidR="003D32FC" w:rsidRPr="00534BBD">
        <w:rPr>
          <w:rFonts w:ascii="Times New Roman" w:hAnsi="Times New Roman"/>
          <w:sz w:val="27"/>
          <w:szCs w:val="27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3D32FC" w:rsidRPr="00534BBD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Глава  V   Порядок  согласования проекта  генерального  плана</w:t>
      </w:r>
    </w:p>
    <w:p w:rsidR="00064F7F" w:rsidRPr="00534BBD" w:rsidRDefault="00064F7F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D32FC" w:rsidRPr="00534BBD" w:rsidRDefault="003D32FC" w:rsidP="006D5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1. Проекты генерального плана и проекты, предусматривающие внесение изменений в генеральный план, подлежат обязательному рассмотрению на общественных обсуждениях или публичных слушаниях в соответствии со </w:t>
      </w:r>
      <w:hyperlink r:id="rId7" w:history="1">
        <w:r w:rsidRPr="00534BBD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статьями 5.1</w:t>
        </w:r>
      </w:hyperlink>
      <w:r w:rsidRPr="00534BBD">
        <w:rPr>
          <w:rFonts w:ascii="Times New Roman" w:hAnsi="Times New Roman"/>
          <w:sz w:val="27"/>
          <w:szCs w:val="27"/>
        </w:rPr>
        <w:t xml:space="preserve"> и </w:t>
      </w:r>
      <w:hyperlink r:id="rId8" w:history="1">
        <w:r w:rsidRPr="00534BBD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28</w:t>
        </w:r>
      </w:hyperlink>
      <w:r w:rsidRPr="00534BBD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Федерации.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2. Проект генерального плана до его утверждения подлежит согласованию </w:t>
      </w:r>
      <w:proofErr w:type="gramStart"/>
      <w:r w:rsidRPr="00534BBD">
        <w:rPr>
          <w:rFonts w:ascii="Times New Roman" w:hAnsi="Times New Roman"/>
          <w:sz w:val="27"/>
          <w:szCs w:val="27"/>
        </w:rPr>
        <w:t>с</w:t>
      </w:r>
      <w:proofErr w:type="gramEnd"/>
      <w:r w:rsidRPr="00534BBD">
        <w:rPr>
          <w:rFonts w:ascii="Times New Roman" w:hAnsi="Times New Roman"/>
          <w:sz w:val="27"/>
          <w:szCs w:val="27"/>
        </w:rPr>
        <w:t>: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1) федеральным органом исполнительной власти, уполномоченным на осуществление функций по выработке государственной политики и нормативно-правовому регулирова</w:t>
      </w:r>
      <w:r w:rsidR="00B95E22" w:rsidRPr="00534BBD">
        <w:rPr>
          <w:rFonts w:ascii="Times New Roman" w:hAnsi="Times New Roman"/>
          <w:sz w:val="27"/>
          <w:szCs w:val="27"/>
        </w:rPr>
        <w:t xml:space="preserve">нию в сфере градостроительства </w:t>
      </w:r>
      <w:r w:rsidRPr="00534BBD">
        <w:rPr>
          <w:rFonts w:ascii="Times New Roman" w:hAnsi="Times New Roman"/>
          <w:sz w:val="27"/>
          <w:szCs w:val="27"/>
        </w:rPr>
        <w:t>в случае если: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–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поселения;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– предусматривается включение в соответствии с проектом генерального плана в границы населенных пунктов (в том числе образуемых населенных пунктов), входящих в состав поселения земельных участков из земель лесного фонда;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– на территории поселения находятся особо охраняемые природные территории федерального значения, или предусматривается размещение в соответствии с указанным проектом объектов местного значения поселения</w:t>
      </w:r>
      <w:r w:rsidR="00B95E22" w:rsidRPr="00534BBD">
        <w:rPr>
          <w:rFonts w:ascii="Times New Roman" w:hAnsi="Times New Roman"/>
          <w:sz w:val="27"/>
          <w:szCs w:val="27"/>
        </w:rPr>
        <w:t>,</w:t>
      </w:r>
      <w:r w:rsidRPr="00534BBD">
        <w:rPr>
          <w:rFonts w:ascii="Times New Roman" w:hAnsi="Times New Roman"/>
          <w:sz w:val="27"/>
          <w:szCs w:val="27"/>
        </w:rPr>
        <w:t xml:space="preserve"> которые могут оказать негативное воздействие на водные объекты, находящиеся в федеральной собственности;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2) Правительством Оренбургской области в случае если: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– в соответствии со схемой территориального планирования Оренбургской области планируется размещение объектов регионального значения на территории поселения;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lastRenderedPageBreak/>
        <w:t>– предусматривается в соответствии с проектом генерального  плана включение в границы населенных пунктов (в том числе образуемых населенных пунктов), входящих в поселения земельных участков из земель сельскохозяйственного назначения,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– на территории поселения находятся особо охраняемые природные территории регионального значения;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3) с органами местного самоуправления муниципального района, в границах которого находится поселение, в случае если: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–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поселения;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green"/>
        </w:rPr>
      </w:pPr>
      <w:r w:rsidRPr="00534BBD">
        <w:rPr>
          <w:rFonts w:ascii="Times New Roman" w:hAnsi="Times New Roman"/>
          <w:sz w:val="27"/>
          <w:szCs w:val="27"/>
        </w:rPr>
        <w:t>– на территории поселения находятся особо охраняемые природные территории местного значения муниципального района.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34BBD">
        <w:rPr>
          <w:rFonts w:ascii="Times New Roman" w:hAnsi="Times New Roman"/>
          <w:sz w:val="27"/>
          <w:szCs w:val="27"/>
        </w:rPr>
        <w:t>4) органами местного самоуправления муниципальных образований, имеющих общую границу с поселением в целях соблюдения интересов населения муниципальных образований, имеющих общую границу с поселением, при установлении зон с особыми условиями использования территорий в связи с планируемым размещением объектов местного значения поселения, зон планируемого размещения объектов местного значения, которые могут оказать негативное воздействие на окружающую среду на территории таких муниципальных образований.</w:t>
      </w:r>
      <w:proofErr w:type="gramEnd"/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Иные вопросы не могут рассматриваться при согласовании проекта генерального плана.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3. Срок согласования проекта генерального плана не может превышать </w:t>
      </w:r>
      <w:r w:rsidR="00B95E22" w:rsidRPr="00534BBD">
        <w:rPr>
          <w:rFonts w:ascii="Times New Roman" w:hAnsi="Times New Roman"/>
          <w:sz w:val="27"/>
          <w:szCs w:val="27"/>
        </w:rPr>
        <w:t>два</w:t>
      </w:r>
      <w:r w:rsidRPr="00534BBD">
        <w:rPr>
          <w:rFonts w:ascii="Times New Roman" w:hAnsi="Times New Roman"/>
          <w:sz w:val="27"/>
          <w:szCs w:val="27"/>
        </w:rPr>
        <w:t xml:space="preserve"> месяца со дня поступления уведомления об обеспечении доступа к проекту генерального плана и материалов по его обоснованию в </w:t>
      </w:r>
      <w:r w:rsidR="00922B62" w:rsidRPr="00534BBD">
        <w:rPr>
          <w:rFonts w:ascii="Times New Roman" w:hAnsi="Times New Roman"/>
          <w:sz w:val="27"/>
          <w:szCs w:val="27"/>
        </w:rPr>
        <w:t>ФГИС ТП</w:t>
      </w:r>
      <w:r w:rsidR="00195D91" w:rsidRPr="00534BBD">
        <w:rPr>
          <w:rFonts w:ascii="Times New Roman" w:hAnsi="Times New Roman"/>
          <w:sz w:val="27"/>
          <w:szCs w:val="27"/>
        </w:rPr>
        <w:t>,</w:t>
      </w:r>
      <w:r w:rsidR="00F964E9" w:rsidRPr="00534BBD">
        <w:rPr>
          <w:sz w:val="27"/>
          <w:szCs w:val="27"/>
        </w:rPr>
        <w:t xml:space="preserve"> </w:t>
      </w:r>
      <w:r w:rsidR="00F964E9" w:rsidRPr="00534BBD">
        <w:rPr>
          <w:rFonts w:ascii="Times New Roman" w:hAnsi="Times New Roman"/>
          <w:sz w:val="27"/>
          <w:szCs w:val="27"/>
        </w:rPr>
        <w:t>за исключением случая, предусмотренного пунктом 3.1 настоящей главы</w:t>
      </w:r>
      <w:r w:rsidRPr="00534BBD">
        <w:rPr>
          <w:rFonts w:ascii="Times New Roman" w:hAnsi="Times New Roman"/>
          <w:sz w:val="27"/>
          <w:szCs w:val="27"/>
        </w:rPr>
        <w:t>.</w:t>
      </w:r>
    </w:p>
    <w:p w:rsidR="00F964E9" w:rsidRPr="00534BBD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3.1. </w:t>
      </w:r>
      <w:proofErr w:type="gramStart"/>
      <w:r w:rsidRPr="00534BBD">
        <w:rPr>
          <w:rFonts w:ascii="Times New Roman" w:hAnsi="Times New Roman"/>
          <w:sz w:val="27"/>
          <w:szCs w:val="27"/>
        </w:rPr>
        <w:t>Изменения в утвержденный генеральный план подлежат согласованию с органами государственной власти и органами местного самоуправления, указанными в пункте 2 настоящей главы, в срок,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планирования, в следующих случаях:</w:t>
      </w:r>
      <w:proofErr w:type="gramEnd"/>
    </w:p>
    <w:p w:rsidR="00F964E9" w:rsidRPr="00534BBD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1) внесение изменений, предусмотренных частью 7 статьи 26 Градостроительного кодекса Российской Федерации;</w:t>
      </w:r>
    </w:p>
    <w:p w:rsidR="00F964E9" w:rsidRPr="00534BBD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2) внесение изменений в части реконструкции объектов капитального строительства местного значения поселения, размещение которых предусмотрено утвержденным генеральным планом поселения;</w:t>
      </w:r>
    </w:p>
    <w:p w:rsidR="00B95E22" w:rsidRPr="00534BBD" w:rsidRDefault="00F964E9" w:rsidP="00F964E9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3)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субъекта Российской Федерации.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4. Заключения на проект генерального плана, направленные органами, указанными в </w:t>
      </w:r>
      <w:hyperlink r:id="rId9" w:history="1">
        <w:r w:rsidRPr="00534BBD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пункте 2</w:t>
        </w:r>
      </w:hyperlink>
      <w:r w:rsidR="006B42CB" w:rsidRPr="00534BBD">
        <w:rPr>
          <w:rFonts w:ascii="Times New Roman" w:hAnsi="Times New Roman"/>
          <w:sz w:val="27"/>
          <w:szCs w:val="27"/>
        </w:rPr>
        <w:t xml:space="preserve"> настоящей г</w:t>
      </w:r>
      <w:r w:rsidRPr="00534BBD">
        <w:rPr>
          <w:rFonts w:ascii="Times New Roman" w:hAnsi="Times New Roman"/>
          <w:sz w:val="27"/>
          <w:szCs w:val="27"/>
        </w:rPr>
        <w:t xml:space="preserve">лавы, могут содержать положение о согласии с </w:t>
      </w:r>
      <w:r w:rsidRPr="00534BBD">
        <w:rPr>
          <w:rFonts w:ascii="Times New Roman" w:hAnsi="Times New Roman"/>
          <w:sz w:val="27"/>
          <w:szCs w:val="27"/>
        </w:rPr>
        <w:lastRenderedPageBreak/>
        <w:t>таким проектом или несогласии с таким проектом с обоснованием принятого решения.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В случае если в установленный срок не поступят заключения на проект генерального плана, такой проект считается согласованным.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5. В случае поступления от одного или нескольких органов, указанных в </w:t>
      </w:r>
      <w:hyperlink r:id="rId10" w:history="1">
        <w:r w:rsidRPr="00534BBD">
          <w:rPr>
            <w:rStyle w:val="a5"/>
            <w:rFonts w:ascii="Times New Roman" w:hAnsi="Times New Roman"/>
            <w:color w:val="auto"/>
            <w:sz w:val="27"/>
            <w:szCs w:val="27"/>
            <w:u w:val="none"/>
          </w:rPr>
          <w:t>пункте 2</w:t>
        </w:r>
      </w:hyperlink>
      <w:r w:rsidRPr="00534BBD">
        <w:rPr>
          <w:rFonts w:ascii="Times New Roman" w:hAnsi="Times New Roman"/>
          <w:sz w:val="27"/>
          <w:szCs w:val="27"/>
        </w:rPr>
        <w:t xml:space="preserve"> настоящей Главы, заключений, содержащих положения о несогласии с проектом генерального плана с обоснованием принятого реше</w:t>
      </w:r>
      <w:r w:rsidR="00F964E9" w:rsidRPr="00534BBD">
        <w:rPr>
          <w:rFonts w:ascii="Times New Roman" w:hAnsi="Times New Roman"/>
          <w:sz w:val="27"/>
          <w:szCs w:val="27"/>
        </w:rPr>
        <w:t>ния, Глава района в течение пятнадцати</w:t>
      </w:r>
      <w:r w:rsidRPr="00534BBD">
        <w:rPr>
          <w:rFonts w:ascii="Times New Roman" w:hAnsi="Times New Roman"/>
          <w:sz w:val="27"/>
          <w:szCs w:val="27"/>
        </w:rPr>
        <w:t xml:space="preserve"> дней со дня истечения установленного срока согласования такого проекта принимает решение о создании согласительной комиссии. Максимальный срок работы согласительной комиссии не может превышать </w:t>
      </w:r>
      <w:r w:rsidR="00F964E9" w:rsidRPr="00534BBD">
        <w:rPr>
          <w:rFonts w:ascii="Times New Roman" w:hAnsi="Times New Roman"/>
          <w:sz w:val="27"/>
          <w:szCs w:val="27"/>
        </w:rPr>
        <w:t>два</w:t>
      </w:r>
      <w:r w:rsidRPr="00534BBD">
        <w:rPr>
          <w:rFonts w:ascii="Times New Roman" w:hAnsi="Times New Roman"/>
          <w:sz w:val="27"/>
          <w:szCs w:val="27"/>
        </w:rPr>
        <w:t xml:space="preserve"> месяца.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6. </w:t>
      </w:r>
      <w:proofErr w:type="gramStart"/>
      <w:r w:rsidRPr="00534BBD">
        <w:rPr>
          <w:rFonts w:ascii="Times New Roman" w:hAnsi="Times New Roman"/>
          <w:sz w:val="27"/>
          <w:szCs w:val="27"/>
        </w:rPr>
        <w:t xml:space="preserve">Порядок согласования проекта генерального плана осуществляются в соответствии с </w:t>
      </w:r>
      <w:r w:rsidR="00E01DDB" w:rsidRPr="00534BBD">
        <w:rPr>
          <w:rFonts w:ascii="Times New Roman" w:hAnsi="Times New Roman"/>
          <w:sz w:val="27"/>
          <w:szCs w:val="27"/>
        </w:rPr>
        <w:t>Приказ Минэкономразвития России 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r w:rsidRPr="00534BBD">
        <w:rPr>
          <w:rFonts w:ascii="Times New Roman" w:hAnsi="Times New Roman"/>
          <w:sz w:val="27"/>
          <w:szCs w:val="27"/>
        </w:rPr>
        <w:t>», Постановлением Правительства Оренб</w:t>
      </w:r>
      <w:r w:rsidR="00E01DDB" w:rsidRPr="00534BBD">
        <w:rPr>
          <w:rFonts w:ascii="Times New Roman" w:hAnsi="Times New Roman"/>
          <w:sz w:val="27"/>
          <w:szCs w:val="27"/>
        </w:rPr>
        <w:t>ургской области от 10.01.2008 №</w:t>
      </w:r>
      <w:r w:rsidRPr="00534BBD">
        <w:rPr>
          <w:rFonts w:ascii="Times New Roman" w:hAnsi="Times New Roman"/>
          <w:sz w:val="27"/>
          <w:szCs w:val="27"/>
        </w:rPr>
        <w:t>6-п «Об утверждении Положения о порядке рассмотрения и  подготовки  заключений по проектам документов территориального планирования, подлежащих согласованию</w:t>
      </w:r>
      <w:proofErr w:type="gramEnd"/>
      <w:r w:rsidRPr="00534BBD">
        <w:rPr>
          <w:rFonts w:ascii="Times New Roman" w:hAnsi="Times New Roman"/>
          <w:sz w:val="27"/>
          <w:szCs w:val="27"/>
        </w:rPr>
        <w:t xml:space="preserve"> с Правительством Оренбургской области».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7. По результатам работы согласительная комиссия представляет главе района: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1) документ о согласовании проекта генерального плана без внесения изменений в указанный проект, вместе с проектом генерального плана и протоколом заседания согласительной комиссии;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2) документ о согласовании проекта генерального плана с внесением в него изменений, учитывающих все замечания, явившиеся основанием для несогласия с данным проектом, вместе с проектом генерального плана с внесенными в него изменениями и протоколом заседания согласительной комиссии;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green"/>
        </w:rPr>
      </w:pPr>
      <w:r w:rsidRPr="00534BBD">
        <w:rPr>
          <w:rFonts w:ascii="Times New Roman" w:hAnsi="Times New Roman"/>
          <w:sz w:val="27"/>
          <w:szCs w:val="27"/>
        </w:rPr>
        <w:t>3) документ об отказе в согласовании проекта документа генерального плана с указанием причин, послуживших основанием принятия такого решения, вместе с несогласованным проектом генерального плана, заключением о несогласии с проектом генерального плана, а также протоколом заседания согласительной комиссии.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8. </w:t>
      </w:r>
      <w:proofErr w:type="gramStart"/>
      <w:r w:rsidRPr="00534BBD">
        <w:rPr>
          <w:rFonts w:ascii="Times New Roman" w:hAnsi="Times New Roman"/>
          <w:sz w:val="27"/>
          <w:szCs w:val="27"/>
        </w:rPr>
        <w:t>Проект генерального плана вместе с документами и материалами, представленными согласительной комиссией, глава района</w:t>
      </w:r>
      <w:r w:rsidR="0017236A" w:rsidRPr="00534BBD">
        <w:rPr>
          <w:rFonts w:ascii="Times New Roman" w:hAnsi="Times New Roman"/>
          <w:sz w:val="27"/>
          <w:szCs w:val="27"/>
        </w:rPr>
        <w:t xml:space="preserve"> принимает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муниципального района или об отклонении такого проекта и о направлении его на доработку</w:t>
      </w:r>
      <w:r w:rsidRPr="00534BBD">
        <w:rPr>
          <w:rFonts w:ascii="Times New Roman" w:hAnsi="Times New Roman"/>
          <w:sz w:val="27"/>
          <w:szCs w:val="27"/>
        </w:rPr>
        <w:t>.</w:t>
      </w:r>
      <w:proofErr w:type="gramEnd"/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9. Генеральный план подлежит размещению на официальном сайте ФГИС ТП в течение 10 дней со дня его утверждения.</w:t>
      </w:r>
    </w:p>
    <w:p w:rsidR="003D32FC" w:rsidRPr="00534BBD" w:rsidRDefault="003D32FC" w:rsidP="00750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Генеральный план в течение трех дней со дня его утверждения направляется в Правительство Оренбургской области.</w:t>
      </w:r>
    </w:p>
    <w:p w:rsidR="003D32FC" w:rsidRPr="00534BBD" w:rsidRDefault="003D32FC" w:rsidP="006D5098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D32FC" w:rsidRPr="00534BBD" w:rsidRDefault="003D32FC" w:rsidP="006D509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Глава </w:t>
      </w:r>
      <w:r w:rsidRPr="00534BBD">
        <w:rPr>
          <w:rFonts w:ascii="Times New Roman" w:hAnsi="Times New Roman"/>
          <w:sz w:val="27"/>
          <w:szCs w:val="27"/>
          <w:lang w:val="en-US"/>
        </w:rPr>
        <w:t>VI</w:t>
      </w:r>
      <w:r w:rsidR="00750DD5" w:rsidRPr="00534BBD">
        <w:rPr>
          <w:rFonts w:ascii="Times New Roman" w:hAnsi="Times New Roman"/>
          <w:sz w:val="27"/>
          <w:szCs w:val="27"/>
        </w:rPr>
        <w:t xml:space="preserve">. Порядок </w:t>
      </w:r>
      <w:r w:rsidRPr="00534BBD">
        <w:rPr>
          <w:rFonts w:ascii="Times New Roman" w:hAnsi="Times New Roman"/>
          <w:sz w:val="27"/>
          <w:szCs w:val="27"/>
        </w:rPr>
        <w:t>подготовки  внесения изменений в  генеральный  план</w:t>
      </w:r>
    </w:p>
    <w:p w:rsidR="003D32FC" w:rsidRPr="00534BBD" w:rsidRDefault="003D32FC" w:rsidP="006D509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1. Внесение изменений в генеральный план поселения осуществляется в соответствии со статьями 9, 24 и 25 Градостроительного кодекса Российской </w:t>
      </w:r>
      <w:r w:rsidRPr="00534BBD">
        <w:rPr>
          <w:rFonts w:ascii="Times New Roman" w:hAnsi="Times New Roman"/>
          <w:sz w:val="27"/>
          <w:szCs w:val="27"/>
        </w:rPr>
        <w:lastRenderedPageBreak/>
        <w:t xml:space="preserve">Федерации, Законом Оренбургской области от 17 марта 2007 № 1037/233- </w:t>
      </w:r>
      <w:r w:rsidRPr="00534BBD">
        <w:rPr>
          <w:rFonts w:ascii="Times New Roman" w:hAnsi="Times New Roman"/>
          <w:sz w:val="27"/>
          <w:szCs w:val="27"/>
          <w:lang w:val="en-US"/>
        </w:rPr>
        <w:t>IV</w:t>
      </w:r>
      <w:r w:rsidRPr="00534BBD">
        <w:rPr>
          <w:rFonts w:ascii="Times New Roman" w:hAnsi="Times New Roman"/>
          <w:sz w:val="27"/>
          <w:szCs w:val="27"/>
        </w:rPr>
        <w:t xml:space="preserve">-ОЗ «О градостроительной деятельности на  территории  Оренбургской области» и главой </w:t>
      </w:r>
      <w:r w:rsidRPr="00534BBD">
        <w:rPr>
          <w:rFonts w:ascii="Times New Roman" w:hAnsi="Times New Roman"/>
          <w:sz w:val="27"/>
          <w:szCs w:val="27"/>
          <w:lang w:val="en-US"/>
        </w:rPr>
        <w:t>IV</w:t>
      </w:r>
      <w:r w:rsidRPr="00534BBD">
        <w:rPr>
          <w:rFonts w:ascii="Times New Roman" w:hAnsi="Times New Roman"/>
          <w:sz w:val="27"/>
          <w:szCs w:val="27"/>
        </w:rPr>
        <w:t xml:space="preserve"> настоящего положения, с учетом особенностей, установленных данной главой настоящего Положения.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 xml:space="preserve">2. Решение о подготовке предложений о внесении изменений в генеральный план поселения принимается главой </w:t>
      </w:r>
      <w:r w:rsidR="006D7E0D" w:rsidRPr="00534BBD">
        <w:rPr>
          <w:rFonts w:ascii="Times New Roman" w:hAnsi="Times New Roman"/>
          <w:sz w:val="27"/>
          <w:szCs w:val="27"/>
        </w:rPr>
        <w:t>Тюльган</w:t>
      </w:r>
      <w:r w:rsidRPr="00534BBD">
        <w:rPr>
          <w:rFonts w:ascii="Times New Roman" w:hAnsi="Times New Roman"/>
          <w:sz w:val="27"/>
          <w:szCs w:val="27"/>
        </w:rPr>
        <w:t xml:space="preserve">ского  района. Решение о подготовке предложений о внесении изменений в генеральный план поселения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района, в информационно-телекоммуникационной сети "Интернет". </w:t>
      </w:r>
    </w:p>
    <w:p w:rsidR="003D32FC" w:rsidRPr="00534BBD" w:rsidRDefault="003D32FC" w:rsidP="006D509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3.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6D5098" w:rsidRPr="00534BBD" w:rsidRDefault="003D32FC" w:rsidP="003A267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34BBD">
        <w:rPr>
          <w:rFonts w:ascii="Times New Roman" w:hAnsi="Times New Roman"/>
          <w:sz w:val="27"/>
          <w:szCs w:val="27"/>
        </w:rPr>
        <w:t>4. Подготовка проекта внесения изменений в генеральный план поселения осуществляется привлекаемым органом местного самоуправления на основании государственного или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6D5098" w:rsidRDefault="006D509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037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Default="00577608" w:rsidP="003A2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32FC" w:rsidRDefault="003D32FC" w:rsidP="003A2678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/>
          <w:szCs w:val="28"/>
        </w:rPr>
      </w:pPr>
    </w:p>
    <w:sectPr w:rsidR="003D32FC" w:rsidSect="006D5098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22"/>
    <w:rsid w:val="000373C9"/>
    <w:rsid w:val="00052988"/>
    <w:rsid w:val="000573C8"/>
    <w:rsid w:val="00064F7F"/>
    <w:rsid w:val="000D084B"/>
    <w:rsid w:val="000E5F19"/>
    <w:rsid w:val="000F3B6B"/>
    <w:rsid w:val="0017236A"/>
    <w:rsid w:val="00180E82"/>
    <w:rsid w:val="00195D91"/>
    <w:rsid w:val="001A2767"/>
    <w:rsid w:val="001D4BB5"/>
    <w:rsid w:val="001F7035"/>
    <w:rsid w:val="002746D0"/>
    <w:rsid w:val="002A5351"/>
    <w:rsid w:val="003443A5"/>
    <w:rsid w:val="003A2678"/>
    <w:rsid w:val="003D32FC"/>
    <w:rsid w:val="0040781D"/>
    <w:rsid w:val="0042273B"/>
    <w:rsid w:val="00520328"/>
    <w:rsid w:val="00534BBD"/>
    <w:rsid w:val="00577608"/>
    <w:rsid w:val="00604E1B"/>
    <w:rsid w:val="006B42CB"/>
    <w:rsid w:val="006D5098"/>
    <w:rsid w:val="006D7E0D"/>
    <w:rsid w:val="00750DD5"/>
    <w:rsid w:val="00791257"/>
    <w:rsid w:val="00806105"/>
    <w:rsid w:val="0088478C"/>
    <w:rsid w:val="0091383B"/>
    <w:rsid w:val="00922B62"/>
    <w:rsid w:val="00996463"/>
    <w:rsid w:val="009C367B"/>
    <w:rsid w:val="009D6950"/>
    <w:rsid w:val="00A07C0A"/>
    <w:rsid w:val="00AC6014"/>
    <w:rsid w:val="00AE22B6"/>
    <w:rsid w:val="00B95E22"/>
    <w:rsid w:val="00BB37D4"/>
    <w:rsid w:val="00BD566F"/>
    <w:rsid w:val="00BD6D10"/>
    <w:rsid w:val="00C122E7"/>
    <w:rsid w:val="00C43101"/>
    <w:rsid w:val="00CB5EFC"/>
    <w:rsid w:val="00D01D9D"/>
    <w:rsid w:val="00D271D2"/>
    <w:rsid w:val="00D27E27"/>
    <w:rsid w:val="00DD4A22"/>
    <w:rsid w:val="00E01DDB"/>
    <w:rsid w:val="00E47E50"/>
    <w:rsid w:val="00E86067"/>
    <w:rsid w:val="00EF77B5"/>
    <w:rsid w:val="00F04C1E"/>
    <w:rsid w:val="00F164E8"/>
    <w:rsid w:val="00F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08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8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yle7">
    <w:name w:val="Style7"/>
    <w:basedOn w:val="a"/>
    <w:rsid w:val="000D084B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0D084B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0D084B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F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6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3D32F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3A2678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A2678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08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8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yle7">
    <w:name w:val="Style7"/>
    <w:basedOn w:val="a"/>
    <w:rsid w:val="000D084B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0D084B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0D084B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F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6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3D32F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3A2678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A267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07C9389EEFD32FB23C762171E8AFCB83F0F52DF50977C2769B1215BEE1F69953AFF812170EA66B543C0C924C970D5AD5A8F86FDB7UDe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707C9389EEFD32FB23C762171E8AFCB83F0F52DF50977C2769B1215BEE1F69953AFF812177EB66B543C0C924C970D5AD5A8F86FDB7UDe3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ffline/ref=B29A4E3B6CCD6FE7E635BFD7598719B24F86ACC0F53FEECC70930E1221FFDEB3301E0B1142CA5ED356E765P3x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B29A4E3B6CCD6FE7E635BFD7598719B24F86ACC0F53FEECC70930E1221FFDEB3301E0B1142CA5ED356E765P3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46D0-BB85-4F6D-B28F-3BBB0DA8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Usr</cp:lastModifiedBy>
  <cp:revision>10</cp:revision>
  <cp:lastPrinted>2020-12-18T11:26:00Z</cp:lastPrinted>
  <dcterms:created xsi:type="dcterms:W3CDTF">2020-11-30T06:38:00Z</dcterms:created>
  <dcterms:modified xsi:type="dcterms:W3CDTF">2020-12-18T11:27:00Z</dcterms:modified>
</cp:coreProperties>
</file>