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49" w:rsidRPr="001E6FA0" w:rsidRDefault="00B44349" w:rsidP="00B44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44349" w:rsidRPr="001E6FA0" w:rsidRDefault="00B44349" w:rsidP="00B44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44349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49" w:rsidRPr="005E4AEB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44349" w:rsidRPr="00256C2E" w:rsidRDefault="00B44349" w:rsidP="00B443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B44349" w:rsidRPr="00256C2E" w:rsidRDefault="00B44349" w:rsidP="00B443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C2E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256C2E">
        <w:rPr>
          <w:rFonts w:ascii="Times New Roman" w:hAnsi="Times New Roman" w:cs="Times New Roman"/>
          <w:sz w:val="24"/>
          <w:szCs w:val="24"/>
        </w:rPr>
        <w:t xml:space="preserve"> района, муниципальное учреждение)</w:t>
      </w:r>
      <w:proofErr w:type="gramEnd"/>
    </w:p>
    <w:p w:rsidR="00B44349" w:rsidRDefault="00B44349" w:rsidP="00B443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1E6FA0">
        <w:rPr>
          <w:sz w:val="28"/>
          <w:szCs w:val="28"/>
        </w:rPr>
        <w:t>1. Наименование нормативного правового акта:</w:t>
      </w:r>
      <w:r>
        <w:rPr>
          <w:sz w:val="28"/>
          <w:szCs w:val="28"/>
        </w:rPr>
        <w:t xml:space="preserve"> проект</w:t>
      </w:r>
      <w:proofErr w:type="gramStart"/>
      <w:r>
        <w:rPr>
          <w:sz w:val="28"/>
          <w:szCs w:val="28"/>
        </w:rPr>
        <w:t xml:space="preserve"> </w:t>
      </w:r>
      <w:r w:rsidRPr="00E50014">
        <w:rPr>
          <w:sz w:val="28"/>
          <w:szCs w:val="28"/>
          <w:u w:val="single"/>
        </w:rPr>
        <w:t>О</w:t>
      </w:r>
      <w:proofErr w:type="gramEnd"/>
      <w:r w:rsidRPr="00E50014">
        <w:rPr>
          <w:sz w:val="28"/>
          <w:szCs w:val="28"/>
          <w:u w:val="single"/>
        </w:rPr>
        <w:t xml:space="preserve"> внесении изменений в постановление администрации района от 13 декабря 2017 года №1233-п «Об утверждении Положения о порядке размещения нестационарных торговых объектов на территории муниципального образования </w:t>
      </w:r>
      <w:proofErr w:type="spellStart"/>
      <w:r w:rsidRPr="00E50014">
        <w:rPr>
          <w:sz w:val="28"/>
          <w:szCs w:val="28"/>
          <w:u w:val="single"/>
        </w:rPr>
        <w:t>Тюльганский</w:t>
      </w:r>
      <w:proofErr w:type="spellEnd"/>
      <w:r w:rsidRPr="00E50014">
        <w:rPr>
          <w:sz w:val="28"/>
          <w:szCs w:val="28"/>
          <w:u w:val="single"/>
        </w:rPr>
        <w:t xml:space="preserve"> район Оренбургской области»</w:t>
      </w:r>
    </w:p>
    <w:p w:rsidR="00B44349" w:rsidRDefault="00B44349" w:rsidP="00B4434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соблюдение требований федерального и регионального законодательства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июня 2</w:t>
      </w:r>
      <w:r w:rsidRPr="001E6F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B44349" w:rsidRPr="001E6FA0" w:rsidTr="00675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B44349" w:rsidRPr="001E6FA0" w:rsidTr="00675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4349" w:rsidRPr="001E6FA0" w:rsidTr="00675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49" w:rsidRPr="001E6FA0" w:rsidTr="00675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49" w:rsidRPr="001E6FA0" w:rsidTr="00675D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49" w:rsidRPr="001E6FA0" w:rsidRDefault="00B44349" w:rsidP="00675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349" w:rsidRPr="001E6FA0" w:rsidRDefault="00B44349" w:rsidP="00B443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44349" w:rsidRDefault="00B44349" w:rsidP="00B443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B44349" w:rsidRDefault="00B44349" w:rsidP="00B443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4349" w:rsidRDefault="00B44349" w:rsidP="00B443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4349" w:rsidRDefault="00B44349" w:rsidP="00B443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08.07.2019</w:t>
      </w:r>
    </w:p>
    <w:p w:rsidR="00B44349" w:rsidRDefault="00B44349" w:rsidP="00B443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4349" w:rsidRPr="004D6A2C" w:rsidRDefault="00B44349" w:rsidP="00B443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4349" w:rsidRPr="001E6FA0" w:rsidRDefault="00B44349" w:rsidP="00B443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349" w:rsidRPr="00C04570" w:rsidRDefault="00B44349" w:rsidP="00B44349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44349" w:rsidRPr="00C04570" w:rsidRDefault="00B44349" w:rsidP="00B44349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44349" w:rsidRPr="00C04570" w:rsidRDefault="00B44349" w:rsidP="00B44349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44349" w:rsidRPr="001E6FA0" w:rsidRDefault="00B44349" w:rsidP="00B44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  <w:r w:rsidRPr="001E6FA0">
        <w:rPr>
          <w:rFonts w:ascii="Times New Roman" w:hAnsi="Times New Roman" w:cs="Times New Roman"/>
          <w:sz w:val="28"/>
          <w:szCs w:val="28"/>
        </w:rPr>
        <w:t>ЗАКЛЮЧЕНИЕ</w:t>
      </w:r>
    </w:p>
    <w:p w:rsidR="00B44349" w:rsidRPr="001E6FA0" w:rsidRDefault="00B44349" w:rsidP="00B44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B44349" w:rsidRPr="001E6FA0" w:rsidRDefault="00B44349" w:rsidP="00B443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B44349" w:rsidRPr="005E4AEB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44349" w:rsidRPr="004D6A2C" w:rsidRDefault="00B44349" w:rsidP="00B443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B44349" w:rsidRPr="004D6A2C" w:rsidRDefault="00B44349" w:rsidP="00B443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6A2C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4D6A2C">
        <w:rPr>
          <w:rFonts w:ascii="Times New Roman" w:hAnsi="Times New Roman" w:cs="Times New Roman"/>
          <w:sz w:val="24"/>
          <w:szCs w:val="24"/>
        </w:rPr>
        <w:t xml:space="preserve"> района, муниципальное учреждение)</w:t>
      </w:r>
      <w:proofErr w:type="gramEnd"/>
    </w:p>
    <w:p w:rsidR="00B44349" w:rsidRPr="001E6FA0" w:rsidRDefault="00B44349" w:rsidP="00B4434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D93290">
        <w:rPr>
          <w:rFonts w:ascii="Times New Roman" w:hAnsi="Times New Roman"/>
          <w:color w:val="000000"/>
          <w:sz w:val="28"/>
          <w:szCs w:val="28"/>
          <w:u w:val="single"/>
        </w:rPr>
        <w:t xml:space="preserve">Об утверждении Положения о порядке размещения нестационарных торговых объектов на территории муниципального образования </w:t>
      </w:r>
      <w:proofErr w:type="spellStart"/>
      <w:r w:rsidRPr="00D93290">
        <w:rPr>
          <w:rFonts w:ascii="Times New Roman" w:hAnsi="Times New Roman"/>
          <w:color w:val="000000"/>
          <w:sz w:val="28"/>
          <w:szCs w:val="28"/>
          <w:u w:val="single"/>
        </w:rPr>
        <w:t>Тюльганский</w:t>
      </w:r>
      <w:proofErr w:type="spellEnd"/>
      <w:r w:rsidRPr="00D93290">
        <w:rPr>
          <w:rFonts w:ascii="Times New Roman" w:hAnsi="Times New Roman"/>
          <w:color w:val="000000"/>
          <w:sz w:val="28"/>
          <w:szCs w:val="28"/>
          <w:u w:val="single"/>
        </w:rPr>
        <w:t xml:space="preserve"> район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B44349" w:rsidRPr="00822554" w:rsidRDefault="00B44349" w:rsidP="00B443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требований федерального и регионального законодательства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B44349" w:rsidRPr="00822554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49" w:rsidRPr="00C0457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27.06.2019г. по 07.07.2019г.,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B44349" w:rsidRPr="00C0457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49" w:rsidRPr="00822554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</w:t>
      </w:r>
      <w:bookmarkStart w:id="1" w:name="_GoBack"/>
      <w:bookmarkEnd w:id="1"/>
      <w:r w:rsidRPr="001E6FA0">
        <w:rPr>
          <w:rFonts w:ascii="Times New Roman" w:hAnsi="Times New Roman" w:cs="Times New Roman"/>
          <w:sz w:val="28"/>
          <w:szCs w:val="28"/>
        </w:rPr>
        <w:t>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акта (НПА) положений, которые: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>
        <w:rPr>
          <w:rFonts w:ascii="Times New Roman" w:hAnsi="Times New Roman" w:cs="Times New Roman"/>
          <w:sz w:val="28"/>
          <w:szCs w:val="28"/>
        </w:rPr>
        <w:t>: нет</w:t>
      </w:r>
    </w:p>
    <w:p w:rsidR="00B44349" w:rsidRPr="001E6FA0" w:rsidRDefault="00B44349" w:rsidP="00B44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: нет </w:t>
      </w:r>
    </w:p>
    <w:p w:rsidR="00B44349" w:rsidRPr="001E6FA0" w:rsidRDefault="00B44349" w:rsidP="00B443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44349" w:rsidRDefault="00B44349" w:rsidP="00B44349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B44349" w:rsidRDefault="00B44349" w:rsidP="00B443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4349" w:rsidRDefault="00B44349" w:rsidP="00B4434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Дата составления: 08.07.2019</w:t>
      </w:r>
    </w:p>
    <w:p w:rsidR="00B47AA2" w:rsidRDefault="00B47AA2"/>
    <w:sectPr w:rsidR="00B47AA2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9"/>
    <w:rsid w:val="00B44349"/>
    <w:rsid w:val="00B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4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4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443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4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4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443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2019-07-08T05:48:00Z</dcterms:created>
  <dcterms:modified xsi:type="dcterms:W3CDTF">2019-07-08T05:48:00Z</dcterms:modified>
</cp:coreProperties>
</file>