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51" w:rsidRDefault="00C57B51" w:rsidP="00C57B51">
      <w:pPr>
        <w:pStyle w:val="a3"/>
        <w:jc w:val="center"/>
        <w:rPr>
          <w:b/>
          <w:bCs/>
          <w:sz w:val="24"/>
          <w:szCs w:val="24"/>
        </w:rPr>
      </w:pPr>
      <w:r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5pt" o:ole="">
            <v:imagedata r:id="rId5" o:title=""/>
          </v:shape>
          <o:OLEObject Type="Embed" ProgID="Imaging.Document" ShapeID="_x0000_i1025" DrawAspect="Content" ObjectID="_1670418689" r:id="rId6"/>
        </w:object>
      </w:r>
    </w:p>
    <w:p w:rsidR="00C57B51" w:rsidRDefault="00C57B51" w:rsidP="00C57B51">
      <w:pPr>
        <w:pStyle w:val="2"/>
        <w:spacing w:after="0" w:line="240" w:lineRule="auto"/>
        <w:jc w:val="center"/>
      </w:pPr>
    </w:p>
    <w:p w:rsidR="00C57B51" w:rsidRDefault="00C57B51" w:rsidP="00C57B51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57B51" w:rsidRDefault="00C57B51" w:rsidP="00C57B51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ТЮЛЬГАНСКИЙ РАЙОН ОРЕНБУРГСКОЙ ОБЛАСТИ </w:t>
      </w:r>
    </w:p>
    <w:p w:rsidR="00C57B51" w:rsidRDefault="00C57B51" w:rsidP="00C57B5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C57B51" w:rsidRDefault="00C57B51" w:rsidP="00C57B5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57B51" w:rsidRDefault="00C57B51" w:rsidP="00C57B51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C57B51" w:rsidRDefault="00C57B51" w:rsidP="00C57B51">
      <w:pPr>
        <w:pStyle w:val="2"/>
        <w:spacing w:line="240" w:lineRule="auto"/>
        <w:rPr>
          <w:b/>
          <w:bCs/>
        </w:rPr>
      </w:pPr>
      <w:r>
        <w:rPr>
          <w:b/>
          <w:bCs/>
        </w:rPr>
        <w:t>_________                                                                                           №__________</w:t>
      </w:r>
    </w:p>
    <w:p w:rsidR="00C57B51" w:rsidRDefault="00C57B51" w:rsidP="00C57B51">
      <w:pPr>
        <w:pStyle w:val="2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юльган</w:t>
      </w:r>
    </w:p>
    <w:p w:rsidR="00C57B51" w:rsidRDefault="00C57B51" w:rsidP="00C57B51"/>
    <w:p w:rsidR="00C57B51" w:rsidRDefault="00C57B51" w:rsidP="00C57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264E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B666AE">
        <w:rPr>
          <w:rFonts w:ascii="Times New Roman" w:hAnsi="Times New Roman"/>
          <w:b/>
          <w:sz w:val="28"/>
          <w:szCs w:val="28"/>
        </w:rPr>
        <w:t>и дополнений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64E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9264E">
        <w:rPr>
          <w:rFonts w:ascii="Times New Roman" w:hAnsi="Times New Roman"/>
          <w:b/>
          <w:sz w:val="28"/>
          <w:szCs w:val="28"/>
        </w:rPr>
        <w:t xml:space="preserve">администрации района от </w:t>
      </w:r>
      <w:r>
        <w:rPr>
          <w:rFonts w:ascii="Times New Roman" w:hAnsi="Times New Roman"/>
          <w:b/>
          <w:sz w:val="28"/>
          <w:szCs w:val="28"/>
        </w:rPr>
        <w:t>31 мая 2018 года</w:t>
      </w:r>
      <w:r w:rsidRPr="0049264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348</w:t>
      </w:r>
      <w:r w:rsidRPr="0049264E"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64E">
        <w:rPr>
          <w:rFonts w:ascii="Times New Roman" w:hAnsi="Times New Roman"/>
          <w:b/>
          <w:bCs/>
          <w:sz w:val="28"/>
          <w:szCs w:val="28"/>
        </w:rPr>
        <w:t xml:space="preserve">« Об утверждении муниципальной программы </w:t>
      </w:r>
      <w:r w:rsidRPr="002D0830">
        <w:rPr>
          <w:rFonts w:ascii="Times New Roman" w:hAnsi="Times New Roman"/>
          <w:b/>
          <w:sz w:val="28"/>
          <w:szCs w:val="28"/>
        </w:rPr>
        <w:t xml:space="preserve"> «Развит</w:t>
      </w:r>
      <w:r>
        <w:rPr>
          <w:rFonts w:ascii="Times New Roman" w:hAnsi="Times New Roman"/>
          <w:b/>
          <w:sz w:val="28"/>
          <w:szCs w:val="28"/>
        </w:rPr>
        <w:t>ие  физической культуры, спорта</w:t>
      </w:r>
      <w:r w:rsidRPr="002D0830">
        <w:rPr>
          <w:rFonts w:ascii="Times New Roman" w:hAnsi="Times New Roman"/>
          <w:b/>
          <w:sz w:val="28"/>
          <w:szCs w:val="28"/>
        </w:rPr>
        <w:t>, туризма и молодежной политики  в Тюльганском районе» на 2018-2024 годы»</w:t>
      </w:r>
    </w:p>
    <w:p w:rsidR="00C57B51" w:rsidRDefault="00C57B51" w:rsidP="00C57B5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4345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 w:rsidRPr="00143452">
        <w:rPr>
          <w:rFonts w:ascii="Times New Roman" w:hAnsi="Times New Roman"/>
          <w:bCs/>
          <w:sz w:val="28"/>
          <w:szCs w:val="28"/>
        </w:rPr>
        <w:t>от 31 июля 1998 года №145-ФЗ</w:t>
      </w:r>
      <w:r w:rsidRPr="00143452">
        <w:rPr>
          <w:rFonts w:ascii="Times New Roman" w:hAnsi="Times New Roman"/>
          <w:sz w:val="28"/>
          <w:szCs w:val="28"/>
        </w:rPr>
        <w:t>, Решением Совета депутатов Тюльганского района от 17 декабря 2020года № 10-V-СД «О внесении изменений и дополнений в решение Совета депутатов от 20 декабря 2019 года № 305 -</w:t>
      </w:r>
      <w:r w:rsidRPr="00143452">
        <w:rPr>
          <w:rFonts w:ascii="Times New Roman" w:hAnsi="Times New Roman"/>
          <w:sz w:val="28"/>
          <w:szCs w:val="28"/>
          <w:lang w:val="en-US"/>
        </w:rPr>
        <w:t>IV</w:t>
      </w:r>
      <w:r w:rsidRPr="00143452">
        <w:rPr>
          <w:rFonts w:ascii="Times New Roman" w:hAnsi="Times New Roman"/>
          <w:sz w:val="28"/>
          <w:szCs w:val="28"/>
        </w:rPr>
        <w:t xml:space="preserve">-СД «О бюджете Тюльганского района на 2020 год и на плановый период 2021 и 2022 годов»», Решением Совета </w:t>
      </w:r>
      <w:proofErr w:type="spellStart"/>
      <w:r w:rsidRPr="00143452">
        <w:rPr>
          <w:rFonts w:ascii="Times New Roman" w:hAnsi="Times New Roman"/>
          <w:sz w:val="28"/>
          <w:szCs w:val="28"/>
        </w:rPr>
        <w:t>депутатовТюльганского</w:t>
      </w:r>
      <w:proofErr w:type="spellEnd"/>
      <w:r w:rsidRPr="00143452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143452">
        <w:rPr>
          <w:rFonts w:ascii="Times New Roman" w:hAnsi="Times New Roman"/>
          <w:sz w:val="28"/>
          <w:szCs w:val="28"/>
        </w:rPr>
        <w:t xml:space="preserve"> от 17 декабря 2020 года «О бюджете Тюльганского района на 2021 год и на  плановый период 2022 и 2023 годов»</w:t>
      </w:r>
      <w:proofErr w:type="gramStart"/>
      <w:r w:rsidRPr="00143452">
        <w:rPr>
          <w:rFonts w:ascii="Times New Roman" w:hAnsi="Times New Roman"/>
          <w:sz w:val="28"/>
          <w:szCs w:val="28"/>
        </w:rPr>
        <w:t>,п</w:t>
      </w:r>
      <w:proofErr w:type="gramEnd"/>
      <w:r w:rsidRPr="00143452">
        <w:rPr>
          <w:rFonts w:ascii="Times New Roman" w:hAnsi="Times New Roman"/>
          <w:sz w:val="28"/>
          <w:szCs w:val="28"/>
        </w:rPr>
        <w:t xml:space="preserve">остановлением администрации Тюльганского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области", </w:t>
      </w:r>
      <w:r w:rsidRPr="00143452">
        <w:rPr>
          <w:rFonts w:ascii="Times New Roman" w:hAnsi="Times New Roman"/>
          <w:noProof/>
          <w:sz w:val="28"/>
          <w:szCs w:val="28"/>
        </w:rPr>
        <w:t>п о с т а н о в л я ю:</w:t>
      </w:r>
    </w:p>
    <w:p w:rsidR="00143452" w:rsidRPr="00143452" w:rsidRDefault="00143452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1. Внести  изменения в постановление  главы администрации района от 31 мая 2018 года № 348-п </w:t>
      </w:r>
      <w:r w:rsidRPr="00143452">
        <w:rPr>
          <w:rFonts w:ascii="Times New Roman" w:hAnsi="Times New Roman"/>
          <w:bCs/>
          <w:sz w:val="28"/>
          <w:szCs w:val="28"/>
        </w:rPr>
        <w:t xml:space="preserve">« Об утверждении муниципальной программы </w:t>
      </w:r>
      <w:r w:rsidRPr="00143452">
        <w:rPr>
          <w:rFonts w:ascii="Times New Roman" w:hAnsi="Times New Roman"/>
          <w:sz w:val="28"/>
          <w:szCs w:val="28"/>
        </w:rPr>
        <w:t xml:space="preserve"> «Развитие  физической культуры, спорта, туризма и молодежной политики  в Тюльганском районе» на 2018-2024 годы»: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452">
        <w:rPr>
          <w:rFonts w:ascii="Times New Roman" w:hAnsi="Times New Roman"/>
          <w:bCs/>
          <w:sz w:val="28"/>
          <w:szCs w:val="28"/>
        </w:rPr>
        <w:t xml:space="preserve">1.1. Раздел «Объекты бюджетных ассигнований программы» в Паспорте Программы изложить в новой редакции следующего содержания: 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bCs/>
          <w:sz w:val="28"/>
          <w:szCs w:val="28"/>
        </w:rPr>
        <w:t xml:space="preserve">«Общий объем бюджетных ассигнований на реализацию мероприятий Программы составляет  </w:t>
      </w:r>
      <w:r w:rsidR="009604FD" w:rsidRPr="00143452">
        <w:rPr>
          <w:rFonts w:ascii="Times New Roman" w:hAnsi="Times New Roman"/>
          <w:color w:val="000000"/>
          <w:sz w:val="28"/>
          <w:szCs w:val="28"/>
        </w:rPr>
        <w:t>88955,02</w:t>
      </w:r>
      <w:r w:rsidRPr="00143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452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2018 год – </w:t>
      </w:r>
      <w:r w:rsidR="00D46FC1" w:rsidRPr="00143452">
        <w:rPr>
          <w:rFonts w:ascii="Times New Roman" w:hAnsi="Times New Roman"/>
          <w:sz w:val="28"/>
          <w:szCs w:val="28"/>
        </w:rPr>
        <w:t>1674,</w:t>
      </w:r>
      <w:r w:rsidRPr="00143452">
        <w:rPr>
          <w:rFonts w:ascii="Times New Roman" w:hAnsi="Times New Roman"/>
          <w:sz w:val="28"/>
          <w:szCs w:val="28"/>
        </w:rPr>
        <w:t>5</w:t>
      </w:r>
      <w:r w:rsidR="00D46FC1"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2019 год – </w:t>
      </w:r>
      <w:r w:rsidR="00D46FC1" w:rsidRPr="00143452">
        <w:rPr>
          <w:rFonts w:ascii="Times New Roman" w:hAnsi="Times New Roman"/>
          <w:sz w:val="28"/>
          <w:szCs w:val="28"/>
        </w:rPr>
        <w:t>2901,</w:t>
      </w:r>
      <w:r w:rsidRPr="00143452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2020год – 5792,46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уб..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2021год-  19245,90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2022 год- 19365,00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lastRenderedPageBreak/>
        <w:t>2023 год- 18483,46тыс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2024 год- 21492</w:t>
      </w:r>
      <w:r w:rsidR="00D46FC1" w:rsidRPr="00143452">
        <w:rPr>
          <w:rFonts w:ascii="Times New Roman" w:hAnsi="Times New Roman"/>
          <w:sz w:val="28"/>
          <w:szCs w:val="28"/>
        </w:rPr>
        <w:t>,</w:t>
      </w:r>
      <w:r w:rsidRPr="00143452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C57B51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1.2. Раздел 5 Программы «Ресурсное обеспечение реализации муниципальной Программы» </w:t>
      </w:r>
      <w:r w:rsidRPr="00143452">
        <w:rPr>
          <w:rFonts w:ascii="Times New Roman" w:hAnsi="Times New Roman"/>
          <w:bCs/>
          <w:sz w:val="28"/>
          <w:szCs w:val="28"/>
        </w:rPr>
        <w:t xml:space="preserve">изложить в новой редакции следующего содержания: </w:t>
      </w:r>
    </w:p>
    <w:p w:rsidR="009604FD" w:rsidRPr="00143452" w:rsidRDefault="00C57B5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bCs/>
          <w:sz w:val="28"/>
          <w:szCs w:val="28"/>
        </w:rPr>
        <w:t xml:space="preserve">"Финансирование Программы осуществляется за счет средств бюджета Тюльганского района. Общий объем бюджетных ассигнований на реализацию мероприятий Программы составляет </w:t>
      </w:r>
      <w:r w:rsidR="009604FD" w:rsidRPr="00143452">
        <w:rPr>
          <w:rFonts w:ascii="Times New Roman" w:hAnsi="Times New Roman"/>
          <w:color w:val="000000"/>
          <w:sz w:val="28"/>
          <w:szCs w:val="28"/>
        </w:rPr>
        <w:t xml:space="preserve">88955,02 </w:t>
      </w:r>
      <w:r w:rsidR="009604FD" w:rsidRPr="00143452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D46FC1" w:rsidRPr="00143452" w:rsidRDefault="00D46FC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2018 год – 1674,5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D46FC1" w:rsidRPr="00143452" w:rsidRDefault="00D46FC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2019 год – 2901,3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D46FC1" w:rsidRPr="00143452" w:rsidRDefault="00D46FC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2020год – 5792,46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..</w:t>
      </w:r>
    </w:p>
    <w:p w:rsidR="00D46FC1" w:rsidRPr="00143452" w:rsidRDefault="00D46FC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2021год-  19245,90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D46FC1" w:rsidRPr="00143452" w:rsidRDefault="00D46FC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2022 год- 19365,00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D46FC1" w:rsidRPr="00143452" w:rsidRDefault="00D46FC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2023 год- 18483,46тыс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9604FD" w:rsidRPr="00143452" w:rsidRDefault="00D46FC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2024 год- 21492,4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="009604FD" w:rsidRPr="00143452">
        <w:rPr>
          <w:rFonts w:ascii="Times New Roman" w:hAnsi="Times New Roman"/>
          <w:sz w:val="28"/>
          <w:szCs w:val="28"/>
        </w:rPr>
        <w:t>.</w:t>
      </w:r>
    </w:p>
    <w:p w:rsidR="00D46FC1" w:rsidRPr="00143452" w:rsidRDefault="00CD43E1" w:rsidP="00143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52">
        <w:rPr>
          <w:rFonts w:ascii="Times New Roman" w:hAnsi="Times New Roman" w:cs="Times New Roman"/>
          <w:sz w:val="28"/>
          <w:szCs w:val="28"/>
        </w:rPr>
        <w:t>1.</w:t>
      </w:r>
      <w:r w:rsidR="00B21A1D" w:rsidRPr="00143452">
        <w:rPr>
          <w:rFonts w:ascii="Times New Roman" w:hAnsi="Times New Roman" w:cs="Times New Roman"/>
          <w:sz w:val="28"/>
          <w:szCs w:val="28"/>
        </w:rPr>
        <w:t>3</w:t>
      </w:r>
      <w:r w:rsidRPr="00143452">
        <w:rPr>
          <w:rFonts w:ascii="Times New Roman" w:hAnsi="Times New Roman" w:cs="Times New Roman"/>
          <w:sz w:val="28"/>
          <w:szCs w:val="28"/>
        </w:rPr>
        <w:t>.</w:t>
      </w:r>
      <w:r w:rsidR="00D46FC1" w:rsidRPr="00143452">
        <w:rPr>
          <w:rFonts w:ascii="Times New Roman" w:hAnsi="Times New Roman" w:cs="Times New Roman"/>
          <w:sz w:val="28"/>
          <w:szCs w:val="28"/>
        </w:rPr>
        <w:t xml:space="preserve"> </w:t>
      </w:r>
      <w:r w:rsidRPr="00143452">
        <w:rPr>
          <w:rFonts w:ascii="Times New Roman" w:hAnsi="Times New Roman" w:cs="Times New Roman"/>
          <w:bCs/>
          <w:sz w:val="28"/>
          <w:szCs w:val="28"/>
        </w:rPr>
        <w:t xml:space="preserve">Раздел «Объемы бюджетных ассигнований подпрограммы» в Паспорте подпрограммы </w:t>
      </w:r>
      <w:r w:rsidRPr="00143452">
        <w:rPr>
          <w:rStyle w:val="a6"/>
          <w:rFonts w:ascii="Times New Roman" w:hAnsi="Times New Roman" w:cs="Times New Roman"/>
          <w:b w:val="0"/>
          <w:sz w:val="28"/>
          <w:szCs w:val="28"/>
        </w:rPr>
        <w:t>«Реализация единой политики в сфере физической культуры и спорта»</w:t>
      </w:r>
      <w:r w:rsidRPr="00143452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следующего содержания: </w:t>
      </w:r>
    </w:p>
    <w:p w:rsidR="00CD43E1" w:rsidRPr="00143452" w:rsidRDefault="00D46FC1" w:rsidP="00143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3E1" w:rsidRPr="00143452">
        <w:rPr>
          <w:rFonts w:ascii="Times New Roman" w:hAnsi="Times New Roman" w:cs="Times New Roman"/>
          <w:bCs/>
          <w:sz w:val="28"/>
          <w:szCs w:val="28"/>
        </w:rPr>
        <w:t xml:space="preserve">«Общий объем бюджетных ассигнований на реализацию мероприятий Программы составляет  </w:t>
      </w:r>
      <w:r w:rsidR="00CD43E1" w:rsidRPr="00143452">
        <w:rPr>
          <w:rFonts w:ascii="Times New Roman" w:hAnsi="Times New Roman" w:cs="Times New Roman"/>
          <w:color w:val="000000"/>
          <w:sz w:val="28"/>
          <w:szCs w:val="28"/>
        </w:rPr>
        <w:t>15226</w:t>
      </w:r>
      <w:r w:rsidRPr="001434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43E1" w:rsidRPr="00143452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14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4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 w:cs="Times New Roman"/>
          <w:sz w:val="28"/>
          <w:szCs w:val="28"/>
        </w:rPr>
        <w:t>.</w:t>
      </w:r>
      <w:r w:rsidR="00CD43E1" w:rsidRPr="00143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43E1" w:rsidRPr="001434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D43E1" w:rsidRPr="00143452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2018 год – 1541,5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2019 год –2753,2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2020год –5659,46тыс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2021год-  1772,0,0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2022 год- 1072,0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2023 год- 1072,0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2024 год- 1359,4тыс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r w:rsidR="00D46FC1" w:rsidRPr="00143452">
        <w:rPr>
          <w:rFonts w:ascii="Times New Roman" w:hAnsi="Times New Roman"/>
          <w:sz w:val="28"/>
          <w:szCs w:val="28"/>
        </w:rPr>
        <w:t>».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1.</w:t>
      </w:r>
      <w:r w:rsidR="00B21A1D" w:rsidRPr="00143452">
        <w:rPr>
          <w:rFonts w:ascii="Times New Roman" w:hAnsi="Times New Roman"/>
          <w:sz w:val="28"/>
          <w:szCs w:val="28"/>
        </w:rPr>
        <w:t>4</w:t>
      </w:r>
      <w:r w:rsidRPr="00143452">
        <w:rPr>
          <w:rFonts w:ascii="Times New Roman" w:hAnsi="Times New Roman"/>
          <w:sz w:val="28"/>
          <w:szCs w:val="28"/>
        </w:rPr>
        <w:t xml:space="preserve">. Раздел 5 Подпрограммы </w:t>
      </w:r>
      <w:r w:rsidRPr="00143452">
        <w:rPr>
          <w:rStyle w:val="a6"/>
          <w:rFonts w:ascii="Times New Roman" w:hAnsi="Times New Roman"/>
          <w:b w:val="0"/>
          <w:sz w:val="28"/>
          <w:szCs w:val="28"/>
        </w:rPr>
        <w:t>«Реализация единой политики в сфере физической культуры и спорта»</w:t>
      </w:r>
      <w:r w:rsidRPr="00143452">
        <w:rPr>
          <w:rFonts w:ascii="Times New Roman" w:hAnsi="Times New Roman"/>
          <w:sz w:val="28"/>
          <w:szCs w:val="28"/>
        </w:rPr>
        <w:t xml:space="preserve"> «Ресурсное обеспечение реализации муниципальной Программы» </w:t>
      </w:r>
      <w:r w:rsidRPr="00143452">
        <w:rPr>
          <w:rFonts w:ascii="Times New Roman" w:hAnsi="Times New Roman"/>
          <w:bCs/>
          <w:sz w:val="28"/>
          <w:szCs w:val="28"/>
        </w:rPr>
        <w:t xml:space="preserve">изложить в новой редакции следующего содержания: 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bCs/>
          <w:sz w:val="28"/>
          <w:szCs w:val="28"/>
        </w:rPr>
        <w:t xml:space="preserve">"Финансирование Программы осуществляется за счет средств бюджета Тюльганского района. Общий объем бюджетных ассигнований на реализацию мероприятий Программы составляет </w:t>
      </w:r>
      <w:r w:rsidRPr="00143452">
        <w:rPr>
          <w:rFonts w:ascii="Times New Roman" w:hAnsi="Times New Roman"/>
          <w:color w:val="000000"/>
          <w:sz w:val="28"/>
          <w:szCs w:val="28"/>
        </w:rPr>
        <w:t>15226</w:t>
      </w:r>
      <w:r w:rsidR="00D46FC1" w:rsidRPr="00143452">
        <w:rPr>
          <w:rFonts w:ascii="Times New Roman" w:hAnsi="Times New Roman"/>
          <w:color w:val="000000"/>
          <w:sz w:val="28"/>
          <w:szCs w:val="28"/>
        </w:rPr>
        <w:t>,</w:t>
      </w:r>
      <w:r w:rsidRPr="00143452">
        <w:rPr>
          <w:rFonts w:ascii="Times New Roman" w:hAnsi="Times New Roman"/>
          <w:color w:val="000000"/>
          <w:sz w:val="28"/>
          <w:szCs w:val="28"/>
        </w:rPr>
        <w:t>56</w:t>
      </w:r>
      <w:r w:rsidR="00143452"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452"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="00143452"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="00143452"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="00143452" w:rsidRPr="00143452">
        <w:rPr>
          <w:rFonts w:ascii="Times New Roman" w:hAnsi="Times New Roman"/>
          <w:sz w:val="28"/>
          <w:szCs w:val="28"/>
        </w:rPr>
        <w:t>.</w:t>
      </w:r>
      <w:r w:rsidRPr="00143452">
        <w:rPr>
          <w:rFonts w:ascii="Times New Roman" w:hAnsi="Times New Roman"/>
          <w:sz w:val="28"/>
          <w:szCs w:val="28"/>
        </w:rPr>
        <w:t>, в том числе по годам: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2018 год – 1541,5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2019 год –2753,2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2020год –5659,46тыс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2021год-  1772,0,0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2022 год- 1072,0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2023 год- 1072,0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2024 год- 1359,4тыс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3E1" w:rsidRPr="00143452" w:rsidRDefault="00CD43E1" w:rsidP="00143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52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B21A1D" w:rsidRPr="00143452">
        <w:rPr>
          <w:rFonts w:ascii="Times New Roman" w:hAnsi="Times New Roman" w:cs="Times New Roman"/>
          <w:bCs/>
          <w:sz w:val="28"/>
          <w:szCs w:val="28"/>
        </w:rPr>
        <w:t>5</w:t>
      </w:r>
      <w:r w:rsidRPr="00143452">
        <w:rPr>
          <w:rFonts w:ascii="Times New Roman" w:hAnsi="Times New Roman" w:cs="Times New Roman"/>
          <w:bCs/>
          <w:sz w:val="28"/>
          <w:szCs w:val="28"/>
        </w:rPr>
        <w:t xml:space="preserve">. Раздел «Объемы бюджетных ассигнований подпрограммы» в Паспорте подпрограммы </w:t>
      </w:r>
      <w:r w:rsidRPr="00143452">
        <w:rPr>
          <w:rStyle w:val="a6"/>
          <w:rFonts w:ascii="Times New Roman" w:hAnsi="Times New Roman" w:cs="Times New Roman"/>
          <w:b w:val="0"/>
          <w:sz w:val="28"/>
          <w:szCs w:val="28"/>
        </w:rPr>
        <w:t>«Развитие молодежной политики в Тюльганском районе»</w:t>
      </w:r>
      <w:r w:rsidRPr="00143452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следующего содержания: 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bCs/>
          <w:sz w:val="28"/>
          <w:szCs w:val="28"/>
        </w:rPr>
        <w:t xml:space="preserve">«Общий объем бюджетных ассигнований на реализацию мероприятий Программы составляет  </w:t>
      </w:r>
      <w:r w:rsidR="00B21A1D" w:rsidRPr="00143452">
        <w:rPr>
          <w:rFonts w:ascii="Times New Roman" w:hAnsi="Times New Roman"/>
          <w:color w:val="000000"/>
          <w:sz w:val="28"/>
          <w:szCs w:val="28"/>
        </w:rPr>
        <w:t>811.0</w:t>
      </w:r>
      <w:r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452"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="00143452"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="00143452"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="00143452" w:rsidRPr="00143452">
        <w:rPr>
          <w:rFonts w:ascii="Times New Roman" w:hAnsi="Times New Roman"/>
          <w:sz w:val="28"/>
          <w:szCs w:val="28"/>
        </w:rPr>
        <w:t>.</w:t>
      </w:r>
      <w:r w:rsidRPr="00143452">
        <w:rPr>
          <w:rFonts w:ascii="Times New Roman" w:hAnsi="Times New Roman"/>
          <w:sz w:val="28"/>
          <w:szCs w:val="28"/>
        </w:rPr>
        <w:t>, в том числе по годам: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2018 год – 133,0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2019 год - 133,0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2020год - 133,0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2021год-  93,0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2022 год- 93,0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2023 год- 93,0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2024 год- 133,0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1.</w:t>
      </w:r>
      <w:r w:rsidR="00B21A1D" w:rsidRPr="00143452">
        <w:rPr>
          <w:rFonts w:ascii="Times New Roman" w:hAnsi="Times New Roman"/>
          <w:sz w:val="28"/>
          <w:szCs w:val="28"/>
        </w:rPr>
        <w:t xml:space="preserve">6. </w:t>
      </w:r>
      <w:r w:rsidRPr="00143452">
        <w:rPr>
          <w:rFonts w:ascii="Times New Roman" w:hAnsi="Times New Roman"/>
          <w:sz w:val="28"/>
          <w:szCs w:val="28"/>
        </w:rPr>
        <w:t xml:space="preserve"> Раздел 5 Подпрограммы </w:t>
      </w:r>
      <w:r w:rsidRPr="00143452">
        <w:rPr>
          <w:rStyle w:val="a6"/>
          <w:rFonts w:ascii="Times New Roman" w:hAnsi="Times New Roman"/>
          <w:b w:val="0"/>
          <w:sz w:val="28"/>
          <w:szCs w:val="28"/>
        </w:rPr>
        <w:t>«Развитие молодежной политики в Тюльганском районе»</w:t>
      </w:r>
      <w:r w:rsidRPr="00143452">
        <w:rPr>
          <w:rFonts w:ascii="Times New Roman" w:hAnsi="Times New Roman"/>
          <w:bCs/>
          <w:sz w:val="28"/>
          <w:szCs w:val="28"/>
        </w:rPr>
        <w:t xml:space="preserve"> </w:t>
      </w:r>
      <w:r w:rsidRPr="00143452">
        <w:rPr>
          <w:rFonts w:ascii="Times New Roman" w:hAnsi="Times New Roman"/>
          <w:sz w:val="28"/>
          <w:szCs w:val="28"/>
        </w:rPr>
        <w:t xml:space="preserve"> «Ресурсное обеспечение реализации муниципальной Программы» </w:t>
      </w:r>
      <w:r w:rsidRPr="00143452">
        <w:rPr>
          <w:rFonts w:ascii="Times New Roman" w:hAnsi="Times New Roman"/>
          <w:bCs/>
          <w:sz w:val="28"/>
          <w:szCs w:val="28"/>
        </w:rPr>
        <w:t xml:space="preserve">изложить в новой редакции следующего содержания: 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bCs/>
          <w:sz w:val="28"/>
          <w:szCs w:val="28"/>
        </w:rPr>
        <w:t xml:space="preserve">"Финансирование Программы осуществляется за счет средств бюджета Тюльганского района. Общий объем бюджетных ассигнований на реализацию мероприятий Программы составляет </w:t>
      </w:r>
      <w:r w:rsidR="00D46FC1" w:rsidRPr="00143452">
        <w:rPr>
          <w:rFonts w:ascii="Times New Roman" w:hAnsi="Times New Roman"/>
          <w:color w:val="000000"/>
          <w:sz w:val="28"/>
          <w:szCs w:val="28"/>
        </w:rPr>
        <w:t>811,</w:t>
      </w:r>
      <w:r w:rsidR="00B21A1D" w:rsidRPr="00143452">
        <w:rPr>
          <w:rFonts w:ascii="Times New Roman" w:hAnsi="Times New Roman"/>
          <w:color w:val="000000"/>
          <w:sz w:val="28"/>
          <w:szCs w:val="28"/>
        </w:rPr>
        <w:t>0</w:t>
      </w:r>
      <w:r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FC1"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="00D46FC1" w:rsidRPr="00143452">
        <w:rPr>
          <w:rFonts w:ascii="Times New Roman" w:hAnsi="Times New Roman"/>
          <w:sz w:val="28"/>
          <w:szCs w:val="28"/>
        </w:rPr>
        <w:t>.</w:t>
      </w:r>
      <w:r w:rsidRPr="00143452">
        <w:rPr>
          <w:rFonts w:ascii="Times New Roman" w:hAnsi="Times New Roman"/>
          <w:sz w:val="28"/>
          <w:szCs w:val="28"/>
        </w:rPr>
        <w:t>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., в том числе по годам: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2018 год – 133,0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2019 год - 133,0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2020год - 133,0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2021год-  93,0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2022 год- 93,0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2023 год- 93,0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2024 год- 133,0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B21A1D" w:rsidP="00143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452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CD43E1" w:rsidRPr="00143452">
        <w:rPr>
          <w:rFonts w:ascii="Times New Roman" w:hAnsi="Times New Roman" w:cs="Times New Roman"/>
          <w:bCs/>
          <w:sz w:val="28"/>
          <w:szCs w:val="28"/>
        </w:rPr>
        <w:t xml:space="preserve">Раздел «Объемы бюджетных ассигнований подпрограммы» в Паспорте подпрограммы </w:t>
      </w:r>
      <w:r w:rsidR="00CD43E1" w:rsidRPr="00143452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CD43E1" w:rsidRPr="00143452">
        <w:rPr>
          <w:rFonts w:ascii="Times New Roman" w:hAnsi="Times New Roman" w:cs="Times New Roman"/>
          <w:sz w:val="28"/>
          <w:szCs w:val="28"/>
        </w:rPr>
        <w:t>Развитие спортивной подготовки в Тюльганском районе</w:t>
      </w:r>
      <w:r w:rsidR="00CD43E1" w:rsidRPr="00143452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CD43E1" w:rsidRPr="00143452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следующего содержания: 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bCs/>
          <w:sz w:val="28"/>
          <w:szCs w:val="28"/>
        </w:rPr>
        <w:t xml:space="preserve">«Общий объем бюджетных ассигнований на реализацию мероприятий Программы составляет  </w:t>
      </w:r>
      <w:r w:rsidR="00B21A1D" w:rsidRPr="00143452">
        <w:rPr>
          <w:rFonts w:ascii="Times New Roman" w:hAnsi="Times New Roman"/>
          <w:color w:val="000000"/>
          <w:sz w:val="28"/>
          <w:szCs w:val="28"/>
        </w:rPr>
        <w:t>72899,36</w:t>
      </w:r>
      <w:r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452"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="00143452"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="00143452"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="00143452" w:rsidRPr="00143452">
        <w:rPr>
          <w:rFonts w:ascii="Times New Roman" w:hAnsi="Times New Roman"/>
          <w:sz w:val="28"/>
          <w:szCs w:val="28"/>
        </w:rPr>
        <w:t>.</w:t>
      </w:r>
      <w:r w:rsidRPr="00143452">
        <w:rPr>
          <w:rFonts w:ascii="Times New Roman" w:hAnsi="Times New Roman"/>
          <w:sz w:val="28"/>
          <w:szCs w:val="28"/>
        </w:rPr>
        <w:t>, в том числе по годам: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 xml:space="preserve">2018 год – </w:t>
      </w:r>
      <w:r w:rsidR="00B21A1D" w:rsidRPr="00143452">
        <w:rPr>
          <w:rFonts w:ascii="Times New Roman" w:hAnsi="Times New Roman"/>
          <w:sz w:val="28"/>
          <w:szCs w:val="28"/>
        </w:rPr>
        <w:t>0,0</w:t>
      </w:r>
      <w:r w:rsidRPr="0014345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2019 год –</w:t>
      </w:r>
      <w:r w:rsidR="00B21A1D" w:rsidRPr="00143452">
        <w:rPr>
          <w:rFonts w:ascii="Times New Roman" w:hAnsi="Times New Roman"/>
          <w:sz w:val="28"/>
          <w:szCs w:val="28"/>
        </w:rPr>
        <w:t>0,0</w:t>
      </w:r>
      <w:r w:rsidRPr="0014345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2020год –</w:t>
      </w:r>
      <w:r w:rsidR="00B21A1D" w:rsidRPr="00143452">
        <w:rPr>
          <w:rFonts w:ascii="Times New Roman" w:hAnsi="Times New Roman"/>
          <w:sz w:val="28"/>
          <w:szCs w:val="28"/>
        </w:rPr>
        <w:t xml:space="preserve">0,0 </w:t>
      </w:r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2021год-  17380,9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2022 год- 18200,00тыс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2023 год- 17318,46тыс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2024 год- 20000,0</w:t>
      </w:r>
      <w:r w:rsidR="00D46FC1"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CD43E1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1.</w:t>
      </w:r>
      <w:r w:rsidR="00B21A1D" w:rsidRPr="00143452">
        <w:rPr>
          <w:rFonts w:ascii="Times New Roman" w:hAnsi="Times New Roman"/>
          <w:sz w:val="28"/>
          <w:szCs w:val="28"/>
        </w:rPr>
        <w:t>8</w:t>
      </w:r>
      <w:r w:rsidRPr="00143452">
        <w:rPr>
          <w:rFonts w:ascii="Times New Roman" w:hAnsi="Times New Roman"/>
          <w:sz w:val="28"/>
          <w:szCs w:val="28"/>
        </w:rPr>
        <w:t xml:space="preserve">. Раздел 5 Подпрограммы </w:t>
      </w:r>
      <w:r w:rsidR="00B21A1D" w:rsidRPr="00143452">
        <w:rPr>
          <w:rStyle w:val="a6"/>
          <w:rFonts w:ascii="Times New Roman" w:hAnsi="Times New Roman"/>
          <w:b w:val="0"/>
          <w:sz w:val="28"/>
          <w:szCs w:val="28"/>
        </w:rPr>
        <w:t>«</w:t>
      </w:r>
      <w:r w:rsidR="00B21A1D" w:rsidRPr="00143452">
        <w:rPr>
          <w:rFonts w:ascii="Times New Roman" w:hAnsi="Times New Roman"/>
          <w:sz w:val="28"/>
          <w:szCs w:val="28"/>
        </w:rPr>
        <w:t>Развитие спортивной подготовки в Тюльганском районе</w:t>
      </w:r>
      <w:r w:rsidR="00B21A1D" w:rsidRPr="00143452">
        <w:rPr>
          <w:rStyle w:val="a6"/>
          <w:rFonts w:ascii="Times New Roman" w:hAnsi="Times New Roman"/>
          <w:b w:val="0"/>
          <w:sz w:val="28"/>
          <w:szCs w:val="28"/>
        </w:rPr>
        <w:t>»</w:t>
      </w:r>
      <w:r w:rsidRPr="00143452">
        <w:rPr>
          <w:rFonts w:ascii="Times New Roman" w:hAnsi="Times New Roman"/>
          <w:sz w:val="28"/>
          <w:szCs w:val="28"/>
        </w:rPr>
        <w:t xml:space="preserve"> «Ресурсное обеспечение реализации муниципальной Программы» </w:t>
      </w:r>
      <w:r w:rsidRPr="00143452">
        <w:rPr>
          <w:rFonts w:ascii="Times New Roman" w:hAnsi="Times New Roman"/>
          <w:bCs/>
          <w:sz w:val="28"/>
          <w:szCs w:val="28"/>
        </w:rPr>
        <w:t xml:space="preserve">изложить в новой редакции следующего содержания: </w:t>
      </w:r>
    </w:p>
    <w:p w:rsidR="00B21A1D" w:rsidRPr="00143452" w:rsidRDefault="00CD43E1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bCs/>
          <w:sz w:val="28"/>
          <w:szCs w:val="28"/>
        </w:rPr>
        <w:t xml:space="preserve">"Финансирование Программы осуществляется за счет средств бюджета Тюльганского района. Общий объем бюджетных ассигнований на реализацию мероприятий Программы составляет </w:t>
      </w:r>
      <w:r w:rsidR="00B21A1D" w:rsidRPr="00143452">
        <w:rPr>
          <w:rFonts w:ascii="Times New Roman" w:hAnsi="Times New Roman"/>
          <w:color w:val="000000"/>
          <w:sz w:val="28"/>
          <w:szCs w:val="28"/>
        </w:rPr>
        <w:t>72899,36</w:t>
      </w:r>
      <w:r w:rsidR="00B21A1D"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452"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="00143452"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="00143452"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="00143452" w:rsidRPr="00143452">
        <w:rPr>
          <w:rFonts w:ascii="Times New Roman" w:hAnsi="Times New Roman"/>
          <w:sz w:val="28"/>
          <w:szCs w:val="28"/>
        </w:rPr>
        <w:t>.</w:t>
      </w:r>
      <w:r w:rsidR="00B21A1D" w:rsidRPr="00143452">
        <w:rPr>
          <w:rFonts w:ascii="Times New Roman" w:hAnsi="Times New Roman"/>
          <w:sz w:val="28"/>
          <w:szCs w:val="28"/>
        </w:rPr>
        <w:t>, в том числе по годам: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lastRenderedPageBreak/>
        <w:t>2018 год – 0,0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2019 год –0,0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2020год –0,0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2021год-  17380,9 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2022 год- 18200,00</w:t>
      </w:r>
      <w:r w:rsidR="00D46FC1"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B21A1D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2023 год- 17318,46</w:t>
      </w:r>
      <w:r w:rsidR="00D46FC1"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CD43E1" w:rsidRPr="00143452" w:rsidRDefault="00B21A1D" w:rsidP="001434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452">
        <w:rPr>
          <w:rFonts w:ascii="Times New Roman" w:hAnsi="Times New Roman"/>
          <w:sz w:val="28"/>
          <w:szCs w:val="28"/>
        </w:rPr>
        <w:t>2024 год- 20000,0</w:t>
      </w:r>
      <w:r w:rsidR="00D46FC1" w:rsidRPr="00143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452">
        <w:rPr>
          <w:rFonts w:ascii="Times New Roman" w:hAnsi="Times New Roman"/>
          <w:sz w:val="28"/>
          <w:szCs w:val="28"/>
        </w:rPr>
        <w:t>тыс</w:t>
      </w:r>
      <w:proofErr w:type="gramStart"/>
      <w:r w:rsidRPr="00143452">
        <w:rPr>
          <w:rFonts w:ascii="Times New Roman" w:hAnsi="Times New Roman"/>
          <w:sz w:val="28"/>
          <w:szCs w:val="28"/>
        </w:rPr>
        <w:t>.р</w:t>
      </w:r>
      <w:proofErr w:type="gramEnd"/>
      <w:r w:rsidRPr="00143452">
        <w:rPr>
          <w:rFonts w:ascii="Times New Roman" w:hAnsi="Times New Roman"/>
          <w:sz w:val="28"/>
          <w:szCs w:val="28"/>
        </w:rPr>
        <w:t>уб</w:t>
      </w:r>
      <w:proofErr w:type="spellEnd"/>
      <w:r w:rsidRPr="00143452">
        <w:rPr>
          <w:rFonts w:ascii="Times New Roman" w:hAnsi="Times New Roman"/>
          <w:sz w:val="28"/>
          <w:szCs w:val="28"/>
        </w:rPr>
        <w:t>.</w:t>
      </w:r>
    </w:p>
    <w:p w:rsidR="00C57B51" w:rsidRDefault="00C57B51" w:rsidP="00D46F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21A1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3 "Ресурсное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 xml:space="preserve">к Программе  изложить в новой редакции: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C57B51" w:rsidRDefault="00C57B51" w:rsidP="00C57B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 Интернет»</w:t>
      </w:r>
    </w:p>
    <w:p w:rsidR="00C57B51" w:rsidRDefault="00C57B51" w:rsidP="00C57B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7B51" w:rsidRDefault="00C57B51" w:rsidP="00C57B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7B51" w:rsidRDefault="00C57B51" w:rsidP="00C57B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C57B51" w:rsidRDefault="00C57B51" w:rsidP="00C57B5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Буцких</w:t>
      </w:r>
      <w:proofErr w:type="spellEnd"/>
    </w:p>
    <w:p w:rsidR="00C57B51" w:rsidRDefault="00C57B51" w:rsidP="00C57B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43452" w:rsidRDefault="00143452" w:rsidP="00C57B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7B51" w:rsidRDefault="00C57B51" w:rsidP="00C57B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райпрокурору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райфинотделу</w:t>
      </w:r>
      <w:proofErr w:type="spellEnd"/>
      <w:r>
        <w:rPr>
          <w:rFonts w:ascii="Times New Roman" w:hAnsi="Times New Roman"/>
          <w:sz w:val="28"/>
          <w:szCs w:val="28"/>
        </w:rPr>
        <w:t>, комитету по делам молодежи и спорта</w:t>
      </w:r>
    </w:p>
    <w:p w:rsidR="00C57B51" w:rsidRDefault="00C57B51" w:rsidP="00C57B51">
      <w:pPr>
        <w:pStyle w:val="a5"/>
        <w:rPr>
          <w:rFonts w:ascii="Times New Roman" w:hAnsi="Times New Roman"/>
        </w:rPr>
      </w:pPr>
    </w:p>
    <w:p w:rsidR="00C57B51" w:rsidRDefault="00C57B51" w:rsidP="00C57B51">
      <w:pPr>
        <w:pStyle w:val="a5"/>
        <w:rPr>
          <w:rFonts w:ascii="Times New Roman" w:hAnsi="Times New Roman"/>
        </w:rPr>
      </w:pPr>
    </w:p>
    <w:p w:rsidR="00C57B51" w:rsidRDefault="00C57B51" w:rsidP="00C57B51">
      <w:pPr>
        <w:pStyle w:val="a5"/>
        <w:rPr>
          <w:rFonts w:ascii="Times New Roman" w:hAnsi="Times New Roman"/>
        </w:rPr>
      </w:pPr>
    </w:p>
    <w:p w:rsidR="00C57B51" w:rsidRDefault="00C57B51" w:rsidP="00C57B51">
      <w:pPr>
        <w:rPr>
          <w:rFonts w:ascii="Calibri" w:hAnsi="Calibri"/>
        </w:rPr>
      </w:pPr>
    </w:p>
    <w:p w:rsidR="00C57B51" w:rsidRDefault="00C57B51" w:rsidP="00C57B51"/>
    <w:p w:rsidR="00CE0765" w:rsidRDefault="00CE0765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/>
    <w:p w:rsidR="00585A40" w:rsidRDefault="00585A40">
      <w:pPr>
        <w:sectPr w:rsidR="00585A40" w:rsidSect="00BF1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972" w:rsidRDefault="00242972" w:rsidP="00242972">
      <w:pPr>
        <w:pStyle w:val="a5"/>
        <w:ind w:firstLine="10632"/>
        <w:jc w:val="right"/>
        <w:rPr>
          <w:rFonts w:ascii="Times New Roman" w:hAnsi="Times New Roman"/>
          <w:sz w:val="24"/>
          <w:szCs w:val="24"/>
        </w:rPr>
      </w:pPr>
      <w:r w:rsidRPr="007C6D6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242972" w:rsidRDefault="00242972" w:rsidP="0024297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42972" w:rsidRPr="000B118F" w:rsidRDefault="00242972" w:rsidP="002429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6F10">
        <w:rPr>
          <w:rFonts w:ascii="Times New Roman" w:hAnsi="Times New Roman"/>
          <w:sz w:val="24"/>
          <w:szCs w:val="24"/>
        </w:rPr>
        <w:t xml:space="preserve">«Развитие  физической культуры, </w:t>
      </w:r>
    </w:p>
    <w:p w:rsidR="00242972" w:rsidRDefault="00242972" w:rsidP="0024297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F6F10">
        <w:rPr>
          <w:rFonts w:ascii="Times New Roman" w:hAnsi="Times New Roman"/>
          <w:sz w:val="24"/>
          <w:szCs w:val="24"/>
        </w:rPr>
        <w:t>туризма</w:t>
      </w:r>
      <w:r>
        <w:rPr>
          <w:rFonts w:ascii="Times New Roman" w:hAnsi="Times New Roman"/>
          <w:sz w:val="24"/>
          <w:szCs w:val="24"/>
        </w:rPr>
        <w:t xml:space="preserve"> и молодежной политики </w:t>
      </w:r>
      <w:r w:rsidRPr="001F6F10">
        <w:rPr>
          <w:rFonts w:ascii="Times New Roman" w:hAnsi="Times New Roman"/>
          <w:sz w:val="24"/>
          <w:szCs w:val="24"/>
        </w:rPr>
        <w:t xml:space="preserve"> в </w:t>
      </w:r>
    </w:p>
    <w:p w:rsidR="00242972" w:rsidRPr="00C26AA3" w:rsidRDefault="00242972" w:rsidP="0024297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F6F10">
        <w:rPr>
          <w:rFonts w:ascii="Times New Roman" w:hAnsi="Times New Roman"/>
          <w:sz w:val="24"/>
          <w:szCs w:val="24"/>
        </w:rPr>
        <w:t>Тюльганском</w:t>
      </w:r>
      <w:proofErr w:type="spellEnd"/>
      <w:r w:rsidRPr="001F6F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F10">
        <w:rPr>
          <w:rFonts w:ascii="Times New Roman" w:hAnsi="Times New Roman"/>
          <w:sz w:val="24"/>
          <w:szCs w:val="24"/>
        </w:rPr>
        <w:t>районе</w:t>
      </w:r>
      <w:proofErr w:type="gramEnd"/>
      <w:r w:rsidRPr="001F6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2018-2024</w:t>
      </w:r>
      <w:r w:rsidRPr="001F6F10">
        <w:rPr>
          <w:rFonts w:ascii="Times New Roman" w:hAnsi="Times New Roman"/>
          <w:sz w:val="24"/>
          <w:szCs w:val="24"/>
        </w:rPr>
        <w:t xml:space="preserve"> годы</w:t>
      </w:r>
      <w:r w:rsidRPr="001F6F10">
        <w:rPr>
          <w:rFonts w:ascii="Times New Roman" w:hAnsi="Times New Roman"/>
          <w:b/>
          <w:sz w:val="24"/>
          <w:szCs w:val="24"/>
        </w:rPr>
        <w:t>»</w:t>
      </w:r>
    </w:p>
    <w:p w:rsidR="00242972" w:rsidRDefault="00242972" w:rsidP="00242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972" w:rsidRDefault="00242972" w:rsidP="00242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972" w:rsidRPr="00182B8B" w:rsidRDefault="00242972" w:rsidP="0024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242972" w:rsidRPr="00EB55E2" w:rsidRDefault="00242972" w:rsidP="0024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972" w:rsidRPr="00D24EBF" w:rsidRDefault="00242972" w:rsidP="00242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15" w:type="dxa"/>
        <w:tblLayout w:type="fixed"/>
        <w:tblLook w:val="04A0" w:firstRow="1" w:lastRow="0" w:firstColumn="1" w:lastColumn="0" w:noHBand="0" w:noVBand="1"/>
      </w:tblPr>
      <w:tblGrid>
        <w:gridCol w:w="819"/>
        <w:gridCol w:w="2200"/>
        <w:gridCol w:w="3238"/>
        <w:gridCol w:w="655"/>
        <w:gridCol w:w="709"/>
        <w:gridCol w:w="930"/>
        <w:gridCol w:w="930"/>
        <w:gridCol w:w="922"/>
        <w:gridCol w:w="1074"/>
        <w:gridCol w:w="1074"/>
        <w:gridCol w:w="922"/>
        <w:gridCol w:w="920"/>
        <w:gridCol w:w="922"/>
      </w:tblGrid>
      <w:tr w:rsidR="00242972" w:rsidRPr="00731B6A" w:rsidTr="00247EB4">
        <w:trPr>
          <w:trHeight w:val="144"/>
        </w:trPr>
        <w:tc>
          <w:tcPr>
            <w:tcW w:w="819" w:type="dxa"/>
            <w:vMerge w:val="restart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31B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1B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00" w:type="dxa"/>
            <w:vMerge w:val="restart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238" w:type="dxa"/>
            <w:vMerge w:val="restart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294" w:type="dxa"/>
            <w:gridSpan w:val="3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6764" w:type="dxa"/>
            <w:gridSpan w:val="7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Объем бюджетных ассигнований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4EB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42972" w:rsidRPr="00731B6A" w:rsidTr="00247EB4">
        <w:trPr>
          <w:trHeight w:val="144"/>
        </w:trPr>
        <w:tc>
          <w:tcPr>
            <w:tcW w:w="819" w:type="dxa"/>
            <w:vMerge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  <w:vMerge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  <w:vMerge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B6A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930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30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C61">
              <w:rPr>
                <w:rFonts w:ascii="Times New Roman" w:hAnsi="Times New Roman" w:cs="Times New Roman"/>
                <w:b/>
              </w:rPr>
              <w:t>2019</w:t>
            </w:r>
          </w:p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0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22" w:type="dxa"/>
            <w:vAlign w:val="center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242972" w:rsidRPr="00731B6A" w:rsidTr="00247EB4">
        <w:trPr>
          <w:trHeight w:val="299"/>
        </w:trPr>
        <w:tc>
          <w:tcPr>
            <w:tcW w:w="819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0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0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2" w:type="dxa"/>
            <w:vAlign w:val="center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42972" w:rsidRPr="00731B6A" w:rsidTr="00247EB4">
        <w:trPr>
          <w:trHeight w:val="1376"/>
        </w:trPr>
        <w:tc>
          <w:tcPr>
            <w:tcW w:w="819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6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3238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Развити</w:t>
            </w:r>
            <w:r>
              <w:rPr>
                <w:rFonts w:ascii="Times New Roman" w:hAnsi="Times New Roman" w:cs="Times New Roman"/>
              </w:rPr>
              <w:t>е  физической культуры, спорта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1B6A">
              <w:rPr>
                <w:rFonts w:ascii="Times New Roman" w:hAnsi="Times New Roman" w:cs="Times New Roman"/>
              </w:rPr>
              <w:t xml:space="preserve"> тури</w:t>
            </w:r>
            <w:r>
              <w:rPr>
                <w:rFonts w:ascii="Times New Roman" w:hAnsi="Times New Roman" w:cs="Times New Roman"/>
              </w:rPr>
              <w:t xml:space="preserve">зма и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Тюльганском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на 2018-2024</w:t>
            </w:r>
            <w:r w:rsidRPr="00731B6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55" w:type="dxa"/>
          </w:tcPr>
          <w:p w:rsidR="00242972" w:rsidRDefault="00242972" w:rsidP="00247EB4">
            <w:r w:rsidRPr="00B232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Pr="00532725">
              <w:rPr>
                <w:rFonts w:ascii="Times New Roman" w:hAnsi="Times New Roman" w:cs="Times New Roman"/>
              </w:rPr>
              <w:t>0 00000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901</w:t>
            </w:r>
            <w:r w:rsidRPr="00CF6C6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5792,46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19245,90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19365.00</w:t>
            </w:r>
          </w:p>
        </w:tc>
        <w:tc>
          <w:tcPr>
            <w:tcW w:w="92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18483,46</w:t>
            </w:r>
          </w:p>
        </w:tc>
        <w:tc>
          <w:tcPr>
            <w:tcW w:w="922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21492,4</w:t>
            </w:r>
          </w:p>
        </w:tc>
      </w:tr>
      <w:tr w:rsidR="00242972" w:rsidRPr="00731B6A" w:rsidTr="00247EB4">
        <w:trPr>
          <w:trHeight w:val="353"/>
        </w:trPr>
        <w:tc>
          <w:tcPr>
            <w:tcW w:w="3019" w:type="dxa"/>
            <w:gridSpan w:val="2"/>
            <w:vAlign w:val="center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8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"Реализация единой политики в сфере физической культуры и спорта"</w:t>
            </w:r>
          </w:p>
        </w:tc>
        <w:tc>
          <w:tcPr>
            <w:tcW w:w="655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</w:tcPr>
          <w:p w:rsidR="00242972" w:rsidRDefault="00242972" w:rsidP="00247EB4"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53272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5659,46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1072,0</w:t>
            </w:r>
          </w:p>
        </w:tc>
        <w:tc>
          <w:tcPr>
            <w:tcW w:w="92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1072,0</w:t>
            </w:r>
          </w:p>
        </w:tc>
        <w:tc>
          <w:tcPr>
            <w:tcW w:w="922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1359,5</w:t>
            </w:r>
          </w:p>
        </w:tc>
      </w:tr>
      <w:tr w:rsidR="00242972" w:rsidRPr="00731B6A" w:rsidTr="00247EB4">
        <w:trPr>
          <w:trHeight w:val="353"/>
        </w:trPr>
        <w:tc>
          <w:tcPr>
            <w:tcW w:w="819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Pr="00731B6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0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8" w:type="dxa"/>
          </w:tcPr>
          <w:p w:rsidR="00242972" w:rsidRPr="00E92797" w:rsidRDefault="00242972" w:rsidP="002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включенных в Единый календарный план районных, областных физкультурных и спортивных мероприятий</w:t>
            </w:r>
            <w:r w:rsidRPr="00D5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</w:tcPr>
          <w:p w:rsidR="00242972" w:rsidRDefault="00242972" w:rsidP="00247EB4">
            <w:r w:rsidRPr="00B232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532725">
              <w:rPr>
                <w:rFonts w:ascii="Times New Roman" w:hAnsi="Times New Roman" w:cs="Times New Roman"/>
              </w:rPr>
              <w:t>31 1 01 00000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2640,9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1778,98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1072,0</w:t>
            </w:r>
          </w:p>
        </w:tc>
        <w:tc>
          <w:tcPr>
            <w:tcW w:w="92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1072,0</w:t>
            </w:r>
          </w:p>
        </w:tc>
        <w:tc>
          <w:tcPr>
            <w:tcW w:w="922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1314,5</w:t>
            </w:r>
          </w:p>
        </w:tc>
      </w:tr>
      <w:tr w:rsidR="00242972" w:rsidRPr="00731B6A" w:rsidTr="00247EB4">
        <w:trPr>
          <w:trHeight w:val="353"/>
        </w:trPr>
        <w:tc>
          <w:tcPr>
            <w:tcW w:w="819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200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8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Премия главы района "Спортивный Олимп"</w:t>
            </w:r>
          </w:p>
        </w:tc>
        <w:tc>
          <w:tcPr>
            <w:tcW w:w="655" w:type="dxa"/>
          </w:tcPr>
          <w:p w:rsidR="00242972" w:rsidRDefault="00242972" w:rsidP="00247EB4">
            <w:r w:rsidRPr="00B232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</w:tcPr>
          <w:p w:rsidR="00242972" w:rsidRDefault="00242972" w:rsidP="00247EB4">
            <w:r w:rsidRPr="005B2C0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532725">
              <w:rPr>
                <w:rFonts w:ascii="Times New Roman" w:hAnsi="Times New Roman" w:cs="Times New Roman"/>
              </w:rPr>
              <w:t>31 1 02 00010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44,9</w:t>
            </w:r>
          </w:p>
        </w:tc>
      </w:tr>
      <w:tr w:rsidR="00242972" w:rsidRPr="00731B6A" w:rsidTr="00247EB4">
        <w:trPr>
          <w:trHeight w:val="353"/>
        </w:trPr>
        <w:tc>
          <w:tcPr>
            <w:tcW w:w="819" w:type="dxa"/>
            <w:vMerge w:val="restart"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200" w:type="dxa"/>
            <w:vMerge w:val="restart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8" w:type="dxa"/>
          </w:tcPr>
          <w:p w:rsidR="00242972" w:rsidRPr="00563FE2" w:rsidRDefault="00242972" w:rsidP="0024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регионального проекта "</w:t>
            </w:r>
            <w:r w:rsidRPr="00563F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– норма жизни""</w:t>
            </w:r>
          </w:p>
        </w:tc>
        <w:tc>
          <w:tcPr>
            <w:tcW w:w="655" w:type="dxa"/>
          </w:tcPr>
          <w:p w:rsidR="00242972" w:rsidRDefault="00242972" w:rsidP="00247EB4">
            <w:r w:rsidRPr="00B232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</w:tcPr>
          <w:p w:rsidR="00242972" w:rsidRDefault="00242972" w:rsidP="00247EB4">
            <w:r w:rsidRPr="005B2C0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036AE4">
              <w:rPr>
                <w:rFonts w:ascii="Times New Roman" w:hAnsi="Times New Roman" w:cs="Times New Roman"/>
              </w:rPr>
              <w:t>31 1 Р5 0000</w:t>
            </w:r>
          </w:p>
        </w:tc>
        <w:tc>
          <w:tcPr>
            <w:tcW w:w="930" w:type="dxa"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3880,48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2972" w:rsidRPr="00731B6A" w:rsidTr="00247EB4">
        <w:trPr>
          <w:trHeight w:val="353"/>
        </w:trPr>
        <w:tc>
          <w:tcPr>
            <w:tcW w:w="819" w:type="dxa"/>
            <w:vMerge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  <w:vMerge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242972" w:rsidRDefault="00242972" w:rsidP="0024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42972" w:rsidRDefault="00242972" w:rsidP="0024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42972" w:rsidRPr="00563FE2" w:rsidRDefault="00242972" w:rsidP="0024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5" w:type="dxa"/>
          </w:tcPr>
          <w:p w:rsidR="00242972" w:rsidRPr="00B232B7" w:rsidRDefault="00242972" w:rsidP="00247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2972" w:rsidRPr="005B2C05" w:rsidRDefault="00242972" w:rsidP="00247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42972" w:rsidRPr="00036AE4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3103,85</w:t>
            </w:r>
          </w:p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129,33</w:t>
            </w:r>
          </w:p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647,28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972" w:rsidRPr="00CF6C61" w:rsidTr="00247EB4">
        <w:trPr>
          <w:trHeight w:val="1004"/>
        </w:trPr>
        <w:tc>
          <w:tcPr>
            <w:tcW w:w="819" w:type="dxa"/>
            <w:vMerge w:val="restart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1.3.1</w:t>
            </w:r>
          </w:p>
        </w:tc>
        <w:tc>
          <w:tcPr>
            <w:tcW w:w="2200" w:type="dxa"/>
            <w:vMerge w:val="restart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38" w:type="dxa"/>
          </w:tcPr>
          <w:p w:rsidR="00242972" w:rsidRPr="00E92797" w:rsidRDefault="00242972" w:rsidP="0024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55" w:type="dxa"/>
          </w:tcPr>
          <w:p w:rsidR="00242972" w:rsidRDefault="00242972" w:rsidP="00247EB4">
            <w:r w:rsidRPr="00B232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</w:tcPr>
          <w:p w:rsidR="00242972" w:rsidRDefault="00242972" w:rsidP="00247EB4">
            <w:r w:rsidRPr="005B2C0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30" w:type="dxa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0" w:type="dxa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3880,48</w:t>
            </w:r>
          </w:p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0,0</w:t>
            </w:r>
          </w:p>
        </w:tc>
      </w:tr>
      <w:tr w:rsidR="00242972" w:rsidRPr="00CF6C61" w:rsidTr="00247EB4">
        <w:trPr>
          <w:trHeight w:val="353"/>
        </w:trPr>
        <w:tc>
          <w:tcPr>
            <w:tcW w:w="819" w:type="dxa"/>
            <w:vMerge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  <w:vMerge/>
          </w:tcPr>
          <w:p w:rsidR="00242972" w:rsidRDefault="00242972" w:rsidP="00247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242972" w:rsidRDefault="00242972" w:rsidP="0024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42972" w:rsidRDefault="00242972" w:rsidP="0024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42972" w:rsidRPr="00563FE2" w:rsidRDefault="00242972" w:rsidP="0024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5" w:type="dxa"/>
          </w:tcPr>
          <w:p w:rsidR="00242972" w:rsidRPr="00B232B7" w:rsidRDefault="00242972" w:rsidP="00247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2972" w:rsidRPr="005B2C05" w:rsidRDefault="00242972" w:rsidP="00247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3103,85</w:t>
            </w:r>
          </w:p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129,33</w:t>
            </w:r>
          </w:p>
          <w:p w:rsidR="00242972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647,28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</w:p>
        </w:tc>
      </w:tr>
      <w:tr w:rsidR="00242972" w:rsidRPr="00CF6C61" w:rsidTr="00247EB4">
        <w:trPr>
          <w:trHeight w:val="353"/>
        </w:trPr>
        <w:tc>
          <w:tcPr>
            <w:tcW w:w="3019" w:type="dxa"/>
            <w:gridSpan w:val="2"/>
            <w:vAlign w:val="center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  <w:b/>
              </w:rPr>
              <w:t xml:space="preserve">Подпрограмма 2 </w:t>
            </w:r>
          </w:p>
        </w:tc>
        <w:tc>
          <w:tcPr>
            <w:tcW w:w="3238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 xml:space="preserve">"Развитие молодежной политики в </w:t>
            </w:r>
            <w:proofErr w:type="spellStart"/>
            <w:r w:rsidRPr="00CF6C61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CF6C61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655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</w:tcPr>
          <w:p w:rsidR="00242972" w:rsidRDefault="00242972" w:rsidP="00247EB4"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0" w:type="dxa"/>
          </w:tcPr>
          <w:p w:rsidR="00242972" w:rsidRPr="00CF6C61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E35A85">
              <w:rPr>
                <w:rFonts w:ascii="Times New Roman" w:hAnsi="Times New Roman" w:cs="Times New Roman"/>
              </w:rPr>
              <w:t>31 2 00 00000</w:t>
            </w:r>
          </w:p>
        </w:tc>
        <w:tc>
          <w:tcPr>
            <w:tcW w:w="930" w:type="dxa"/>
          </w:tcPr>
          <w:p w:rsidR="00242972" w:rsidRPr="00CF6C61" w:rsidRDefault="00242972" w:rsidP="00247EB4">
            <w:pPr>
              <w:tabs>
                <w:tab w:val="left" w:pos="1018"/>
              </w:tabs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tabs>
                <w:tab w:val="left" w:pos="10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6C6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6C6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0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6C6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2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133,0</w:t>
            </w:r>
          </w:p>
        </w:tc>
      </w:tr>
      <w:tr w:rsidR="00242972" w:rsidRPr="00CF6C61" w:rsidTr="00247EB4">
        <w:trPr>
          <w:trHeight w:val="1014"/>
        </w:trPr>
        <w:tc>
          <w:tcPr>
            <w:tcW w:w="819" w:type="dxa"/>
          </w:tcPr>
          <w:p w:rsidR="00242972" w:rsidRPr="00CF6C61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F6C6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200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8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 w:rsidRPr="00C56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молодежной политики в </w:t>
            </w:r>
            <w:proofErr w:type="spellStart"/>
            <w:r w:rsidRPr="00C56587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5658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655" w:type="dxa"/>
          </w:tcPr>
          <w:p w:rsidR="00242972" w:rsidRDefault="00242972" w:rsidP="00247EB4">
            <w:r w:rsidRPr="00B232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30" w:type="dxa"/>
          </w:tcPr>
          <w:p w:rsidR="00242972" w:rsidRPr="00CF6C61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E35A85">
              <w:rPr>
                <w:rFonts w:ascii="Times New Roman" w:hAnsi="Times New Roman" w:cs="Times New Roman"/>
              </w:rPr>
              <w:t>31 2 01 00000</w:t>
            </w:r>
          </w:p>
        </w:tc>
        <w:tc>
          <w:tcPr>
            <w:tcW w:w="930" w:type="dxa"/>
          </w:tcPr>
          <w:p w:rsidR="00242972" w:rsidRPr="00CF6C61" w:rsidRDefault="00242972" w:rsidP="00247EB4">
            <w:pPr>
              <w:tabs>
                <w:tab w:val="left" w:pos="1018"/>
              </w:tabs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CF6C61" w:rsidRDefault="00242972" w:rsidP="00247EB4">
            <w:pPr>
              <w:tabs>
                <w:tab w:val="left" w:pos="10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CF6C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6C6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0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6C6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2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133,0</w:t>
            </w:r>
          </w:p>
        </w:tc>
      </w:tr>
      <w:tr w:rsidR="00242972" w:rsidRPr="00CF6C61" w:rsidTr="00247EB4">
        <w:trPr>
          <w:trHeight w:val="761"/>
        </w:trPr>
        <w:tc>
          <w:tcPr>
            <w:tcW w:w="3019" w:type="dxa"/>
            <w:gridSpan w:val="2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8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спортивной подготовки </w:t>
            </w:r>
            <w:r w:rsidRPr="00731B6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Тюльганском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55" w:type="dxa"/>
          </w:tcPr>
          <w:p w:rsidR="00242972" w:rsidRPr="00CF6C61" w:rsidRDefault="00242972" w:rsidP="00247EB4">
            <w:pPr>
              <w:rPr>
                <w:rFonts w:ascii="Times New Roman" w:hAnsi="Times New Roman" w:cs="Times New Roman"/>
              </w:rPr>
            </w:pPr>
            <w:r w:rsidRPr="00CF6C61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2972" w:rsidRDefault="00242972" w:rsidP="00247EB4">
            <w:pPr>
              <w:jc w:val="center"/>
            </w:pPr>
            <w:r>
              <w:t>1101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3130000000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tabs>
                <w:tab w:val="left" w:pos="10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tabs>
                <w:tab w:val="left" w:pos="10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17380,9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18200,0</w:t>
            </w:r>
          </w:p>
        </w:tc>
        <w:tc>
          <w:tcPr>
            <w:tcW w:w="920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17318,46</w:t>
            </w:r>
          </w:p>
        </w:tc>
        <w:tc>
          <w:tcPr>
            <w:tcW w:w="922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</w:tr>
      <w:tr w:rsidR="00242972" w:rsidRPr="00CF6C61" w:rsidTr="00247EB4">
        <w:trPr>
          <w:trHeight w:val="1014"/>
        </w:trPr>
        <w:tc>
          <w:tcPr>
            <w:tcW w:w="819" w:type="dxa"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200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8" w:type="dxa"/>
          </w:tcPr>
          <w:p w:rsidR="00242972" w:rsidRPr="00E92797" w:rsidRDefault="00242972" w:rsidP="002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включенных план районных, областных спортивных мероприятий</w:t>
            </w:r>
            <w:r w:rsidRPr="00D5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спортивной подготовке:</w:t>
            </w:r>
          </w:p>
        </w:tc>
        <w:tc>
          <w:tcPr>
            <w:tcW w:w="655" w:type="dxa"/>
          </w:tcPr>
          <w:p w:rsidR="00242972" w:rsidRDefault="00242972" w:rsidP="00247EB4">
            <w:r w:rsidRPr="00B232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tabs>
                <w:tab w:val="left" w:pos="10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tabs>
                <w:tab w:val="left" w:pos="10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Default="00242972" w:rsidP="00247EB4">
            <w:pPr>
              <w:jc w:val="center"/>
            </w:pPr>
            <w:r w:rsidRPr="00963C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242972" w:rsidRDefault="00242972" w:rsidP="00247EB4">
            <w:pPr>
              <w:jc w:val="center"/>
            </w:pPr>
            <w:r w:rsidRPr="00963C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</w:tcPr>
          <w:p w:rsidR="00242972" w:rsidRDefault="00242972" w:rsidP="00247EB4">
            <w:pPr>
              <w:jc w:val="center"/>
            </w:pPr>
            <w:r w:rsidRPr="00963C75">
              <w:rPr>
                <w:rFonts w:ascii="Times New Roman" w:hAnsi="Times New Roman" w:cs="Times New Roman"/>
              </w:rPr>
              <w:t>0,0</w:t>
            </w:r>
          </w:p>
        </w:tc>
      </w:tr>
      <w:tr w:rsidR="00242972" w:rsidRPr="00CF6C61" w:rsidTr="00247EB4">
        <w:trPr>
          <w:trHeight w:val="1318"/>
        </w:trPr>
        <w:tc>
          <w:tcPr>
            <w:tcW w:w="819" w:type="dxa"/>
          </w:tcPr>
          <w:p w:rsidR="00242972" w:rsidRDefault="00242972" w:rsidP="00247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200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731B6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8" w:type="dxa"/>
          </w:tcPr>
          <w:p w:rsidR="00242972" w:rsidRPr="00731B6A" w:rsidRDefault="00242972" w:rsidP="00247EB4">
            <w:pPr>
              <w:rPr>
                <w:rFonts w:ascii="Times New Roman" w:hAnsi="Times New Roman" w:cs="Times New Roman"/>
              </w:rPr>
            </w:pPr>
            <w:r w:rsidRPr="00DD13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Pr="00DD13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</w:t>
            </w:r>
            <w:r w:rsidRPr="00DD1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</w:tcPr>
          <w:p w:rsidR="00242972" w:rsidRDefault="00242972" w:rsidP="00247EB4">
            <w:r w:rsidRPr="00B232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3130200000</w:t>
            </w:r>
          </w:p>
        </w:tc>
        <w:tc>
          <w:tcPr>
            <w:tcW w:w="930" w:type="dxa"/>
          </w:tcPr>
          <w:p w:rsidR="00242972" w:rsidRPr="00731B6A" w:rsidRDefault="00242972" w:rsidP="00247EB4">
            <w:pPr>
              <w:tabs>
                <w:tab w:val="left" w:pos="10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tabs>
                <w:tab w:val="left" w:pos="10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242972" w:rsidRPr="00731B6A" w:rsidRDefault="00242972" w:rsidP="00247EB4">
            <w:pPr>
              <w:tabs>
                <w:tab w:val="left" w:pos="10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17380,9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18200,00</w:t>
            </w:r>
          </w:p>
        </w:tc>
        <w:tc>
          <w:tcPr>
            <w:tcW w:w="920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17318,46</w:t>
            </w:r>
          </w:p>
        </w:tc>
        <w:tc>
          <w:tcPr>
            <w:tcW w:w="922" w:type="dxa"/>
          </w:tcPr>
          <w:p w:rsidR="00242972" w:rsidRPr="00731B6A" w:rsidRDefault="00242972" w:rsidP="00247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</w:tbl>
    <w:p w:rsidR="00242972" w:rsidRPr="009A47F0" w:rsidRDefault="00242972" w:rsidP="00242972"/>
    <w:p w:rsidR="00242972" w:rsidRPr="009A47F0" w:rsidRDefault="00242972" w:rsidP="00242972">
      <w:pPr>
        <w:spacing w:after="0"/>
        <w:jc w:val="center"/>
      </w:pPr>
    </w:p>
    <w:p w:rsidR="00242972" w:rsidRDefault="00242972" w:rsidP="00242972"/>
    <w:p w:rsidR="00585A40" w:rsidRDefault="00585A40">
      <w:bookmarkStart w:id="0" w:name="_GoBack"/>
      <w:bookmarkEnd w:id="0"/>
    </w:p>
    <w:sectPr w:rsidR="00585A40" w:rsidSect="00E92797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1"/>
    <w:rsid w:val="00143452"/>
    <w:rsid w:val="00242972"/>
    <w:rsid w:val="0029480D"/>
    <w:rsid w:val="00585A40"/>
    <w:rsid w:val="009604FD"/>
    <w:rsid w:val="00B21A1D"/>
    <w:rsid w:val="00B36544"/>
    <w:rsid w:val="00BF1F78"/>
    <w:rsid w:val="00C57B51"/>
    <w:rsid w:val="00CD43E1"/>
    <w:rsid w:val="00CE0765"/>
    <w:rsid w:val="00D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7B5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57B51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C57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57B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C57B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D43E1"/>
    <w:rPr>
      <w:b/>
      <w:bCs/>
    </w:rPr>
  </w:style>
  <w:style w:type="table" w:styleId="a7">
    <w:name w:val="Table Grid"/>
    <w:basedOn w:val="a1"/>
    <w:uiPriority w:val="59"/>
    <w:rsid w:val="0024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7B5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57B51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C57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57B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C57B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D43E1"/>
    <w:rPr>
      <w:b/>
      <w:bCs/>
    </w:rPr>
  </w:style>
  <w:style w:type="table" w:styleId="a7">
    <w:name w:val="Table Grid"/>
    <w:basedOn w:val="a1"/>
    <w:uiPriority w:val="59"/>
    <w:rsid w:val="0024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2020-12-24T10:33:00Z</cp:lastPrinted>
  <dcterms:created xsi:type="dcterms:W3CDTF">2020-12-25T11:22:00Z</dcterms:created>
  <dcterms:modified xsi:type="dcterms:W3CDTF">2020-12-25T11:25:00Z</dcterms:modified>
</cp:coreProperties>
</file>