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61C" w:rsidRPr="00B67322" w:rsidRDefault="0004161C" w:rsidP="0004161C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B67322">
        <w:rPr>
          <w:b/>
          <w:sz w:val="28"/>
          <w:szCs w:val="28"/>
        </w:rPr>
        <w:t>СОГЛАШЕНИЕ</w:t>
      </w:r>
      <w:r>
        <w:rPr>
          <w:b/>
          <w:sz w:val="28"/>
          <w:szCs w:val="28"/>
        </w:rPr>
        <w:t xml:space="preserve"> </w:t>
      </w:r>
    </w:p>
    <w:p w:rsidR="0004161C" w:rsidRDefault="0004161C" w:rsidP="0004161C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передаче администрации Тюльганского района полномочий администрации </w:t>
      </w:r>
      <w:proofErr w:type="spellStart"/>
      <w:r>
        <w:rPr>
          <w:sz w:val="28"/>
          <w:szCs w:val="28"/>
        </w:rPr>
        <w:t>Ташлинского</w:t>
      </w:r>
      <w:proofErr w:type="spellEnd"/>
      <w:r>
        <w:rPr>
          <w:sz w:val="28"/>
          <w:szCs w:val="28"/>
        </w:rPr>
        <w:t xml:space="preserve"> сельсовета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04161C" w:rsidRDefault="0004161C" w:rsidP="0004161C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684CE0">
        <w:rPr>
          <w:sz w:val="28"/>
          <w:szCs w:val="28"/>
          <w:u w:val="single"/>
        </w:rPr>
        <w:t>с</w:t>
      </w:r>
      <w:proofErr w:type="gramStart"/>
      <w:r w:rsidRPr="00684CE0">
        <w:rPr>
          <w:sz w:val="28"/>
          <w:szCs w:val="28"/>
          <w:u w:val="single"/>
        </w:rPr>
        <w:t>.Т</w:t>
      </w:r>
      <w:proofErr w:type="gramEnd"/>
      <w:r w:rsidRPr="00684CE0">
        <w:rPr>
          <w:sz w:val="28"/>
          <w:szCs w:val="28"/>
          <w:u w:val="single"/>
        </w:rPr>
        <w:t>ашла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</w:t>
      </w:r>
      <w:r w:rsidRPr="00E53E7B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18</w:t>
      </w:r>
      <w:r w:rsidRPr="00E53E7B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>20</w:t>
      </w:r>
      <w:r w:rsidRPr="00E53E7B">
        <w:rPr>
          <w:sz w:val="28"/>
          <w:szCs w:val="28"/>
          <w:u w:val="single"/>
        </w:rPr>
        <w:t xml:space="preserve"> г</w:t>
      </w:r>
      <w:r>
        <w:rPr>
          <w:sz w:val="28"/>
          <w:szCs w:val="28"/>
        </w:rPr>
        <w:t>.</w:t>
      </w:r>
    </w:p>
    <w:p w:rsidR="0004161C" w:rsidRDefault="0004161C" w:rsidP="0004161C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</w:t>
      </w:r>
      <w:proofErr w:type="spellStart"/>
      <w:r>
        <w:rPr>
          <w:bCs/>
          <w:sz w:val="28"/>
          <w:szCs w:val="28"/>
        </w:rPr>
        <w:t>Ташлинского</w:t>
      </w:r>
      <w:proofErr w:type="spellEnd"/>
      <w:r>
        <w:rPr>
          <w:bCs/>
          <w:sz w:val="28"/>
          <w:szCs w:val="28"/>
        </w:rPr>
        <w:t xml:space="preserve"> сельсовета Тюльганского района Оренбургской области в лице Главы сельсовета Галиной Светланы Романовны, действующей на основании Устава поселения, с одной стороны и администрация Тюльганского района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04161C" w:rsidRDefault="0004161C" w:rsidP="0004161C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</w:t>
      </w:r>
      <w:proofErr w:type="spellStart"/>
      <w:r>
        <w:rPr>
          <w:bCs/>
          <w:sz w:val="28"/>
          <w:szCs w:val="28"/>
        </w:rPr>
        <w:t>Ташлинского</w:t>
      </w:r>
      <w:proofErr w:type="spellEnd"/>
      <w:r>
        <w:rPr>
          <w:bCs/>
          <w:sz w:val="28"/>
          <w:szCs w:val="28"/>
        </w:rPr>
        <w:t xml:space="preserve"> сельсовета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государственных и муниципальных нужд; 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финансовых и материальных </w:t>
      </w:r>
      <w:r>
        <w:rPr>
          <w:bCs/>
          <w:sz w:val="28"/>
          <w:szCs w:val="28"/>
        </w:rPr>
        <w:lastRenderedPageBreak/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</w:t>
      </w:r>
      <w:proofErr w:type="spellStart"/>
      <w:r>
        <w:rPr>
          <w:bCs/>
          <w:sz w:val="28"/>
          <w:szCs w:val="28"/>
        </w:rPr>
        <w:t>Ташлинского</w:t>
      </w:r>
      <w:proofErr w:type="spellEnd"/>
      <w:r>
        <w:rPr>
          <w:bCs/>
          <w:sz w:val="28"/>
          <w:szCs w:val="28"/>
        </w:rPr>
        <w:t xml:space="preserve"> сельсовета,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</w:t>
      </w:r>
      <w:proofErr w:type="spellStart"/>
      <w:r>
        <w:rPr>
          <w:bCs/>
          <w:sz w:val="28"/>
          <w:szCs w:val="28"/>
        </w:rPr>
        <w:t>Ташлинского</w:t>
      </w:r>
      <w:proofErr w:type="spellEnd"/>
      <w:r>
        <w:rPr>
          <w:bCs/>
          <w:sz w:val="28"/>
          <w:szCs w:val="28"/>
        </w:rPr>
        <w:t xml:space="preserve"> сельсовета средств от его использования и распоряжения;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операциями с бюджетными средствами, осуществляемыми </w:t>
      </w:r>
      <w:proofErr w:type="spellStart"/>
      <w:r>
        <w:rPr>
          <w:bCs/>
          <w:sz w:val="28"/>
          <w:szCs w:val="28"/>
        </w:rPr>
        <w:t>Ташлинским</w:t>
      </w:r>
      <w:proofErr w:type="spellEnd"/>
      <w:r>
        <w:rPr>
          <w:bCs/>
          <w:sz w:val="28"/>
          <w:szCs w:val="28"/>
        </w:rPr>
        <w:t xml:space="preserve"> сельсоветом Тюльганского района и учреждениями – получателями средств из бюджета </w:t>
      </w:r>
      <w:proofErr w:type="spellStart"/>
      <w:r>
        <w:rPr>
          <w:bCs/>
          <w:sz w:val="28"/>
          <w:szCs w:val="28"/>
        </w:rPr>
        <w:t>Ташлинского</w:t>
      </w:r>
      <w:proofErr w:type="spellEnd"/>
      <w:r>
        <w:rPr>
          <w:bCs/>
          <w:sz w:val="28"/>
          <w:szCs w:val="28"/>
        </w:rPr>
        <w:t xml:space="preserve"> сельсовета;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</w:t>
      </w:r>
      <w:proofErr w:type="spellStart"/>
      <w:r>
        <w:rPr>
          <w:bCs/>
          <w:sz w:val="28"/>
          <w:szCs w:val="28"/>
        </w:rPr>
        <w:t>Ташлинским</w:t>
      </w:r>
      <w:proofErr w:type="spellEnd"/>
      <w:r>
        <w:rPr>
          <w:bCs/>
          <w:sz w:val="28"/>
          <w:szCs w:val="28"/>
        </w:rPr>
        <w:t xml:space="preserve"> сельсоветом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сельсовета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сельсовета с результатами контрольного мероприятия.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04161C" w:rsidRPr="00BF5743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04161C" w:rsidRPr="00EC2FFD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4161C" w:rsidRPr="00B91A1D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с 1 января 2021 года  до 31 декабря 2021 года.</w:t>
      </w:r>
    </w:p>
    <w:p w:rsidR="0004161C" w:rsidRDefault="0004161C" w:rsidP="0004161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AF6A4E" w:rsidRDefault="0004161C" w:rsidP="0004161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04161C" w:rsidRPr="0029545B" w:rsidRDefault="0004161C" w:rsidP="0004161C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52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61C" w:rsidRPr="0029545B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04161C"/>
    <w:rsid w:val="001D5AB8"/>
    <w:rsid w:val="0029545B"/>
    <w:rsid w:val="002A4E43"/>
    <w:rsid w:val="00356577"/>
    <w:rsid w:val="003B13AC"/>
    <w:rsid w:val="00631AC5"/>
    <w:rsid w:val="00AE1182"/>
    <w:rsid w:val="00AF6A4E"/>
    <w:rsid w:val="00B12568"/>
    <w:rsid w:val="00C53C90"/>
    <w:rsid w:val="00E2652B"/>
    <w:rsid w:val="00F1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2020-12-30T06:48:00Z</dcterms:created>
  <dcterms:modified xsi:type="dcterms:W3CDTF">2020-12-30T06:48:00Z</dcterms:modified>
</cp:coreProperties>
</file>