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4A" w:rsidRPr="003F212A" w:rsidRDefault="0038154A" w:rsidP="0038154A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38154A" w:rsidRPr="003F212A" w:rsidRDefault="0038154A" w:rsidP="0038154A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          «Обеспечение жильем специалистов на территории Тюльганского района на 2021-2026 годы»</w:t>
      </w:r>
    </w:p>
    <w:p w:rsidR="0038154A" w:rsidRPr="003F212A" w:rsidRDefault="0038154A" w:rsidP="0038154A">
      <w:pPr>
        <w:spacing w:after="0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154A" w:rsidRDefault="0038154A" w:rsidP="0038154A">
      <w:pPr>
        <w:jc w:val="right"/>
        <w:rPr>
          <w:rFonts w:ascii="Times New Roman" w:hAnsi="Times New Roman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154A" w:rsidRPr="00B1258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38154A" w:rsidRPr="00B1258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39"/>
        <w:gridCol w:w="1650"/>
        <w:gridCol w:w="1956"/>
        <w:gridCol w:w="1701"/>
        <w:gridCol w:w="1701"/>
        <w:gridCol w:w="1843"/>
        <w:gridCol w:w="1843"/>
        <w:gridCol w:w="2181"/>
      </w:tblGrid>
      <w:tr w:rsidR="0038154A" w:rsidRPr="00A65AD4" w:rsidTr="00152DBD">
        <w:tc>
          <w:tcPr>
            <w:tcW w:w="600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50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225" w:type="dxa"/>
            <w:gridSpan w:val="6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38154A" w:rsidRPr="00A65AD4" w:rsidTr="00152DBD">
        <w:tc>
          <w:tcPr>
            <w:tcW w:w="600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38154A" w:rsidRPr="00A65AD4" w:rsidTr="00152DBD">
        <w:tc>
          <w:tcPr>
            <w:tcW w:w="15614" w:type="dxa"/>
            <w:gridSpan w:val="9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D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жильем специалистов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Тюльганского района на 2021-2026 годы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154A" w:rsidRPr="00A65AD4" w:rsidTr="00152DBD">
        <w:tc>
          <w:tcPr>
            <w:tcW w:w="600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Количество специалистов, обеспеченных жильем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Тюльганского района</w:t>
            </w:r>
          </w:p>
        </w:tc>
        <w:tc>
          <w:tcPr>
            <w:tcW w:w="1650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1956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154A" w:rsidRPr="00A65AD4" w:rsidTr="00152DBD">
        <w:tc>
          <w:tcPr>
            <w:tcW w:w="600" w:type="dxa"/>
          </w:tcPr>
          <w:p w:rsidR="0038154A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служебных муниципальных жилых помещений </w:t>
            </w:r>
          </w:p>
        </w:tc>
        <w:tc>
          <w:tcPr>
            <w:tcW w:w="1650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956" w:type="dxa"/>
          </w:tcPr>
          <w:p w:rsidR="0038154A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255B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8154A" w:rsidRPr="001350DF" w:rsidRDefault="0038154A" w:rsidP="003815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154A" w:rsidRDefault="0038154A" w:rsidP="0038154A">
      <w:pPr>
        <w:tabs>
          <w:tab w:val="left" w:pos="653"/>
        </w:tabs>
        <w:spacing w:after="0"/>
        <w:ind w:left="1020"/>
        <w:rPr>
          <w:rFonts w:ascii="Times New Roman" w:hAnsi="Times New Roman"/>
          <w:b/>
          <w:sz w:val="24"/>
          <w:szCs w:val="24"/>
        </w:rPr>
      </w:pPr>
      <w:r w:rsidRPr="001350D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Количество приобретенных служебных  жилых помещений в целях предоставления их специалистам Тюльганского района, окончившим высшее учебное заведение в сфере здравоохранения или образования, и их семьям, в связи с характером их трудовых отношений с органом местного самоуправления, государственной, муниципальной организацией</w:t>
      </w: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Pr="003F212A" w:rsidRDefault="0038154A" w:rsidP="0038154A">
      <w:pPr>
        <w:spacing w:after="0" w:line="240" w:lineRule="auto"/>
        <w:ind w:left="9912" w:firstLine="708"/>
        <w:jc w:val="right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38154A" w:rsidRPr="003F212A" w:rsidRDefault="0038154A" w:rsidP="0038154A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          «Обеспечение жильем специалистов на территории Тюльганского района на 2021-2026 годы»</w:t>
      </w:r>
    </w:p>
    <w:p w:rsidR="0038154A" w:rsidRDefault="0038154A" w:rsidP="003815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00"/>
        <w:gridCol w:w="2219"/>
        <w:gridCol w:w="1584"/>
        <w:gridCol w:w="1639"/>
        <w:gridCol w:w="906"/>
        <w:gridCol w:w="2251"/>
        <w:gridCol w:w="1861"/>
        <w:gridCol w:w="2084"/>
      </w:tblGrid>
      <w:tr w:rsidR="0038154A" w:rsidRPr="00A65AD4" w:rsidTr="00152DBD">
        <w:tc>
          <w:tcPr>
            <w:tcW w:w="570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19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23" w:type="dxa"/>
            <w:gridSpan w:val="2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06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61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84" w:type="dxa"/>
            <w:vMerge w:val="restart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38154A" w:rsidRPr="00A65AD4" w:rsidTr="00152DBD">
        <w:tc>
          <w:tcPr>
            <w:tcW w:w="570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639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906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54A" w:rsidRPr="00A65AD4" w:rsidTr="00152DBD">
        <w:tc>
          <w:tcPr>
            <w:tcW w:w="15614" w:type="dxa"/>
            <w:gridSpan w:val="9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8"/>
                <w:szCs w:val="28"/>
              </w:rPr>
              <w:t xml:space="preserve">1. Муниципальная программа «Обеспечение жильем специалистов на территории Тюльганского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на 2021-2026 годы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154A" w:rsidRPr="00A65AD4" w:rsidTr="00152DBD">
        <w:tc>
          <w:tcPr>
            <w:tcW w:w="570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00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AD4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Pr="00A65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>служебных  жилых помещений специализированного жилищного фонда администрации Тюльганского района по договору специализированного найма специалистам, осуществляющих трудовую деятельность на территории Тюльганского района</w:t>
            </w:r>
            <w:r w:rsidRPr="00A65AD4">
              <w:rPr>
                <w:sz w:val="24"/>
                <w:szCs w:val="24"/>
              </w:rPr>
              <w:t xml:space="preserve">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A65AD4">
              <w:rPr>
                <w:sz w:val="24"/>
                <w:szCs w:val="24"/>
              </w:rPr>
              <w:t xml:space="preserve">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 xml:space="preserve">передачу его в безвозмездное срочное пользование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организации для последующего предоставления жилого помещения специалисту, в отношении которого жилищной комиссией администрацией района принято решение об обеспечении жильем</w:t>
            </w:r>
            <w:proofErr w:type="gramEnd"/>
          </w:p>
        </w:tc>
        <w:tc>
          <w:tcPr>
            <w:tcW w:w="2219" w:type="dxa"/>
          </w:tcPr>
          <w:p w:rsidR="0038154A" w:rsidRPr="00A65AD4" w:rsidRDefault="0038154A" w:rsidP="00152DB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    образования Тюльганский район</w:t>
            </w: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9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6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 кадровой ситуации в 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Тюльганском</w:t>
            </w:r>
            <w:proofErr w:type="spell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1861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Отток специалистов за пределы Тюльганского района</w:t>
            </w:r>
          </w:p>
        </w:tc>
        <w:tc>
          <w:tcPr>
            <w:tcW w:w="2084" w:type="dxa"/>
          </w:tcPr>
          <w:p w:rsidR="0038154A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специалистов,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обеспеченных жильем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 xml:space="preserve"> на территории Тюльганского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54A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54A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служебных муниципальных  жилых помещений </w:t>
            </w:r>
          </w:p>
        </w:tc>
      </w:tr>
    </w:tbl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154A" w:rsidRPr="00694A88" w:rsidRDefault="0038154A" w:rsidP="0038154A">
      <w:pPr>
        <w:spacing w:after="0"/>
        <w:rPr>
          <w:rFonts w:ascii="Times New Roman" w:hAnsi="Times New Roman"/>
          <w:b/>
          <w:sz w:val="24"/>
          <w:szCs w:val="24"/>
        </w:rPr>
      </w:pPr>
      <w:r w:rsidRPr="005A40EE">
        <w:rPr>
          <w:rFonts w:ascii="Times New Roman" w:hAnsi="Times New Roman"/>
          <w:b/>
          <w:sz w:val="24"/>
          <w:szCs w:val="24"/>
        </w:rPr>
        <w:t>&lt;*&gt;</w:t>
      </w:r>
      <w:r>
        <w:rPr>
          <w:rFonts w:ascii="Times New Roman" w:hAnsi="Times New Roman"/>
          <w:b/>
          <w:sz w:val="24"/>
          <w:szCs w:val="24"/>
        </w:rPr>
        <w:t xml:space="preserve">  В данной графе указываются наименования показателей программы, на динамику значений которых влияет данное основное мероприятие.</w:t>
      </w: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8154A" w:rsidRPr="003F212A" w:rsidRDefault="0038154A" w:rsidP="0038154A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          «Обеспечение жильем специалистов на территории Тюльганского района на 2021-2026 годы»</w:t>
      </w:r>
    </w:p>
    <w:p w:rsidR="0038154A" w:rsidRPr="003F212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154A" w:rsidRPr="00182B8B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B8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8154A" w:rsidRPr="00182B8B" w:rsidRDefault="0038154A" w:rsidP="00381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B8B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38154A" w:rsidRPr="00D24EBF" w:rsidRDefault="0038154A" w:rsidP="003815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2552"/>
        <w:gridCol w:w="1417"/>
        <w:gridCol w:w="1134"/>
        <w:gridCol w:w="1134"/>
        <w:gridCol w:w="851"/>
        <w:gridCol w:w="992"/>
        <w:gridCol w:w="1134"/>
        <w:gridCol w:w="1134"/>
        <w:gridCol w:w="1134"/>
        <w:gridCol w:w="1276"/>
        <w:gridCol w:w="1417"/>
      </w:tblGrid>
      <w:tr w:rsidR="0038154A" w:rsidRPr="00A65AD4" w:rsidTr="00152DBD">
        <w:tc>
          <w:tcPr>
            <w:tcW w:w="568" w:type="dxa"/>
            <w:vMerge w:val="restart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119" w:type="dxa"/>
            <w:gridSpan w:val="3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7" w:type="dxa"/>
            <w:gridSpan w:val="6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38154A" w:rsidRPr="00A65AD4" w:rsidTr="00152DBD">
        <w:tc>
          <w:tcPr>
            <w:tcW w:w="568" w:type="dxa"/>
            <w:vMerge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154A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154A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38154A" w:rsidRPr="00A65AD4" w:rsidTr="00152DBD">
        <w:trPr>
          <w:trHeight w:val="300"/>
        </w:trPr>
        <w:tc>
          <w:tcPr>
            <w:tcW w:w="568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154A" w:rsidRPr="00A65AD4" w:rsidTr="00152DBD">
        <w:trPr>
          <w:trHeight w:val="1380"/>
        </w:trPr>
        <w:tc>
          <w:tcPr>
            <w:tcW w:w="568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8"/>
                <w:szCs w:val="28"/>
              </w:rPr>
              <w:t xml:space="preserve">Обеспечение жильем специалистов на территории Тюльганского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на 2021-2026 годы</w:t>
            </w:r>
          </w:p>
        </w:tc>
        <w:tc>
          <w:tcPr>
            <w:tcW w:w="1417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154A" w:rsidRPr="00A65AD4" w:rsidTr="00152DBD">
        <w:trPr>
          <w:trHeight w:val="926"/>
        </w:trPr>
        <w:tc>
          <w:tcPr>
            <w:tcW w:w="568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vAlign w:val="center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2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AD4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Pr="00A65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 xml:space="preserve">служебных  жилых помещений специализированного жилищного фонда администрации Тюльганского района по договору специализированного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lastRenderedPageBreak/>
              <w:t>найма специалистам, осуществляющих трудовую деятельность на территории Тюльганского района</w:t>
            </w:r>
            <w:r w:rsidRPr="00A65AD4">
              <w:rPr>
                <w:sz w:val="24"/>
                <w:szCs w:val="24"/>
              </w:rPr>
              <w:t xml:space="preserve">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A65AD4">
              <w:rPr>
                <w:sz w:val="24"/>
                <w:szCs w:val="24"/>
              </w:rPr>
              <w:t xml:space="preserve"> 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>передачу его в безвозмездное срочное пользование государственной организации для последующего предоставления жилого помещения специалисту, в отношении которого жилищной комиссией администрацией района принято решение об обеспечении жильем</w:t>
            </w:r>
            <w:proofErr w:type="gramEnd"/>
          </w:p>
        </w:tc>
        <w:tc>
          <w:tcPr>
            <w:tcW w:w="1417" w:type="dxa"/>
          </w:tcPr>
          <w:p w:rsidR="0038154A" w:rsidRPr="00A65AD4" w:rsidRDefault="0038154A" w:rsidP="0015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154A" w:rsidRPr="00A65AD4" w:rsidRDefault="0038154A" w:rsidP="0015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A65A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8154A" w:rsidRDefault="0038154A" w:rsidP="0038154A">
            <w:pPr>
              <w:jc w:val="center"/>
            </w:pPr>
            <w:r w:rsidRPr="001E0C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154A" w:rsidRDefault="0038154A" w:rsidP="003815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54A" w:rsidRDefault="0038154A" w:rsidP="0038154A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38154A" w:rsidRPr="003F212A" w:rsidRDefault="0038154A" w:rsidP="0038154A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          «Обеспечение жильем специалистов на территории Тюльганского района на 2021-2026 годы»</w:t>
      </w:r>
    </w:p>
    <w:p w:rsidR="0038154A" w:rsidRDefault="0038154A" w:rsidP="0038154A">
      <w:pPr>
        <w:spacing w:after="0"/>
        <w:rPr>
          <w:rFonts w:ascii="Times New Roman" w:hAnsi="Times New Roman"/>
          <w:b/>
          <w:szCs w:val="24"/>
        </w:rPr>
      </w:pPr>
    </w:p>
    <w:p w:rsidR="0038154A" w:rsidRDefault="0038154A" w:rsidP="0038154A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муниципальной программы на 2021 год </w:t>
      </w:r>
    </w:p>
    <w:tbl>
      <w:tblPr>
        <w:tblW w:w="15451" w:type="dxa"/>
        <w:tblCellMar>
          <w:left w:w="0" w:type="dxa"/>
          <w:right w:w="0" w:type="dxa"/>
        </w:tblCellMar>
        <w:tblLook w:val="04A0"/>
      </w:tblPr>
      <w:tblGrid>
        <w:gridCol w:w="622"/>
        <w:gridCol w:w="3238"/>
        <w:gridCol w:w="4237"/>
        <w:gridCol w:w="2262"/>
        <w:gridCol w:w="2686"/>
        <w:gridCol w:w="2406"/>
      </w:tblGrid>
      <w:tr w:rsidR="0038154A" w:rsidTr="00152DBD">
        <w:trPr>
          <w:trHeight w:val="15"/>
        </w:trPr>
        <w:tc>
          <w:tcPr>
            <w:tcW w:w="622" w:type="dxa"/>
            <w:hideMark/>
          </w:tcPr>
          <w:p w:rsidR="0038154A" w:rsidRDefault="0038154A" w:rsidP="00152DBD"/>
        </w:tc>
        <w:tc>
          <w:tcPr>
            <w:tcW w:w="3238" w:type="dxa"/>
            <w:hideMark/>
          </w:tcPr>
          <w:p w:rsidR="0038154A" w:rsidRDefault="0038154A" w:rsidP="00152DBD"/>
        </w:tc>
        <w:tc>
          <w:tcPr>
            <w:tcW w:w="4237" w:type="dxa"/>
            <w:hideMark/>
          </w:tcPr>
          <w:p w:rsidR="0038154A" w:rsidRDefault="0038154A" w:rsidP="00152DBD"/>
        </w:tc>
        <w:tc>
          <w:tcPr>
            <w:tcW w:w="2262" w:type="dxa"/>
            <w:hideMark/>
          </w:tcPr>
          <w:p w:rsidR="0038154A" w:rsidRDefault="0038154A" w:rsidP="00152DBD"/>
        </w:tc>
        <w:tc>
          <w:tcPr>
            <w:tcW w:w="2686" w:type="dxa"/>
            <w:hideMark/>
          </w:tcPr>
          <w:p w:rsidR="0038154A" w:rsidRDefault="0038154A" w:rsidP="00152DBD"/>
        </w:tc>
        <w:tc>
          <w:tcPr>
            <w:tcW w:w="2406" w:type="dxa"/>
            <w:hideMark/>
          </w:tcPr>
          <w:p w:rsidR="0038154A" w:rsidRDefault="0038154A" w:rsidP="00152DBD"/>
        </w:tc>
      </w:tr>
      <w:tr w:rsidR="0038154A" w:rsidTr="00152DB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38154A" w:rsidTr="00152DB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154A" w:rsidTr="00152DB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035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специалистов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Тюльганского района на 2021-2026</w:t>
            </w:r>
            <w:r w:rsidRPr="0057035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8154A" w:rsidTr="00152DB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Предоставление служебных жилых помещений специализированного жилищного фонда администрации Тюльганского района специалистам, окончившим высшее учебное заведение в сфере здравоохранения или образования, и их семьям, в связи с характером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трудовых отношений с органом местного самоуправления, государственной, муниципальной организацией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8154A" w:rsidTr="00152DB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специалистов обеспеченных жильем на территории Тюльганского района</w:t>
            </w:r>
          </w:p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Количество приобретенных служебных муниципальных  жилых помещений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Pr="00570358" w:rsidRDefault="0038154A" w:rsidP="0015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5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Pr="00570358" w:rsidRDefault="0038154A" w:rsidP="0015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Pr="00570358" w:rsidRDefault="0038154A" w:rsidP="0015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8154A" w:rsidTr="00152DB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отчет о проделанной работе комитета администрации района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газо-тепло-электроснабжения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строительства, транспорта и связи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Pr="00570358" w:rsidRDefault="0038154A" w:rsidP="0015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Ярославна Евгеньевна ведущий специалист по  жилищным вопросам администрации муниципального образования Тюльганский район Оренбургской области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jc w:val="center"/>
            </w:pPr>
            <w:r w:rsidRPr="00F252B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Default="0038154A" w:rsidP="00152DBD">
            <w:pPr>
              <w:jc w:val="center"/>
            </w:pPr>
            <w:r w:rsidRPr="00F252B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54A" w:rsidRPr="00570358" w:rsidRDefault="0038154A" w:rsidP="0015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</w:t>
            </w:r>
            <w:r w:rsidRPr="005703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8154A" w:rsidRDefault="0038154A" w:rsidP="0038154A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3F6701" w:rsidRDefault="003F6701"/>
    <w:sectPr w:rsidR="003F6701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54A"/>
    <w:rsid w:val="0038154A"/>
    <w:rsid w:val="003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2021-02-11T13:53:00Z</dcterms:created>
  <dcterms:modified xsi:type="dcterms:W3CDTF">2021-02-11T14:01:00Z</dcterms:modified>
</cp:coreProperties>
</file>