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49" w:rsidRPr="004B457E" w:rsidRDefault="00B121E1" w:rsidP="006D1E0C">
      <w:pPr>
        <w:pStyle w:val="13"/>
        <w:keepNext/>
        <w:keepLines/>
        <w:shd w:val="clear" w:color="auto" w:fill="auto"/>
        <w:ind w:left="5840"/>
        <w:jc w:val="righ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</w:t>
      </w:r>
      <w:r w:rsidR="002A3B49" w:rsidRPr="004B457E">
        <w:rPr>
          <w:sz w:val="28"/>
          <w:szCs w:val="28"/>
        </w:rPr>
        <w:t>риложение</w:t>
      </w:r>
    </w:p>
    <w:p w:rsidR="002A3B49" w:rsidRDefault="002A3B49" w:rsidP="000B6DB9">
      <w:pPr>
        <w:pStyle w:val="22"/>
        <w:shd w:val="clear" w:color="auto" w:fill="auto"/>
        <w:spacing w:after="630"/>
        <w:ind w:left="5840" w:right="-41"/>
        <w:jc w:val="right"/>
        <w:rPr>
          <w:sz w:val="28"/>
          <w:szCs w:val="28"/>
        </w:rPr>
      </w:pPr>
      <w:r w:rsidRPr="004B457E">
        <w:rPr>
          <w:sz w:val="28"/>
          <w:szCs w:val="28"/>
        </w:rPr>
        <w:t xml:space="preserve">к распоряжению </w:t>
      </w:r>
      <w:r w:rsidR="006D1E0C">
        <w:rPr>
          <w:sz w:val="28"/>
          <w:szCs w:val="28"/>
        </w:rPr>
        <w:t>г</w:t>
      </w:r>
      <w:r w:rsidRPr="004B457E">
        <w:rPr>
          <w:sz w:val="28"/>
          <w:szCs w:val="28"/>
        </w:rPr>
        <w:t xml:space="preserve">лавы администрации района от </w:t>
      </w:r>
      <w:r w:rsidR="00B121E1">
        <w:rPr>
          <w:sz w:val="28"/>
          <w:szCs w:val="28"/>
        </w:rPr>
        <w:t xml:space="preserve">08.11.2018 </w:t>
      </w:r>
      <w:r w:rsidRPr="004B457E">
        <w:rPr>
          <w:sz w:val="28"/>
          <w:szCs w:val="28"/>
        </w:rPr>
        <w:t xml:space="preserve"> № </w:t>
      </w:r>
      <w:r w:rsidR="00B121E1">
        <w:rPr>
          <w:sz w:val="28"/>
          <w:szCs w:val="28"/>
        </w:rPr>
        <w:t>152-р</w:t>
      </w:r>
    </w:p>
    <w:p w:rsidR="00F16ABD" w:rsidRPr="00B121E1" w:rsidRDefault="003B26DE" w:rsidP="00076E65">
      <w:pPr>
        <w:pStyle w:val="13"/>
        <w:keepNext/>
        <w:keepLines/>
        <w:shd w:val="clear" w:color="auto" w:fill="auto"/>
        <w:spacing w:before="0"/>
        <w:ind w:left="40"/>
        <w:rPr>
          <w:sz w:val="28"/>
          <w:szCs w:val="28"/>
        </w:rPr>
      </w:pPr>
      <w:r w:rsidRPr="00B121E1">
        <w:rPr>
          <w:sz w:val="28"/>
          <w:szCs w:val="28"/>
        </w:rPr>
        <w:t>ПОЛОЖЕНИЕ</w:t>
      </w:r>
      <w:bookmarkEnd w:id="0"/>
    </w:p>
    <w:p w:rsidR="00076E65" w:rsidRPr="00B121E1" w:rsidRDefault="003B26DE" w:rsidP="00076E65">
      <w:pPr>
        <w:pStyle w:val="60"/>
        <w:shd w:val="clear" w:color="auto" w:fill="auto"/>
        <w:spacing w:after="0"/>
        <w:ind w:left="40"/>
        <w:rPr>
          <w:sz w:val="28"/>
          <w:szCs w:val="28"/>
        </w:rPr>
      </w:pPr>
      <w:r w:rsidRPr="00B121E1">
        <w:rPr>
          <w:sz w:val="28"/>
          <w:szCs w:val="28"/>
        </w:rPr>
        <w:t xml:space="preserve">об </w:t>
      </w:r>
      <w:r w:rsidR="001856E5" w:rsidRPr="00B121E1">
        <w:rPr>
          <w:sz w:val="28"/>
          <w:szCs w:val="28"/>
        </w:rPr>
        <w:t>о</w:t>
      </w:r>
      <w:r w:rsidRPr="00B121E1">
        <w:rPr>
          <w:sz w:val="28"/>
          <w:szCs w:val="28"/>
        </w:rPr>
        <w:t xml:space="preserve">тделе образования администрации </w:t>
      </w:r>
      <w:r w:rsidR="00303D6A" w:rsidRPr="00B121E1">
        <w:rPr>
          <w:sz w:val="28"/>
          <w:szCs w:val="28"/>
        </w:rPr>
        <w:t xml:space="preserve">Тюльганского </w:t>
      </w:r>
      <w:r w:rsidRPr="00B121E1">
        <w:rPr>
          <w:sz w:val="28"/>
          <w:szCs w:val="28"/>
        </w:rPr>
        <w:t xml:space="preserve"> район</w:t>
      </w:r>
      <w:r w:rsidR="00303D6A" w:rsidRPr="00B121E1">
        <w:rPr>
          <w:sz w:val="28"/>
          <w:szCs w:val="28"/>
        </w:rPr>
        <w:t>а</w:t>
      </w:r>
      <w:r w:rsidRPr="00B121E1">
        <w:rPr>
          <w:sz w:val="28"/>
          <w:szCs w:val="28"/>
        </w:rPr>
        <w:t xml:space="preserve"> Оренбургской области</w:t>
      </w:r>
      <w:bookmarkStart w:id="1" w:name="bookmark1"/>
    </w:p>
    <w:p w:rsidR="00076E65" w:rsidRPr="00B121E1" w:rsidRDefault="00076E65" w:rsidP="00076E65">
      <w:pPr>
        <w:pStyle w:val="60"/>
        <w:shd w:val="clear" w:color="auto" w:fill="auto"/>
        <w:spacing w:after="0"/>
        <w:ind w:left="40"/>
        <w:rPr>
          <w:sz w:val="28"/>
          <w:szCs w:val="28"/>
        </w:rPr>
      </w:pPr>
    </w:p>
    <w:p w:rsidR="00F16ABD" w:rsidRPr="00B121E1" w:rsidRDefault="003B4C3F" w:rsidP="00076E65">
      <w:pPr>
        <w:pStyle w:val="60"/>
        <w:shd w:val="clear" w:color="auto" w:fill="auto"/>
        <w:spacing w:after="0"/>
        <w:ind w:left="40"/>
        <w:rPr>
          <w:sz w:val="28"/>
          <w:szCs w:val="28"/>
        </w:rPr>
      </w:pPr>
      <w:r w:rsidRPr="00B121E1">
        <w:rPr>
          <w:sz w:val="28"/>
          <w:szCs w:val="28"/>
        </w:rPr>
        <w:t xml:space="preserve">1. </w:t>
      </w:r>
      <w:r w:rsidR="003B26DE" w:rsidRPr="00B121E1">
        <w:rPr>
          <w:sz w:val="28"/>
          <w:szCs w:val="28"/>
        </w:rPr>
        <w:t>Общие положения</w:t>
      </w:r>
      <w:bookmarkEnd w:id="1"/>
    </w:p>
    <w:p w:rsidR="00F16ABD" w:rsidRPr="00B121E1" w:rsidRDefault="00634AC9" w:rsidP="00076E65">
      <w:pPr>
        <w:pStyle w:val="22"/>
        <w:shd w:val="clear" w:color="auto" w:fill="auto"/>
        <w:tabs>
          <w:tab w:val="left" w:pos="1413"/>
          <w:tab w:val="left" w:pos="240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1.1. </w:t>
      </w:r>
      <w:r w:rsidR="003B26DE" w:rsidRPr="00B121E1">
        <w:rPr>
          <w:color w:val="auto"/>
          <w:sz w:val="28"/>
          <w:szCs w:val="28"/>
        </w:rPr>
        <w:t>Отдел</w:t>
      </w:r>
      <w:r w:rsidR="003B26DE" w:rsidRPr="00B121E1">
        <w:rPr>
          <w:color w:val="auto"/>
          <w:sz w:val="28"/>
          <w:szCs w:val="28"/>
        </w:rPr>
        <w:tab/>
        <w:t xml:space="preserve">образования администрации </w:t>
      </w:r>
      <w:r w:rsidR="00303D6A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</w:t>
      </w:r>
      <w:r w:rsidR="00303D6A" w:rsidRPr="00B121E1">
        <w:rPr>
          <w:color w:val="auto"/>
          <w:sz w:val="28"/>
          <w:szCs w:val="28"/>
        </w:rPr>
        <w:t>а</w:t>
      </w:r>
      <w:r w:rsidR="003B26DE" w:rsidRPr="00B121E1">
        <w:rPr>
          <w:color w:val="auto"/>
          <w:sz w:val="28"/>
          <w:szCs w:val="28"/>
        </w:rPr>
        <w:t xml:space="preserve"> Оренбургской области (далее - Отдел) является </w:t>
      </w:r>
      <w:r w:rsidRPr="00B121E1">
        <w:rPr>
          <w:color w:val="auto"/>
          <w:sz w:val="28"/>
          <w:szCs w:val="28"/>
        </w:rPr>
        <w:t>муниципальным</w:t>
      </w:r>
      <w:r w:rsidR="003B26DE" w:rsidRPr="00B121E1">
        <w:rPr>
          <w:color w:val="auto"/>
          <w:sz w:val="28"/>
          <w:szCs w:val="28"/>
        </w:rPr>
        <w:t xml:space="preserve"> органом администрации </w:t>
      </w:r>
      <w:r w:rsidR="00303D6A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района, созданным с целью реализации полномочий органов местного самоуправления в сфере образования</w:t>
      </w:r>
      <w:r w:rsidR="007932EE" w:rsidRPr="00B121E1">
        <w:rPr>
          <w:color w:val="auto"/>
          <w:sz w:val="28"/>
          <w:szCs w:val="28"/>
        </w:rPr>
        <w:t>.</w:t>
      </w:r>
    </w:p>
    <w:p w:rsidR="00F16ABD" w:rsidRPr="00B121E1" w:rsidRDefault="00634AC9" w:rsidP="00076E65">
      <w:pPr>
        <w:pStyle w:val="22"/>
        <w:shd w:val="clear" w:color="auto" w:fill="auto"/>
        <w:tabs>
          <w:tab w:val="left" w:pos="123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1.2. </w:t>
      </w:r>
      <w:r w:rsidR="003B26DE" w:rsidRPr="00B121E1">
        <w:rPr>
          <w:color w:val="auto"/>
          <w:sz w:val="28"/>
          <w:szCs w:val="28"/>
        </w:rPr>
        <w:t>Учредительным документом Отдела является настоящее Положение.</w:t>
      </w:r>
      <w:r w:rsidRPr="00B121E1">
        <w:rPr>
          <w:color w:val="auto"/>
          <w:sz w:val="28"/>
          <w:szCs w:val="28"/>
        </w:rPr>
        <w:t xml:space="preserve"> </w:t>
      </w:r>
      <w:r w:rsidR="00C71D9B" w:rsidRPr="00B121E1">
        <w:rPr>
          <w:color w:val="auto"/>
          <w:sz w:val="28"/>
          <w:szCs w:val="28"/>
        </w:rPr>
        <w:t xml:space="preserve">   </w:t>
      </w:r>
      <w:r w:rsidR="003B26DE" w:rsidRPr="00B121E1">
        <w:rPr>
          <w:color w:val="auto"/>
          <w:sz w:val="28"/>
          <w:szCs w:val="28"/>
        </w:rPr>
        <w:t>Положение, изменения и дополнения, вносимые в него, утверждаются</w:t>
      </w:r>
      <w:r w:rsidR="00C71D9B" w:rsidRPr="00B121E1">
        <w:rPr>
          <w:color w:val="auto"/>
          <w:sz w:val="28"/>
          <w:szCs w:val="28"/>
        </w:rPr>
        <w:t xml:space="preserve"> </w:t>
      </w:r>
      <w:r w:rsidR="00975F1C" w:rsidRPr="00B121E1">
        <w:rPr>
          <w:color w:val="auto"/>
          <w:sz w:val="28"/>
          <w:szCs w:val="28"/>
        </w:rPr>
        <w:t>Распоряжением главы</w:t>
      </w:r>
      <w:r w:rsidR="003B26DE" w:rsidRPr="00B121E1">
        <w:rPr>
          <w:color w:val="auto"/>
          <w:sz w:val="28"/>
          <w:szCs w:val="28"/>
        </w:rPr>
        <w:t xml:space="preserve"> администрации </w:t>
      </w:r>
      <w:r w:rsidR="00303D6A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района.</w:t>
      </w:r>
    </w:p>
    <w:p w:rsidR="00F16ABD" w:rsidRPr="00B121E1" w:rsidRDefault="00C71D9B" w:rsidP="00076E65">
      <w:pPr>
        <w:pStyle w:val="60"/>
        <w:shd w:val="clear" w:color="auto" w:fill="auto"/>
        <w:tabs>
          <w:tab w:val="left" w:pos="1413"/>
          <w:tab w:val="left" w:pos="5911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B121E1">
        <w:rPr>
          <w:rStyle w:val="61"/>
          <w:color w:val="auto"/>
          <w:sz w:val="28"/>
          <w:szCs w:val="28"/>
        </w:rPr>
        <w:t xml:space="preserve">1.3. </w:t>
      </w:r>
      <w:r w:rsidR="003B26DE" w:rsidRPr="00B121E1">
        <w:rPr>
          <w:rStyle w:val="61"/>
          <w:color w:val="auto"/>
          <w:sz w:val="28"/>
          <w:szCs w:val="28"/>
        </w:rPr>
        <w:t xml:space="preserve">Полное наименование </w:t>
      </w:r>
      <w:r w:rsidR="00303D6A" w:rsidRPr="00B121E1">
        <w:rPr>
          <w:rStyle w:val="61"/>
          <w:color w:val="auto"/>
          <w:sz w:val="28"/>
          <w:szCs w:val="28"/>
        </w:rPr>
        <w:t>–</w:t>
      </w:r>
      <w:r w:rsidR="003B26DE" w:rsidRPr="00B121E1">
        <w:rPr>
          <w:rStyle w:val="61"/>
          <w:color w:val="auto"/>
          <w:sz w:val="28"/>
          <w:szCs w:val="28"/>
        </w:rPr>
        <w:t xml:space="preserve"> </w:t>
      </w:r>
      <w:r w:rsidR="00303D6A" w:rsidRPr="00B121E1">
        <w:rPr>
          <w:b w:val="0"/>
          <w:color w:val="auto"/>
          <w:sz w:val="28"/>
          <w:szCs w:val="28"/>
        </w:rPr>
        <w:t xml:space="preserve">Отдел </w:t>
      </w:r>
      <w:r w:rsidR="003B26DE" w:rsidRPr="00B121E1">
        <w:rPr>
          <w:b w:val="0"/>
          <w:color w:val="auto"/>
          <w:sz w:val="28"/>
          <w:szCs w:val="28"/>
        </w:rPr>
        <w:t>образования администрации</w:t>
      </w:r>
    </w:p>
    <w:p w:rsidR="00F16ABD" w:rsidRPr="00B121E1" w:rsidRDefault="00303D6A" w:rsidP="00076E65">
      <w:pPr>
        <w:pStyle w:val="60"/>
        <w:shd w:val="clear" w:color="auto" w:fill="auto"/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B121E1">
        <w:rPr>
          <w:b w:val="0"/>
          <w:color w:val="auto"/>
          <w:sz w:val="28"/>
          <w:szCs w:val="28"/>
        </w:rPr>
        <w:t>Тюльганского района</w:t>
      </w:r>
      <w:r w:rsidR="003B26DE" w:rsidRPr="00B121E1">
        <w:rPr>
          <w:b w:val="0"/>
          <w:color w:val="auto"/>
          <w:sz w:val="28"/>
          <w:szCs w:val="28"/>
        </w:rPr>
        <w:t xml:space="preserve"> Оренбургской области</w:t>
      </w:r>
      <w:r w:rsidR="003B26DE" w:rsidRPr="00B121E1">
        <w:rPr>
          <w:rStyle w:val="61"/>
          <w:color w:val="auto"/>
          <w:sz w:val="28"/>
          <w:szCs w:val="28"/>
        </w:rPr>
        <w:t>.</w:t>
      </w:r>
    </w:p>
    <w:p w:rsidR="00F16ABD" w:rsidRPr="00B121E1" w:rsidRDefault="00C71D9B" w:rsidP="00076E65">
      <w:pPr>
        <w:pStyle w:val="60"/>
        <w:shd w:val="clear" w:color="auto" w:fill="auto"/>
        <w:tabs>
          <w:tab w:val="left" w:pos="1413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B121E1">
        <w:rPr>
          <w:rStyle w:val="61"/>
          <w:color w:val="auto"/>
          <w:sz w:val="28"/>
          <w:szCs w:val="28"/>
        </w:rPr>
        <w:t xml:space="preserve">1.4. </w:t>
      </w:r>
      <w:r w:rsidR="003B26DE" w:rsidRPr="00B121E1">
        <w:rPr>
          <w:rStyle w:val="61"/>
          <w:color w:val="auto"/>
          <w:sz w:val="28"/>
          <w:szCs w:val="28"/>
        </w:rPr>
        <w:t xml:space="preserve">Сокращенное наименование </w:t>
      </w:r>
      <w:r w:rsidR="00303D6A" w:rsidRPr="00B121E1">
        <w:rPr>
          <w:rStyle w:val="61"/>
          <w:color w:val="auto"/>
          <w:sz w:val="28"/>
          <w:szCs w:val="28"/>
        </w:rPr>
        <w:t>–</w:t>
      </w:r>
      <w:r w:rsidR="003B26DE" w:rsidRPr="00B121E1">
        <w:rPr>
          <w:rStyle w:val="61"/>
          <w:color w:val="auto"/>
          <w:sz w:val="28"/>
          <w:szCs w:val="28"/>
        </w:rPr>
        <w:t xml:space="preserve"> </w:t>
      </w:r>
      <w:r w:rsidR="00303D6A" w:rsidRPr="00B121E1">
        <w:rPr>
          <w:b w:val="0"/>
          <w:color w:val="auto"/>
          <w:sz w:val="28"/>
          <w:szCs w:val="28"/>
        </w:rPr>
        <w:t>Тюльганский РОО</w:t>
      </w:r>
    </w:p>
    <w:p w:rsidR="009D2F5E" w:rsidRPr="00B121E1" w:rsidRDefault="00C71D9B" w:rsidP="00076E65">
      <w:pPr>
        <w:pStyle w:val="22"/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1.5. </w:t>
      </w:r>
      <w:r w:rsidR="009D2F5E" w:rsidRPr="00B121E1">
        <w:rPr>
          <w:color w:val="auto"/>
          <w:sz w:val="28"/>
          <w:szCs w:val="28"/>
        </w:rPr>
        <w:t>Местонахождение отдела образования администрации Тюльганского района Оренбургской области:</w:t>
      </w:r>
    </w:p>
    <w:p w:rsidR="00F16ABD" w:rsidRPr="00B121E1" w:rsidRDefault="009D2F5E" w:rsidP="00076E65">
      <w:pPr>
        <w:pStyle w:val="22"/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      Юридический адрес</w:t>
      </w:r>
      <w:r w:rsidR="003B26DE" w:rsidRPr="00B121E1">
        <w:rPr>
          <w:color w:val="auto"/>
          <w:sz w:val="28"/>
          <w:szCs w:val="28"/>
        </w:rPr>
        <w:t xml:space="preserve">: </w:t>
      </w:r>
      <w:r w:rsidR="00582A50" w:rsidRPr="00B121E1">
        <w:rPr>
          <w:color w:val="auto"/>
          <w:sz w:val="28"/>
          <w:szCs w:val="28"/>
        </w:rPr>
        <w:t>462010</w:t>
      </w:r>
      <w:r w:rsidR="003B26DE" w:rsidRPr="00B121E1">
        <w:rPr>
          <w:color w:val="auto"/>
          <w:sz w:val="28"/>
          <w:szCs w:val="28"/>
        </w:rPr>
        <w:t xml:space="preserve">, Оренбургская область, </w:t>
      </w:r>
      <w:r w:rsidR="00582A50" w:rsidRPr="00B121E1">
        <w:rPr>
          <w:color w:val="auto"/>
          <w:sz w:val="28"/>
          <w:szCs w:val="28"/>
        </w:rPr>
        <w:t>Тюльганский</w:t>
      </w:r>
      <w:r w:rsidR="003B26DE" w:rsidRPr="00B121E1">
        <w:rPr>
          <w:color w:val="auto"/>
          <w:sz w:val="28"/>
          <w:szCs w:val="28"/>
        </w:rPr>
        <w:t xml:space="preserve"> район, </w:t>
      </w:r>
      <w:r w:rsidR="00582A50" w:rsidRPr="00B121E1">
        <w:rPr>
          <w:color w:val="auto"/>
          <w:sz w:val="28"/>
          <w:szCs w:val="28"/>
        </w:rPr>
        <w:t>п.Тюльган</w:t>
      </w:r>
      <w:r w:rsidR="003B26DE" w:rsidRPr="00B121E1">
        <w:rPr>
          <w:color w:val="auto"/>
          <w:sz w:val="28"/>
          <w:szCs w:val="28"/>
        </w:rPr>
        <w:t xml:space="preserve">, улица </w:t>
      </w:r>
      <w:r w:rsidR="00582A50" w:rsidRPr="00B121E1">
        <w:rPr>
          <w:color w:val="auto"/>
          <w:sz w:val="28"/>
          <w:szCs w:val="28"/>
        </w:rPr>
        <w:t>Ленина 41</w:t>
      </w:r>
      <w:r w:rsidR="003B26DE" w:rsidRPr="00B121E1">
        <w:rPr>
          <w:color w:val="auto"/>
          <w:sz w:val="28"/>
          <w:szCs w:val="28"/>
        </w:rPr>
        <w:t>.</w:t>
      </w:r>
    </w:p>
    <w:p w:rsidR="009D2F5E" w:rsidRPr="00B121E1" w:rsidRDefault="009D2F5E" w:rsidP="00076E65">
      <w:pPr>
        <w:pStyle w:val="22"/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      Фактический адрес: 462010, Оренбургская область, Тюльганский район, п.Тюльган, улица Ленина 41.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1.</w:t>
      </w:r>
      <w:r w:rsidR="00A4261B" w:rsidRPr="00B121E1">
        <w:rPr>
          <w:color w:val="auto"/>
          <w:sz w:val="28"/>
          <w:szCs w:val="28"/>
        </w:rPr>
        <w:t>6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 "Об общих принципах организации местного самоуправления в Российской Федерации", "Об образовании в Российской Федерации</w:t>
      </w:r>
      <w:r w:rsidR="00975F1C" w:rsidRPr="00B121E1">
        <w:rPr>
          <w:color w:val="auto"/>
          <w:sz w:val="28"/>
          <w:szCs w:val="28"/>
        </w:rPr>
        <w:t>»</w:t>
      </w:r>
      <w:r w:rsidR="003B26DE" w:rsidRPr="00B121E1">
        <w:rPr>
          <w:color w:val="auto"/>
          <w:sz w:val="28"/>
          <w:szCs w:val="28"/>
        </w:rPr>
        <w:t xml:space="preserve">, другими федеральными законами, Указами Президента Российской Федерации, нормативными правовыми актами Правительства </w:t>
      </w:r>
      <w:r w:rsidR="00A73577" w:rsidRPr="00B121E1">
        <w:rPr>
          <w:color w:val="auto"/>
          <w:sz w:val="28"/>
          <w:szCs w:val="28"/>
        </w:rPr>
        <w:t>Р</w:t>
      </w:r>
      <w:r w:rsidR="003B26DE" w:rsidRPr="00B121E1">
        <w:rPr>
          <w:color w:val="auto"/>
          <w:sz w:val="28"/>
          <w:szCs w:val="28"/>
        </w:rPr>
        <w:t xml:space="preserve">оссийской Федерации, Министерства образования и науки Российской Федерации, законами и правовыми актами Оренбургской области, Уставом </w:t>
      </w:r>
      <w:r w:rsidR="00A73577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 и иными муниципальными правовыми актами </w:t>
      </w:r>
      <w:r w:rsidR="00A73577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района, а также настоящим Положением.</w:t>
      </w:r>
    </w:p>
    <w:p w:rsidR="00F16ABD" w:rsidRPr="00B121E1" w:rsidRDefault="009D2F5E" w:rsidP="00076E65">
      <w:pPr>
        <w:pStyle w:val="22"/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1.7. </w:t>
      </w:r>
      <w:r w:rsidR="003B26DE" w:rsidRPr="00B121E1">
        <w:rPr>
          <w:color w:val="auto"/>
          <w:sz w:val="28"/>
          <w:szCs w:val="28"/>
        </w:rPr>
        <w:t>Отдел осуществляет свою деятельность во взаимодействии с министерством образования Оренбургской области, другими муниципальными и общественными организациями.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19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1.</w:t>
      </w:r>
      <w:r w:rsidR="00A4261B" w:rsidRPr="00B121E1">
        <w:rPr>
          <w:color w:val="auto"/>
          <w:sz w:val="28"/>
          <w:szCs w:val="28"/>
        </w:rPr>
        <w:t>8</w:t>
      </w:r>
      <w:r w:rsidRPr="00B121E1">
        <w:rPr>
          <w:color w:val="auto"/>
          <w:sz w:val="28"/>
          <w:szCs w:val="28"/>
        </w:rPr>
        <w:t xml:space="preserve">. </w:t>
      </w:r>
      <w:r w:rsidR="00A73577" w:rsidRPr="00B121E1">
        <w:rPr>
          <w:color w:val="auto"/>
          <w:sz w:val="28"/>
          <w:szCs w:val="28"/>
        </w:rPr>
        <w:t>Отдел наделен</w:t>
      </w:r>
      <w:r w:rsidR="003B26DE" w:rsidRPr="00B121E1">
        <w:rPr>
          <w:color w:val="auto"/>
          <w:sz w:val="28"/>
          <w:szCs w:val="28"/>
        </w:rPr>
        <w:t xml:space="preserve"> правами юридического лица и от своего имени может приобретать и осуществлять имущественные и личные неимущественные права, нести обязательства, быть истцом и ответчиком в суде в соответствии с действующим законодательством.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413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1.</w:t>
      </w:r>
      <w:r w:rsidR="00A4261B" w:rsidRPr="00B121E1">
        <w:rPr>
          <w:color w:val="auto"/>
          <w:sz w:val="28"/>
          <w:szCs w:val="28"/>
        </w:rPr>
        <w:t>9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 xml:space="preserve">Отдел имеет самостоятельный баланс, </w:t>
      </w:r>
      <w:r w:rsidR="00634AC9" w:rsidRPr="00B121E1">
        <w:rPr>
          <w:color w:val="auto"/>
          <w:sz w:val="28"/>
          <w:szCs w:val="28"/>
        </w:rPr>
        <w:t>имеет расчетный</w:t>
      </w:r>
      <w:r w:rsidR="003B26DE" w:rsidRPr="00B121E1">
        <w:rPr>
          <w:color w:val="auto"/>
          <w:sz w:val="28"/>
          <w:szCs w:val="28"/>
        </w:rPr>
        <w:t xml:space="preserve"> счет</w:t>
      </w:r>
      <w:r w:rsidR="00634AC9" w:rsidRPr="00B121E1">
        <w:rPr>
          <w:color w:val="auto"/>
          <w:sz w:val="28"/>
          <w:szCs w:val="28"/>
        </w:rPr>
        <w:t xml:space="preserve"> и другие счета в банке,</w:t>
      </w:r>
      <w:r w:rsidR="003B26DE" w:rsidRPr="00B121E1">
        <w:rPr>
          <w:color w:val="auto"/>
          <w:sz w:val="28"/>
          <w:szCs w:val="28"/>
        </w:rPr>
        <w:t xml:space="preserve"> печать со своим наименованием, </w:t>
      </w:r>
      <w:r w:rsidR="00634AC9" w:rsidRPr="00B121E1">
        <w:rPr>
          <w:color w:val="auto"/>
          <w:sz w:val="28"/>
          <w:szCs w:val="28"/>
        </w:rPr>
        <w:t xml:space="preserve">ОГРН, ИНН, </w:t>
      </w:r>
      <w:r w:rsidR="003B26DE" w:rsidRPr="00B121E1">
        <w:rPr>
          <w:color w:val="auto"/>
          <w:sz w:val="28"/>
          <w:szCs w:val="28"/>
        </w:rPr>
        <w:t>штампы и бланки установленного образца.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413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1.1</w:t>
      </w:r>
      <w:r w:rsidR="00A4261B" w:rsidRPr="00B121E1">
        <w:rPr>
          <w:color w:val="auto"/>
          <w:sz w:val="28"/>
          <w:szCs w:val="28"/>
        </w:rPr>
        <w:t>0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 xml:space="preserve">Финансовое обеспечение деятельности Отдела осуществляется за счет средств </w:t>
      </w:r>
      <w:r w:rsidR="003B26DE" w:rsidRPr="00B121E1">
        <w:rPr>
          <w:color w:val="auto"/>
          <w:sz w:val="28"/>
          <w:szCs w:val="28"/>
        </w:rPr>
        <w:lastRenderedPageBreak/>
        <w:t>бюджета муниципального о</w:t>
      </w:r>
      <w:r w:rsidR="00A73577" w:rsidRPr="00B121E1">
        <w:rPr>
          <w:color w:val="auto"/>
          <w:sz w:val="28"/>
          <w:szCs w:val="28"/>
        </w:rPr>
        <w:t xml:space="preserve">бразования </w:t>
      </w:r>
      <w:r w:rsidR="00582A50" w:rsidRPr="00B121E1">
        <w:rPr>
          <w:color w:val="auto"/>
          <w:sz w:val="28"/>
          <w:szCs w:val="28"/>
        </w:rPr>
        <w:t xml:space="preserve">Тюльганский </w:t>
      </w:r>
      <w:r w:rsidR="003B26DE" w:rsidRPr="00B121E1">
        <w:rPr>
          <w:color w:val="auto"/>
          <w:sz w:val="28"/>
          <w:szCs w:val="28"/>
        </w:rPr>
        <w:t xml:space="preserve"> район на основании бюджетной сметы.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297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1.1</w:t>
      </w:r>
      <w:r w:rsidR="00A4261B" w:rsidRPr="00B121E1">
        <w:rPr>
          <w:color w:val="auto"/>
          <w:sz w:val="28"/>
          <w:szCs w:val="28"/>
        </w:rPr>
        <w:t>1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 xml:space="preserve">Отдел образования в пределах своей компетенции осуществляет функции и полномочия учредителя муниципальных </w:t>
      </w:r>
      <w:r w:rsidR="00A1379E" w:rsidRPr="00B121E1">
        <w:rPr>
          <w:color w:val="auto"/>
          <w:sz w:val="28"/>
          <w:szCs w:val="28"/>
        </w:rPr>
        <w:t xml:space="preserve">образовательных </w:t>
      </w:r>
      <w:r w:rsidR="003B26DE" w:rsidRPr="00B121E1">
        <w:rPr>
          <w:color w:val="auto"/>
          <w:sz w:val="28"/>
          <w:szCs w:val="28"/>
        </w:rPr>
        <w:t>организаций, созданных в формах, установленных гражданским законодательством для некоммерческих организаций (далее - муниципальных образовательных организаций) в соответствии с постановлением администрации</w:t>
      </w:r>
      <w:r w:rsidR="008A0E20" w:rsidRPr="00B121E1">
        <w:rPr>
          <w:color w:val="auto"/>
          <w:sz w:val="28"/>
          <w:szCs w:val="28"/>
        </w:rPr>
        <w:t xml:space="preserve"> </w:t>
      </w:r>
      <w:r w:rsidR="00582A50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района.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1.1</w:t>
      </w:r>
      <w:r w:rsidR="00A4261B" w:rsidRPr="00B121E1">
        <w:rPr>
          <w:color w:val="auto"/>
          <w:sz w:val="28"/>
          <w:szCs w:val="28"/>
        </w:rPr>
        <w:t>2</w:t>
      </w:r>
      <w:r w:rsidR="00EC536D"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Функции и полномочия учредителя осуществляются уполномоченным исполнительным органом местного самоуправления в лице администра</w:t>
      </w:r>
      <w:r w:rsidR="00A73577" w:rsidRPr="00B121E1">
        <w:rPr>
          <w:color w:val="auto"/>
          <w:sz w:val="28"/>
          <w:szCs w:val="28"/>
        </w:rPr>
        <w:t xml:space="preserve">ции </w:t>
      </w:r>
      <w:r w:rsidR="00582A50" w:rsidRPr="00B121E1">
        <w:rPr>
          <w:color w:val="auto"/>
          <w:sz w:val="28"/>
          <w:szCs w:val="28"/>
        </w:rPr>
        <w:t>Тюльганский</w:t>
      </w:r>
      <w:r w:rsidR="003B26DE" w:rsidRPr="00B121E1">
        <w:rPr>
          <w:color w:val="auto"/>
          <w:sz w:val="28"/>
          <w:szCs w:val="28"/>
        </w:rPr>
        <w:t xml:space="preserve"> район</w:t>
      </w:r>
      <w:r w:rsidR="00A1379E" w:rsidRPr="00B121E1">
        <w:rPr>
          <w:color w:val="auto"/>
          <w:sz w:val="28"/>
          <w:szCs w:val="28"/>
        </w:rPr>
        <w:t>а Оренбургской области</w:t>
      </w:r>
      <w:r w:rsidR="003B26DE" w:rsidRPr="00B121E1">
        <w:rPr>
          <w:color w:val="auto"/>
          <w:sz w:val="28"/>
          <w:szCs w:val="28"/>
        </w:rPr>
        <w:t>.</w:t>
      </w:r>
    </w:p>
    <w:p w:rsidR="00076E65" w:rsidRPr="00B121E1" w:rsidRDefault="00076E65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</w:p>
    <w:p w:rsidR="00F16ABD" w:rsidRPr="00B121E1" w:rsidRDefault="003B26DE" w:rsidP="003B4C3F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3163"/>
        </w:tabs>
        <w:spacing w:before="0" w:line="240" w:lineRule="auto"/>
        <w:rPr>
          <w:color w:val="auto"/>
          <w:sz w:val="28"/>
          <w:szCs w:val="28"/>
        </w:rPr>
      </w:pPr>
      <w:bookmarkStart w:id="2" w:name="bookmark2"/>
      <w:r w:rsidRPr="00B121E1">
        <w:rPr>
          <w:color w:val="auto"/>
          <w:sz w:val="28"/>
          <w:szCs w:val="28"/>
        </w:rPr>
        <w:t>Основные задачи Отдела образования</w:t>
      </w:r>
      <w:bookmarkEnd w:id="2"/>
    </w:p>
    <w:p w:rsidR="00F16ABD" w:rsidRPr="00B121E1" w:rsidRDefault="00634AC9" w:rsidP="00076E65">
      <w:pPr>
        <w:pStyle w:val="22"/>
        <w:shd w:val="clear" w:color="auto" w:fill="auto"/>
        <w:tabs>
          <w:tab w:val="left" w:pos="1236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 </w:t>
      </w:r>
      <w:r w:rsidR="00D115AC" w:rsidRPr="00B121E1">
        <w:rPr>
          <w:color w:val="auto"/>
          <w:sz w:val="28"/>
          <w:szCs w:val="28"/>
        </w:rPr>
        <w:t xml:space="preserve">2.1. </w:t>
      </w:r>
      <w:r w:rsidR="003B26DE" w:rsidRPr="00B121E1">
        <w:rPr>
          <w:color w:val="auto"/>
          <w:sz w:val="28"/>
          <w:szCs w:val="28"/>
        </w:rPr>
        <w:t>Основными задачами Отдела образования являются:</w:t>
      </w:r>
    </w:p>
    <w:p w:rsidR="00634AC9" w:rsidRPr="00B121E1" w:rsidRDefault="00634AC9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 </w:t>
      </w:r>
      <w:r w:rsidR="00D115AC" w:rsidRPr="00B121E1">
        <w:rPr>
          <w:color w:val="auto"/>
          <w:sz w:val="28"/>
          <w:szCs w:val="28"/>
        </w:rPr>
        <w:t xml:space="preserve">2.1.1. </w:t>
      </w:r>
      <w:r w:rsidR="003B26DE" w:rsidRPr="00B121E1">
        <w:rPr>
          <w:color w:val="auto"/>
          <w:sz w:val="28"/>
          <w:szCs w:val="28"/>
        </w:rPr>
        <w:t>Обеспечение реализации государственной политики в области образования, в соответствии с Конституцией Российской Федерации, действующим законодательством Российской Федерации и настоящим Положением.</w:t>
      </w:r>
    </w:p>
    <w:p w:rsidR="00F16ABD" w:rsidRPr="00B121E1" w:rsidRDefault="00D115AC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2.1.</w:t>
      </w:r>
      <w:r w:rsidR="00C71D9B" w:rsidRPr="00B121E1">
        <w:rPr>
          <w:color w:val="auto"/>
          <w:sz w:val="28"/>
          <w:szCs w:val="28"/>
        </w:rPr>
        <w:t>2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Планирование, организация, регулирование и контроль деятельности муниципальных образовательных организаций в целях обеспечения федеральных образовательных стандартов в пределах своей компетенции.</w:t>
      </w:r>
    </w:p>
    <w:p w:rsidR="00F16ABD" w:rsidRPr="00B121E1" w:rsidRDefault="00634AC9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 </w:t>
      </w:r>
      <w:r w:rsidR="00D115AC" w:rsidRPr="00B121E1">
        <w:rPr>
          <w:color w:val="auto"/>
          <w:sz w:val="28"/>
          <w:szCs w:val="28"/>
        </w:rPr>
        <w:t>2.1.</w:t>
      </w:r>
      <w:r w:rsidR="00C71D9B" w:rsidRPr="00B121E1">
        <w:rPr>
          <w:color w:val="auto"/>
          <w:sz w:val="28"/>
          <w:szCs w:val="28"/>
        </w:rPr>
        <w:t>3</w:t>
      </w:r>
      <w:r w:rsidR="00D115AC"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Создание условий для реализации дошкольного, начального общего, основного общего, среднего общего и дополнительного образования; формирование гражданских, патриотических и духовно-нравственных качеств обучающихся и воспитанников.</w:t>
      </w:r>
    </w:p>
    <w:p w:rsidR="00F16ABD" w:rsidRPr="00B121E1" w:rsidRDefault="00D115AC" w:rsidP="00076E65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2.1.</w:t>
      </w:r>
      <w:r w:rsidR="00C71D9B" w:rsidRPr="00B121E1">
        <w:rPr>
          <w:color w:val="auto"/>
          <w:sz w:val="28"/>
          <w:szCs w:val="28"/>
        </w:rPr>
        <w:t>4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Развитие сети образовательных организаций всех типов.</w:t>
      </w:r>
    </w:p>
    <w:p w:rsidR="00F16ABD" w:rsidRPr="00B121E1" w:rsidRDefault="00D115AC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2.1.</w:t>
      </w:r>
      <w:r w:rsidR="00C71D9B" w:rsidRPr="00B121E1">
        <w:rPr>
          <w:color w:val="auto"/>
          <w:sz w:val="28"/>
          <w:szCs w:val="28"/>
        </w:rPr>
        <w:t>5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Социальная защита педагогических работников и обучающихся, оказание им адресной помощи и поддержки.</w:t>
      </w:r>
    </w:p>
    <w:p w:rsidR="000B6DB9" w:rsidRPr="00B121E1" w:rsidRDefault="00D115AC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2.1.</w:t>
      </w:r>
      <w:r w:rsidR="00C71D9B" w:rsidRPr="00B121E1">
        <w:rPr>
          <w:color w:val="auto"/>
          <w:sz w:val="28"/>
          <w:szCs w:val="28"/>
        </w:rPr>
        <w:t>6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Разработка нормативных правовых актов в пределах своей компетенции и контроль за их исполнением.</w:t>
      </w:r>
    </w:p>
    <w:p w:rsidR="00076E65" w:rsidRPr="00B121E1" w:rsidRDefault="00076E65" w:rsidP="00076E65">
      <w:pPr>
        <w:pStyle w:val="22"/>
        <w:shd w:val="clear" w:color="auto" w:fill="auto"/>
        <w:tabs>
          <w:tab w:val="left" w:pos="1400"/>
        </w:tabs>
        <w:spacing w:before="0" w:line="240" w:lineRule="auto"/>
        <w:ind w:firstLine="567"/>
        <w:rPr>
          <w:color w:val="auto"/>
          <w:sz w:val="28"/>
          <w:szCs w:val="28"/>
        </w:rPr>
      </w:pPr>
    </w:p>
    <w:p w:rsidR="00F16ABD" w:rsidRPr="00B121E1" w:rsidRDefault="003B26DE" w:rsidP="003B4C3F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2823"/>
        </w:tabs>
        <w:spacing w:before="0" w:line="240" w:lineRule="auto"/>
        <w:rPr>
          <w:color w:val="auto"/>
          <w:sz w:val="28"/>
          <w:szCs w:val="28"/>
        </w:rPr>
      </w:pPr>
      <w:bookmarkStart w:id="3" w:name="bookmark3"/>
      <w:r w:rsidRPr="00B121E1">
        <w:rPr>
          <w:color w:val="auto"/>
          <w:sz w:val="28"/>
          <w:szCs w:val="28"/>
        </w:rPr>
        <w:t xml:space="preserve">Полномочия (функции) </w:t>
      </w:r>
      <w:r w:rsidR="005507B7" w:rsidRPr="00B121E1">
        <w:rPr>
          <w:color w:val="auto"/>
          <w:sz w:val="28"/>
          <w:szCs w:val="28"/>
        </w:rPr>
        <w:t>о</w:t>
      </w:r>
      <w:r w:rsidRPr="00B121E1">
        <w:rPr>
          <w:color w:val="auto"/>
          <w:sz w:val="28"/>
          <w:szCs w:val="28"/>
        </w:rPr>
        <w:t>тдела образования</w:t>
      </w:r>
      <w:bookmarkEnd w:id="3"/>
    </w:p>
    <w:p w:rsidR="00F16ABD" w:rsidRPr="00B121E1" w:rsidRDefault="003B26DE" w:rsidP="00076E65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Отдел образования обладает следующими полномочиями (функциями):</w:t>
      </w:r>
    </w:p>
    <w:p w:rsidR="00F16ABD" w:rsidRPr="00B121E1" w:rsidRDefault="00C71D9B" w:rsidP="00076E65">
      <w:pPr>
        <w:pStyle w:val="22"/>
        <w:shd w:val="clear" w:color="auto" w:fill="auto"/>
        <w:tabs>
          <w:tab w:val="left" w:pos="1206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3.1.  </w:t>
      </w:r>
      <w:r w:rsidR="003B26DE" w:rsidRPr="00B121E1">
        <w:rPr>
          <w:color w:val="auto"/>
          <w:sz w:val="28"/>
          <w:szCs w:val="28"/>
        </w:rPr>
        <w:t>Организует предоставление: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3.1.1. </w:t>
      </w:r>
      <w:r w:rsidR="003B26DE" w:rsidRPr="00B121E1">
        <w:rPr>
          <w:color w:val="auto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6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 xml:space="preserve">3.1.2.  </w:t>
      </w:r>
      <w:r w:rsidR="003B26DE" w:rsidRPr="00B121E1">
        <w:rPr>
          <w:color w:val="auto"/>
          <w:sz w:val="28"/>
          <w:szCs w:val="28"/>
        </w:rPr>
        <w:t>Дополнительного образования детей в муниципальных образовательных организациях.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211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71D9B" w:rsidRPr="00B121E1">
        <w:rPr>
          <w:color w:val="auto"/>
          <w:sz w:val="28"/>
          <w:szCs w:val="28"/>
        </w:rPr>
        <w:t>2</w:t>
      </w:r>
      <w:r w:rsidRPr="00B121E1">
        <w:rPr>
          <w:color w:val="auto"/>
          <w:sz w:val="28"/>
          <w:szCs w:val="28"/>
        </w:rPr>
        <w:t>.</w:t>
      </w:r>
      <w:r w:rsidR="00C968DB" w:rsidRPr="00B121E1">
        <w:rPr>
          <w:color w:val="auto"/>
          <w:sz w:val="28"/>
          <w:szCs w:val="28"/>
        </w:rPr>
        <w:t xml:space="preserve"> Осуществляет учет детей, подлежащих обязательному обучению в образовательных организациях, реализующих основные общеобразовательные программы дошкольного, начального  общего, основного общего, среднего </w:t>
      </w:r>
      <w:r w:rsidR="00A4261B" w:rsidRPr="00B121E1">
        <w:rPr>
          <w:color w:val="auto"/>
          <w:sz w:val="28"/>
          <w:szCs w:val="28"/>
        </w:rPr>
        <w:t xml:space="preserve"> </w:t>
      </w:r>
      <w:r w:rsidR="00C968DB" w:rsidRPr="00B121E1">
        <w:rPr>
          <w:color w:val="auto"/>
          <w:sz w:val="28"/>
          <w:szCs w:val="28"/>
        </w:rPr>
        <w:t>общего образования, закрепление муниципальных образовательных организаций за конкретными территориями Тюльганского района.</w:t>
      </w:r>
    </w:p>
    <w:p w:rsidR="001856E5" w:rsidRPr="00B121E1" w:rsidRDefault="001902F8" w:rsidP="00076E65">
      <w:pPr>
        <w:pStyle w:val="22"/>
        <w:shd w:val="clear" w:color="auto" w:fill="auto"/>
        <w:tabs>
          <w:tab w:val="left" w:pos="1211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71D9B" w:rsidRPr="00B121E1">
        <w:rPr>
          <w:color w:val="auto"/>
          <w:sz w:val="28"/>
          <w:szCs w:val="28"/>
        </w:rPr>
        <w:t>3</w:t>
      </w:r>
      <w:r w:rsidRPr="00B121E1">
        <w:rPr>
          <w:color w:val="auto"/>
          <w:sz w:val="28"/>
          <w:szCs w:val="28"/>
        </w:rPr>
        <w:t xml:space="preserve">. </w:t>
      </w:r>
      <w:r w:rsidR="001856E5" w:rsidRPr="00B121E1">
        <w:rPr>
          <w:color w:val="auto"/>
          <w:sz w:val="28"/>
          <w:szCs w:val="28"/>
        </w:rPr>
        <w:t>Создает условия для осуществления при</w:t>
      </w:r>
      <w:r w:rsidR="00AD5340" w:rsidRPr="00B121E1">
        <w:rPr>
          <w:color w:val="auto"/>
          <w:sz w:val="28"/>
          <w:szCs w:val="28"/>
        </w:rPr>
        <w:t>с</w:t>
      </w:r>
      <w:r w:rsidR="001856E5" w:rsidRPr="00B121E1">
        <w:rPr>
          <w:color w:val="auto"/>
          <w:sz w:val="28"/>
          <w:szCs w:val="28"/>
        </w:rPr>
        <w:t xml:space="preserve">мотра и ухода за детьми, содержание детей в муниципальных </w:t>
      </w:r>
      <w:r w:rsidR="00AD5340" w:rsidRPr="00B121E1">
        <w:rPr>
          <w:color w:val="auto"/>
          <w:sz w:val="28"/>
          <w:szCs w:val="28"/>
        </w:rPr>
        <w:t xml:space="preserve"> дошкольных образовательных организациях в пределах своих полномочий. </w:t>
      </w:r>
    </w:p>
    <w:p w:rsidR="00F16ABD" w:rsidRPr="00B121E1" w:rsidRDefault="001856E5" w:rsidP="00076E65">
      <w:pPr>
        <w:pStyle w:val="22"/>
        <w:shd w:val="clear" w:color="auto" w:fill="auto"/>
        <w:tabs>
          <w:tab w:val="left" w:pos="1211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3.4.</w:t>
      </w:r>
      <w:r w:rsidR="00C0766E" w:rsidRPr="00B121E1">
        <w:rPr>
          <w:color w:val="auto"/>
          <w:sz w:val="28"/>
          <w:szCs w:val="28"/>
        </w:rPr>
        <w:t xml:space="preserve"> </w:t>
      </w:r>
      <w:r w:rsidR="003B26DE" w:rsidRPr="00B121E1">
        <w:rPr>
          <w:color w:val="auto"/>
          <w:sz w:val="28"/>
          <w:szCs w:val="28"/>
        </w:rPr>
        <w:t xml:space="preserve">Разрабатывает проекты муниципальных правовых актов </w:t>
      </w:r>
      <w:r w:rsidR="00582A50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района: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6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4</w:t>
      </w:r>
      <w:r w:rsidRPr="00B121E1">
        <w:rPr>
          <w:color w:val="auto"/>
          <w:sz w:val="28"/>
          <w:szCs w:val="28"/>
        </w:rPr>
        <w:t xml:space="preserve">.1. </w:t>
      </w:r>
      <w:r w:rsidR="003B26DE" w:rsidRPr="00B121E1">
        <w:rPr>
          <w:color w:val="auto"/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детьми в муниципальных дошкольных образовательных </w:t>
      </w:r>
      <w:r w:rsidR="003B26DE" w:rsidRPr="00B121E1">
        <w:rPr>
          <w:color w:val="auto"/>
          <w:sz w:val="28"/>
          <w:szCs w:val="28"/>
        </w:rPr>
        <w:lastRenderedPageBreak/>
        <w:t>организациях, и ее размера с определением случаев и порядка снижения размера родительской платы или не взимания ее с отдельных категорий родителей (законных представителей).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4</w:t>
      </w:r>
      <w:r w:rsidRPr="00B121E1">
        <w:rPr>
          <w:color w:val="auto"/>
          <w:sz w:val="28"/>
          <w:szCs w:val="28"/>
        </w:rPr>
        <w:t xml:space="preserve">.2. </w:t>
      </w:r>
      <w:r w:rsidR="003B26DE" w:rsidRPr="00B121E1">
        <w:rPr>
          <w:color w:val="auto"/>
          <w:sz w:val="28"/>
          <w:szCs w:val="28"/>
        </w:rPr>
        <w:t>Об установлении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 в муниципальных образовательных организациях, и ее размера с определением случаев и порядка снижения размера родительской платы или не взимания ее с отдельных категорий родителей (законных представителей).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18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5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Организует прием заявлений, постановку на учет и зачисление детей в муниципальные образовательные организации, реализующие основную общеобразовательную программу дошкольного образования.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0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6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Дает разрешение на основании заявления родителей (законных представителей) на прием детей в муниципальную образовательную организацию на обучение по образовательным программам начального общего образования ранее возраста шести лет шести месяцев и в возрасте старше 8 лет.</w:t>
      </w:r>
    </w:p>
    <w:p w:rsidR="00F16ABD" w:rsidRPr="00B121E1" w:rsidRDefault="00C968DB" w:rsidP="00076E65">
      <w:pPr>
        <w:pStyle w:val="22"/>
        <w:shd w:val="clear" w:color="auto" w:fill="auto"/>
        <w:tabs>
          <w:tab w:val="left" w:pos="130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7</w:t>
      </w:r>
      <w:r w:rsidR="001902F8"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</w:t>
      </w:r>
      <w:r w:rsidR="00A73577" w:rsidRPr="00B121E1">
        <w:rPr>
          <w:color w:val="auto"/>
          <w:sz w:val="28"/>
          <w:szCs w:val="28"/>
        </w:rPr>
        <w:t>рии муниципального образования Т</w:t>
      </w:r>
      <w:r w:rsidR="00582A50" w:rsidRPr="00B121E1">
        <w:rPr>
          <w:color w:val="auto"/>
          <w:sz w:val="28"/>
          <w:szCs w:val="28"/>
        </w:rPr>
        <w:t>юльганский</w:t>
      </w:r>
      <w:r w:rsidR="003B26DE" w:rsidRPr="00B121E1">
        <w:rPr>
          <w:color w:val="auto"/>
          <w:sz w:val="28"/>
          <w:szCs w:val="28"/>
        </w:rPr>
        <w:t xml:space="preserve"> район.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04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8</w:t>
      </w:r>
      <w:r w:rsidRPr="00B121E1">
        <w:rPr>
          <w:color w:val="auto"/>
          <w:sz w:val="28"/>
          <w:szCs w:val="28"/>
        </w:rPr>
        <w:t>.</w:t>
      </w:r>
      <w:r w:rsidR="000B6DB9" w:rsidRPr="00B121E1">
        <w:rPr>
          <w:color w:val="auto"/>
          <w:sz w:val="28"/>
          <w:szCs w:val="28"/>
        </w:rPr>
        <w:t xml:space="preserve"> </w:t>
      </w:r>
      <w:r w:rsidR="003B26DE" w:rsidRPr="00B121E1">
        <w:rPr>
          <w:color w:val="auto"/>
          <w:sz w:val="28"/>
          <w:szCs w:val="28"/>
        </w:rPr>
        <w:t>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06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D5340" w:rsidRPr="00B121E1">
        <w:rPr>
          <w:color w:val="auto"/>
          <w:sz w:val="28"/>
          <w:szCs w:val="28"/>
        </w:rPr>
        <w:t>9</w:t>
      </w:r>
      <w:r w:rsidRPr="00B121E1">
        <w:rPr>
          <w:color w:val="auto"/>
          <w:sz w:val="28"/>
          <w:szCs w:val="28"/>
        </w:rPr>
        <w:t>.</w:t>
      </w:r>
      <w:r w:rsidR="000B6DB9" w:rsidRPr="00B121E1">
        <w:rPr>
          <w:color w:val="auto"/>
          <w:sz w:val="28"/>
          <w:szCs w:val="28"/>
        </w:rPr>
        <w:t xml:space="preserve"> </w:t>
      </w:r>
      <w:r w:rsidR="003B26DE" w:rsidRPr="00B121E1">
        <w:rPr>
          <w:color w:val="auto"/>
          <w:sz w:val="28"/>
          <w:szCs w:val="28"/>
        </w:rPr>
        <w:t xml:space="preserve">Разрабатывает порядок обеспечения питанием обучающихся муниципальных образовательных организаций за счет бюджетных ассигнований бюджета </w:t>
      </w:r>
      <w:r w:rsidR="00DF20ED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района.</w:t>
      </w:r>
    </w:p>
    <w:p w:rsidR="00F16ABD" w:rsidRPr="00B121E1" w:rsidRDefault="001902F8" w:rsidP="00076E65">
      <w:pPr>
        <w:pStyle w:val="22"/>
        <w:shd w:val="clear" w:color="auto" w:fill="auto"/>
        <w:tabs>
          <w:tab w:val="left" w:pos="132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3.1</w:t>
      </w:r>
      <w:r w:rsidR="00A4261B" w:rsidRPr="00B121E1">
        <w:rPr>
          <w:color w:val="auto"/>
          <w:sz w:val="28"/>
          <w:szCs w:val="28"/>
        </w:rPr>
        <w:t>0</w:t>
      </w:r>
      <w:r w:rsidRPr="00B121E1">
        <w:rPr>
          <w:color w:val="auto"/>
          <w:sz w:val="28"/>
          <w:szCs w:val="28"/>
        </w:rPr>
        <w:t>.</w:t>
      </w:r>
      <w:r w:rsidR="00C0766E" w:rsidRPr="00B121E1">
        <w:rPr>
          <w:color w:val="auto"/>
          <w:sz w:val="28"/>
          <w:szCs w:val="28"/>
        </w:rPr>
        <w:t xml:space="preserve"> </w:t>
      </w:r>
      <w:r w:rsidR="003B26DE" w:rsidRPr="00B121E1">
        <w:rPr>
          <w:color w:val="auto"/>
          <w:sz w:val="28"/>
          <w:szCs w:val="28"/>
        </w:rPr>
        <w:t>Обеспечивает в пределах своей компетенции получение инвалидами общедоступного и бесплатного дошкольного, начального общего, основного общего, среднего общего образования</w:t>
      </w:r>
      <w:r w:rsidR="005507B7" w:rsidRPr="00B121E1">
        <w:rPr>
          <w:color w:val="auto"/>
          <w:sz w:val="28"/>
          <w:szCs w:val="28"/>
        </w:rPr>
        <w:t>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527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3.1</w:t>
      </w:r>
      <w:r w:rsidR="00A4261B" w:rsidRPr="00B121E1">
        <w:rPr>
          <w:color w:val="auto"/>
          <w:sz w:val="28"/>
          <w:szCs w:val="28"/>
        </w:rPr>
        <w:t>1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Принимает совместно с родителями (законными представителями) несовершеннолетнего обучающегося, отчисленного из муниципальной образовательной организации, не позднее чем в месячный срок меры, обеспечивающие получение несовершеннолетним обучающимся общего образования.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527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3.1</w:t>
      </w:r>
      <w:r w:rsidR="00A4261B" w:rsidRPr="00B121E1">
        <w:rPr>
          <w:color w:val="auto"/>
          <w:sz w:val="28"/>
          <w:szCs w:val="28"/>
        </w:rPr>
        <w:t>2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 xml:space="preserve">Обеспечивает </w:t>
      </w:r>
      <w:r w:rsidR="00A75A92" w:rsidRPr="00B121E1">
        <w:rPr>
          <w:color w:val="auto"/>
          <w:sz w:val="28"/>
          <w:szCs w:val="28"/>
        </w:rPr>
        <w:t>перевод совершеннолетних обучающихся с их согласия и несовершеннолетних обучающихся с с</w:t>
      </w:r>
      <w:r w:rsidR="00B42B29" w:rsidRPr="00B121E1">
        <w:rPr>
          <w:color w:val="auto"/>
          <w:sz w:val="28"/>
          <w:szCs w:val="28"/>
        </w:rPr>
        <w:t>о</w:t>
      </w:r>
      <w:r w:rsidR="00A75A92" w:rsidRPr="00B121E1">
        <w:rPr>
          <w:color w:val="auto"/>
          <w:sz w:val="28"/>
          <w:szCs w:val="28"/>
        </w:rPr>
        <w:t>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</w:t>
      </w:r>
      <w:r w:rsidR="00B42B29" w:rsidRPr="00B121E1">
        <w:rPr>
          <w:color w:val="auto"/>
          <w:sz w:val="28"/>
          <w:szCs w:val="28"/>
        </w:rPr>
        <w:t xml:space="preserve"> программам соответствующ</w:t>
      </w:r>
      <w:r w:rsidR="00B02EB1" w:rsidRPr="00B121E1">
        <w:rPr>
          <w:color w:val="auto"/>
          <w:sz w:val="28"/>
          <w:szCs w:val="28"/>
        </w:rPr>
        <w:t>их</w:t>
      </w:r>
      <w:r w:rsidR="00B42B29" w:rsidRPr="00B121E1">
        <w:rPr>
          <w:color w:val="auto"/>
          <w:sz w:val="28"/>
          <w:szCs w:val="28"/>
        </w:rPr>
        <w:t xml:space="preserve"> уровня и направленности </w:t>
      </w:r>
      <w:r w:rsidR="003B26DE" w:rsidRPr="00B121E1">
        <w:rPr>
          <w:color w:val="auto"/>
          <w:sz w:val="28"/>
          <w:szCs w:val="28"/>
        </w:rPr>
        <w:t xml:space="preserve">в случае прекращения деятельности </w:t>
      </w:r>
      <w:r w:rsidR="00B02EB1" w:rsidRPr="00B121E1">
        <w:rPr>
          <w:color w:val="auto"/>
          <w:sz w:val="28"/>
          <w:szCs w:val="28"/>
        </w:rPr>
        <w:t xml:space="preserve">муниципальной образовательной </w:t>
      </w:r>
      <w:r w:rsidR="003B26DE" w:rsidRPr="00B121E1">
        <w:rPr>
          <w:color w:val="auto"/>
          <w:sz w:val="28"/>
          <w:szCs w:val="28"/>
        </w:rPr>
        <w:t>организации</w:t>
      </w:r>
      <w:r w:rsidR="00B02EB1" w:rsidRPr="00B121E1">
        <w:rPr>
          <w:color w:val="auto"/>
          <w:sz w:val="28"/>
          <w:szCs w:val="28"/>
        </w:rPr>
        <w:t xml:space="preserve">, аннулирования соответствующей лицензии,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</w:t>
      </w:r>
      <w:r w:rsidR="008803C0" w:rsidRPr="00B121E1">
        <w:rPr>
          <w:color w:val="auto"/>
          <w:sz w:val="28"/>
          <w:szCs w:val="28"/>
        </w:rPr>
        <w:t xml:space="preserve">приостановления действия лицензии, приостановления действия государственной аккредитации полностью или в отношении отдельных уровней </w:t>
      </w:r>
      <w:r w:rsidR="00C968DB" w:rsidRPr="00B121E1">
        <w:rPr>
          <w:color w:val="auto"/>
          <w:sz w:val="28"/>
          <w:szCs w:val="28"/>
        </w:rPr>
        <w:t>образования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муниципальные образовательные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F16ABD" w:rsidRPr="00B121E1" w:rsidRDefault="00BB61BE" w:rsidP="00076E65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lastRenderedPageBreak/>
        <w:t>3.1</w:t>
      </w:r>
      <w:r w:rsidR="00A4261B" w:rsidRPr="00B121E1">
        <w:rPr>
          <w:color w:val="auto"/>
          <w:sz w:val="28"/>
          <w:szCs w:val="28"/>
        </w:rPr>
        <w:t>3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Решает вопрос об устройстве ребенка в другую муниципальную образовательную организацию в случае отсутствия свободных мест в муниципальной образовательной организации по обращению родителей (законных представителей).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2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3.1</w:t>
      </w:r>
      <w:r w:rsidR="00A4261B" w:rsidRPr="00B121E1">
        <w:rPr>
          <w:color w:val="auto"/>
          <w:sz w:val="28"/>
          <w:szCs w:val="28"/>
        </w:rPr>
        <w:t>4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Оказывает в пределах своей компетенции содействие в устройстве детей вынужденных переселенцев и лиц, признанных беженцами, в муниципальные образовательные организации, наравне с гражданами Российской Федерации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Оренбургской области, если иное не предусмотрено международными договорами Российской Федерации.</w:t>
      </w:r>
    </w:p>
    <w:p w:rsidR="00A604F1" w:rsidRPr="00B121E1" w:rsidRDefault="00A604F1" w:rsidP="00076E65">
      <w:pPr>
        <w:pStyle w:val="22"/>
        <w:shd w:val="clear" w:color="auto" w:fill="auto"/>
        <w:tabs>
          <w:tab w:val="left" w:pos="132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3.15.Осуществляет функции и полномочия учредителя муниципальных образовательных организаций.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4A68A1" w:rsidRPr="00B121E1">
        <w:rPr>
          <w:color w:val="auto"/>
          <w:sz w:val="28"/>
          <w:szCs w:val="28"/>
        </w:rPr>
        <w:t>1</w:t>
      </w:r>
      <w:r w:rsidR="00A604F1" w:rsidRPr="00B121E1">
        <w:rPr>
          <w:color w:val="auto"/>
          <w:sz w:val="28"/>
          <w:szCs w:val="28"/>
        </w:rPr>
        <w:t>6</w:t>
      </w:r>
      <w:r w:rsidRPr="00B121E1">
        <w:rPr>
          <w:color w:val="auto"/>
          <w:sz w:val="28"/>
          <w:szCs w:val="28"/>
        </w:rPr>
        <w:t>.</w:t>
      </w:r>
      <w:r w:rsidR="003B26DE" w:rsidRPr="00B121E1">
        <w:rPr>
          <w:color w:val="auto"/>
          <w:sz w:val="28"/>
          <w:szCs w:val="28"/>
        </w:rPr>
        <w:t>Согласовывает программы развития муниципальных образовательных организаций.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7932EE" w:rsidRPr="00B121E1">
        <w:rPr>
          <w:color w:val="auto"/>
          <w:sz w:val="28"/>
          <w:szCs w:val="28"/>
        </w:rPr>
        <w:t>1</w:t>
      </w:r>
      <w:r w:rsidR="00A604F1" w:rsidRPr="00B121E1">
        <w:rPr>
          <w:color w:val="auto"/>
          <w:sz w:val="28"/>
          <w:szCs w:val="28"/>
        </w:rPr>
        <w:t>7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Организует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1</w:t>
      </w:r>
      <w:r w:rsidR="00A604F1" w:rsidRPr="00B121E1">
        <w:rPr>
          <w:color w:val="auto"/>
          <w:sz w:val="28"/>
          <w:szCs w:val="28"/>
        </w:rPr>
        <w:t>8</w:t>
      </w:r>
      <w:r w:rsidRPr="00B121E1">
        <w:rPr>
          <w:color w:val="auto"/>
          <w:sz w:val="28"/>
          <w:szCs w:val="28"/>
        </w:rPr>
        <w:t>.</w:t>
      </w:r>
      <w:r w:rsidR="003B26DE" w:rsidRPr="00B121E1">
        <w:rPr>
          <w:color w:val="auto"/>
          <w:sz w:val="28"/>
          <w:szCs w:val="28"/>
        </w:rPr>
        <w:t>Разрабатывает проекты муниципальных правовых актов об установлении (организации) специальных денежных поощрений для лиц, проявивших выдающиеся способности, и иные меры стимулирования для обучающихся в муниципальных образовательных организациях.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4261B" w:rsidRPr="00B121E1">
        <w:rPr>
          <w:color w:val="auto"/>
          <w:sz w:val="28"/>
          <w:szCs w:val="28"/>
        </w:rPr>
        <w:t>1</w:t>
      </w:r>
      <w:r w:rsidR="00A604F1" w:rsidRPr="00B121E1">
        <w:rPr>
          <w:color w:val="auto"/>
          <w:sz w:val="28"/>
          <w:szCs w:val="28"/>
        </w:rPr>
        <w:t>9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Разрабатывает и внедряет в пределах своей компетенции в практику работы муниципальных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604F1" w:rsidRPr="00B121E1">
        <w:rPr>
          <w:color w:val="auto"/>
          <w:sz w:val="28"/>
          <w:szCs w:val="28"/>
        </w:rPr>
        <w:t>20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Участвует в работе комиссий, рабочих групп в соответствии с действующим законодательством и муниципальными правовыми актами.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3.2</w:t>
      </w:r>
      <w:r w:rsidR="00A604F1" w:rsidRPr="00B121E1">
        <w:rPr>
          <w:color w:val="auto"/>
          <w:sz w:val="28"/>
          <w:szCs w:val="28"/>
        </w:rPr>
        <w:t>1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муниципальных образовательных организаций грамотами и наградами.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58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3.2</w:t>
      </w:r>
      <w:r w:rsidR="00A604F1" w:rsidRPr="00B121E1">
        <w:rPr>
          <w:color w:val="auto"/>
          <w:sz w:val="28"/>
          <w:szCs w:val="28"/>
        </w:rPr>
        <w:t>2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Осуществляет взаимодействие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26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71D9B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3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Обеспечивает открытость и доступность информации о системе образования.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26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E810D5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4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Организует мониторинг системы образования.</w:t>
      </w:r>
    </w:p>
    <w:p w:rsidR="00F16ABD" w:rsidRPr="00B121E1" w:rsidRDefault="00BB61BE" w:rsidP="00076E65">
      <w:pPr>
        <w:pStyle w:val="22"/>
        <w:shd w:val="clear" w:color="auto" w:fill="auto"/>
        <w:tabs>
          <w:tab w:val="left" w:pos="131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5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 xml:space="preserve">Осуществляет функции главного распорядителя средств бюджета </w:t>
      </w:r>
      <w:r w:rsidR="00DF20ED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района,  финансов</w:t>
      </w:r>
      <w:r w:rsidR="00DF20ED" w:rsidRPr="00B121E1">
        <w:rPr>
          <w:color w:val="auto"/>
          <w:sz w:val="28"/>
          <w:szCs w:val="28"/>
        </w:rPr>
        <w:t>ый</w:t>
      </w:r>
      <w:r w:rsidR="003B26DE" w:rsidRPr="00B121E1">
        <w:rPr>
          <w:color w:val="auto"/>
          <w:sz w:val="28"/>
          <w:szCs w:val="28"/>
        </w:rPr>
        <w:t xml:space="preserve"> контрол</w:t>
      </w:r>
      <w:r w:rsidR="00DF20ED" w:rsidRPr="00B121E1">
        <w:rPr>
          <w:color w:val="auto"/>
          <w:sz w:val="28"/>
          <w:szCs w:val="28"/>
        </w:rPr>
        <w:t>ь</w:t>
      </w:r>
      <w:r w:rsidR="003B26DE" w:rsidRPr="00B121E1">
        <w:rPr>
          <w:color w:val="auto"/>
          <w:sz w:val="28"/>
          <w:szCs w:val="28"/>
        </w:rPr>
        <w:t xml:space="preserve"> за рациональным и целевым расходованием бюджетных средств в пределах своей компетенции.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490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6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Исполняет функции работодателя в соответствии с действующим законодательством.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1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7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Предоставляет муниципальные услуги в соответствии с Административными регламентами.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1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8</w:t>
      </w:r>
      <w:r w:rsidRPr="00B121E1">
        <w:rPr>
          <w:color w:val="auto"/>
          <w:sz w:val="28"/>
          <w:szCs w:val="28"/>
        </w:rPr>
        <w:t>.</w:t>
      </w:r>
      <w:r w:rsidR="00916B12" w:rsidRPr="00B121E1">
        <w:rPr>
          <w:color w:val="auto"/>
          <w:sz w:val="28"/>
          <w:szCs w:val="28"/>
        </w:rPr>
        <w:t xml:space="preserve"> </w:t>
      </w:r>
      <w:r w:rsidR="003B26DE" w:rsidRPr="00B121E1">
        <w:rPr>
          <w:color w:val="auto"/>
          <w:sz w:val="28"/>
          <w:szCs w:val="28"/>
        </w:rPr>
        <w:t xml:space="preserve">Представляет интересы администрации </w:t>
      </w:r>
      <w:r w:rsidR="00DF20ED" w:rsidRPr="00B121E1">
        <w:rPr>
          <w:color w:val="auto"/>
          <w:sz w:val="28"/>
          <w:szCs w:val="28"/>
        </w:rPr>
        <w:t>Тюльганского</w:t>
      </w:r>
      <w:r w:rsidR="003B26DE" w:rsidRPr="00B121E1">
        <w:rPr>
          <w:color w:val="auto"/>
          <w:sz w:val="28"/>
          <w:szCs w:val="28"/>
        </w:rPr>
        <w:t xml:space="preserve"> района в судах общей юрисдикции, арбитражном и третейском судах, прокуратуре, органах государственной </w:t>
      </w:r>
      <w:r w:rsidR="003B26DE" w:rsidRPr="00B121E1">
        <w:rPr>
          <w:color w:val="auto"/>
          <w:sz w:val="28"/>
          <w:szCs w:val="28"/>
        </w:rPr>
        <w:lastRenderedPageBreak/>
        <w:t>власти в пределах компетенции Отдела образования.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15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4261B" w:rsidRPr="00B121E1">
        <w:rPr>
          <w:color w:val="auto"/>
          <w:sz w:val="28"/>
          <w:szCs w:val="28"/>
        </w:rPr>
        <w:t>2</w:t>
      </w:r>
      <w:r w:rsidR="00A604F1" w:rsidRPr="00B121E1">
        <w:rPr>
          <w:color w:val="auto"/>
          <w:sz w:val="28"/>
          <w:szCs w:val="28"/>
        </w:rPr>
        <w:t>9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Участвует в пределах своей компетенции в организации летнего отдыха, досуга и занятости несовершеннолетних.</w:t>
      </w:r>
    </w:p>
    <w:p w:rsidR="00F16ABD" w:rsidRPr="00B121E1" w:rsidRDefault="00D32C47" w:rsidP="00076E65">
      <w:pPr>
        <w:pStyle w:val="22"/>
        <w:shd w:val="clear" w:color="auto" w:fill="auto"/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604F1" w:rsidRPr="00B121E1">
        <w:rPr>
          <w:color w:val="auto"/>
          <w:sz w:val="28"/>
          <w:szCs w:val="28"/>
        </w:rPr>
        <w:t>30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Обеспечивает в пределах своей компетенции реализацию переданных государственных полномочий по выплате компенсации части платы, взимаемой с родителей (законных представителей) за присмот</w:t>
      </w:r>
      <w:r w:rsidR="00B121E1" w:rsidRPr="00B121E1">
        <w:rPr>
          <w:color w:val="auto"/>
          <w:sz w:val="28"/>
          <w:szCs w:val="28"/>
        </w:rPr>
        <w:t xml:space="preserve">р и уход за детьми, посещающими </w:t>
      </w:r>
      <w:r w:rsidR="003B26DE" w:rsidRPr="00B121E1">
        <w:rPr>
          <w:color w:val="auto"/>
          <w:sz w:val="28"/>
          <w:szCs w:val="28"/>
        </w:rPr>
        <w:t>муниципальные образовательные организации, реализующие образовательную программу дошкольного образования.</w:t>
      </w:r>
    </w:p>
    <w:p w:rsidR="00F16ABD" w:rsidRPr="00B121E1" w:rsidRDefault="005507B7" w:rsidP="00076E65">
      <w:pPr>
        <w:pStyle w:val="22"/>
        <w:shd w:val="clear" w:color="auto" w:fill="auto"/>
        <w:tabs>
          <w:tab w:val="left" w:pos="1336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A4261B" w:rsidRPr="00B121E1">
        <w:rPr>
          <w:color w:val="auto"/>
          <w:sz w:val="28"/>
          <w:szCs w:val="28"/>
        </w:rPr>
        <w:t>3</w:t>
      </w:r>
      <w:r w:rsidR="00A604F1" w:rsidRPr="00B121E1">
        <w:rPr>
          <w:color w:val="auto"/>
          <w:sz w:val="28"/>
          <w:szCs w:val="28"/>
        </w:rPr>
        <w:t>1</w:t>
      </w:r>
      <w:r w:rsidRPr="00B121E1">
        <w:rPr>
          <w:color w:val="auto"/>
          <w:sz w:val="28"/>
          <w:szCs w:val="28"/>
        </w:rPr>
        <w:t>.В</w:t>
      </w:r>
      <w:r w:rsidR="003B26DE" w:rsidRPr="00B121E1">
        <w:rPr>
          <w:color w:val="auto"/>
          <w:sz w:val="28"/>
          <w:szCs w:val="28"/>
        </w:rPr>
        <w:t>едет учет и анализ несчастных случаев, произошедших с несовершеннолетними.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2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3</w:t>
      </w:r>
      <w:r w:rsidR="00A604F1" w:rsidRPr="00B121E1">
        <w:rPr>
          <w:color w:val="auto"/>
          <w:sz w:val="28"/>
          <w:szCs w:val="28"/>
        </w:rPr>
        <w:t>2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Организует работу по подготовке подведомственных муниципальных образовательных организаций к новому учебному году.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2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3</w:t>
      </w:r>
      <w:r w:rsidR="00A604F1" w:rsidRPr="00B121E1">
        <w:rPr>
          <w:color w:val="auto"/>
          <w:sz w:val="28"/>
          <w:szCs w:val="28"/>
        </w:rPr>
        <w:t>3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Отдела.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2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3</w:t>
      </w:r>
      <w:r w:rsidR="00A604F1" w:rsidRPr="00B121E1">
        <w:rPr>
          <w:color w:val="auto"/>
          <w:sz w:val="28"/>
          <w:szCs w:val="28"/>
        </w:rPr>
        <w:t>4</w:t>
      </w:r>
      <w:r w:rsidR="00916B12" w:rsidRPr="00B121E1">
        <w:rPr>
          <w:color w:val="auto"/>
          <w:sz w:val="28"/>
          <w:szCs w:val="28"/>
        </w:rPr>
        <w:t>.</w:t>
      </w:r>
      <w:r w:rsidRPr="00B121E1">
        <w:rPr>
          <w:color w:val="auto"/>
          <w:sz w:val="28"/>
          <w:szCs w:val="28"/>
        </w:rPr>
        <w:t xml:space="preserve"> </w:t>
      </w:r>
      <w:r w:rsidR="003B26DE" w:rsidRPr="00B121E1">
        <w:rPr>
          <w:color w:val="auto"/>
          <w:sz w:val="28"/>
          <w:szCs w:val="28"/>
        </w:rPr>
        <w:t>Представляет интересы образования в средствах массовой информации, разъясняет перед широкой общественностью позиции администрации по вопросам образования.</w:t>
      </w:r>
    </w:p>
    <w:p w:rsidR="00F16ABD" w:rsidRPr="00B121E1" w:rsidRDefault="00D32C47" w:rsidP="00076E65">
      <w:pPr>
        <w:pStyle w:val="22"/>
        <w:shd w:val="clear" w:color="auto" w:fill="auto"/>
        <w:tabs>
          <w:tab w:val="left" w:pos="1322"/>
        </w:tabs>
        <w:spacing w:before="0" w:line="240" w:lineRule="auto"/>
        <w:ind w:firstLine="567"/>
        <w:rPr>
          <w:color w:val="auto"/>
          <w:sz w:val="28"/>
          <w:szCs w:val="28"/>
        </w:rPr>
      </w:pPr>
      <w:r w:rsidRPr="00B121E1">
        <w:rPr>
          <w:color w:val="auto"/>
          <w:sz w:val="28"/>
          <w:szCs w:val="28"/>
        </w:rPr>
        <w:t>3.</w:t>
      </w:r>
      <w:r w:rsidR="00C0766E" w:rsidRPr="00B121E1">
        <w:rPr>
          <w:color w:val="auto"/>
          <w:sz w:val="28"/>
          <w:szCs w:val="28"/>
        </w:rPr>
        <w:t>3</w:t>
      </w:r>
      <w:r w:rsidR="00A604F1" w:rsidRPr="00B121E1">
        <w:rPr>
          <w:color w:val="auto"/>
          <w:sz w:val="28"/>
          <w:szCs w:val="28"/>
        </w:rPr>
        <w:t>5</w:t>
      </w:r>
      <w:r w:rsidRPr="00B121E1">
        <w:rPr>
          <w:color w:val="auto"/>
          <w:sz w:val="28"/>
          <w:szCs w:val="28"/>
        </w:rPr>
        <w:t xml:space="preserve">. </w:t>
      </w:r>
      <w:r w:rsidR="003B26DE" w:rsidRPr="00B121E1">
        <w:rPr>
          <w:color w:val="auto"/>
          <w:sz w:val="28"/>
          <w:szCs w:val="28"/>
        </w:rPr>
        <w:t>Осуществляет иные функции и полномочия, установленные действующим законодательством и муниципальными правовыми актами.</w:t>
      </w:r>
    </w:p>
    <w:p w:rsidR="00076E65" w:rsidRPr="003F16BE" w:rsidRDefault="00076E65" w:rsidP="00076E65">
      <w:pPr>
        <w:pStyle w:val="22"/>
        <w:shd w:val="clear" w:color="auto" w:fill="auto"/>
        <w:tabs>
          <w:tab w:val="left" w:pos="1322"/>
        </w:tabs>
        <w:spacing w:before="0" w:line="240" w:lineRule="auto"/>
        <w:ind w:firstLine="567"/>
        <w:rPr>
          <w:color w:val="auto"/>
          <w:sz w:val="28"/>
          <w:szCs w:val="28"/>
        </w:rPr>
      </w:pPr>
    </w:p>
    <w:sectPr w:rsidR="00076E65" w:rsidRPr="003F16BE" w:rsidSect="00B121E1">
      <w:headerReference w:type="default" r:id="rId7"/>
      <w:headerReference w:type="first" r:id="rId8"/>
      <w:pgSz w:w="11900" w:h="16840"/>
      <w:pgMar w:top="284" w:right="560" w:bottom="975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25" w:rsidRDefault="008D4825" w:rsidP="00F16ABD">
      <w:r>
        <w:separator/>
      </w:r>
    </w:p>
  </w:endnote>
  <w:endnote w:type="continuationSeparator" w:id="1">
    <w:p w:rsidR="008D4825" w:rsidRDefault="008D4825" w:rsidP="00F1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25" w:rsidRDefault="008D4825"/>
  </w:footnote>
  <w:footnote w:type="continuationSeparator" w:id="1">
    <w:p w:rsidR="008D4825" w:rsidRDefault="008D48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BD" w:rsidRDefault="00094F9C">
    <w:pPr>
      <w:rPr>
        <w:sz w:val="2"/>
        <w:szCs w:val="2"/>
      </w:rPr>
    </w:pPr>
    <w:r w:rsidRPr="00094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5pt;margin-top:26.8pt;width:22.5pt;height:10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16ABD" w:rsidRDefault="00094F9C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B121E1" w:rsidRPr="00B121E1">
                    <w:rPr>
                      <w:rStyle w:val="a5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126"/>
      <w:docPartObj>
        <w:docPartGallery w:val="Page Numbers (Top of Page)"/>
        <w:docPartUnique/>
      </w:docPartObj>
    </w:sdtPr>
    <w:sdtContent>
      <w:p w:rsidR="00C6422B" w:rsidRDefault="00094F9C">
        <w:pPr>
          <w:pStyle w:val="a6"/>
          <w:jc w:val="center"/>
        </w:pPr>
      </w:p>
    </w:sdtContent>
  </w:sdt>
  <w:p w:rsidR="00C6422B" w:rsidRDefault="00C64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DA6"/>
    <w:multiLevelType w:val="hybridMultilevel"/>
    <w:tmpl w:val="22347E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5A1"/>
    <w:multiLevelType w:val="multilevel"/>
    <w:tmpl w:val="9A449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A78CD"/>
    <w:multiLevelType w:val="multilevel"/>
    <w:tmpl w:val="3CF2611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B71F7D"/>
    <w:multiLevelType w:val="hybridMultilevel"/>
    <w:tmpl w:val="01AA36D6"/>
    <w:lvl w:ilvl="0" w:tplc="00949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FE6275"/>
    <w:multiLevelType w:val="multilevel"/>
    <w:tmpl w:val="FA682F7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26112015"/>
    <w:multiLevelType w:val="multilevel"/>
    <w:tmpl w:val="EA7EA36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5C6931"/>
    <w:multiLevelType w:val="multilevel"/>
    <w:tmpl w:val="8D8A6D66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17C7A91"/>
    <w:multiLevelType w:val="hybridMultilevel"/>
    <w:tmpl w:val="DD861E3A"/>
    <w:lvl w:ilvl="0" w:tplc="09126A8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2B02A1"/>
    <w:multiLevelType w:val="multilevel"/>
    <w:tmpl w:val="EDE03008"/>
    <w:lvl w:ilvl="0">
      <w:start w:val="2"/>
      <w:numFmt w:val="decimal"/>
      <w:lvlText w:val="%1."/>
      <w:lvlJc w:val="left"/>
      <w:pPr>
        <w:ind w:left="209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9">
    <w:nsid w:val="528E564B"/>
    <w:multiLevelType w:val="hybridMultilevel"/>
    <w:tmpl w:val="96D4B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60A55"/>
    <w:multiLevelType w:val="multilevel"/>
    <w:tmpl w:val="17AEB7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024D80"/>
    <w:multiLevelType w:val="hybridMultilevel"/>
    <w:tmpl w:val="25E2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1B18"/>
    <w:multiLevelType w:val="multilevel"/>
    <w:tmpl w:val="1C380B6C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B97491"/>
    <w:multiLevelType w:val="multilevel"/>
    <w:tmpl w:val="82DCB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">
    <w:nsid w:val="641676CC"/>
    <w:multiLevelType w:val="multilevel"/>
    <w:tmpl w:val="A8F65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7E47E0"/>
    <w:multiLevelType w:val="multilevel"/>
    <w:tmpl w:val="0910F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DA1A78"/>
    <w:multiLevelType w:val="multilevel"/>
    <w:tmpl w:val="2ABE0B6A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626FE6"/>
    <w:multiLevelType w:val="multilevel"/>
    <w:tmpl w:val="1692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5E6C2B"/>
    <w:multiLevelType w:val="hybridMultilevel"/>
    <w:tmpl w:val="438E2FF6"/>
    <w:lvl w:ilvl="0" w:tplc="96744DA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8"/>
  </w:num>
  <w:num w:numId="10">
    <w:abstractNumId w:val="16"/>
  </w:num>
  <w:num w:numId="11">
    <w:abstractNumId w:val="6"/>
  </w:num>
  <w:num w:numId="12">
    <w:abstractNumId w:val="12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6ABD"/>
    <w:rsid w:val="000470A0"/>
    <w:rsid w:val="00053693"/>
    <w:rsid w:val="00076E65"/>
    <w:rsid w:val="00094F9C"/>
    <w:rsid w:val="000B6DB9"/>
    <w:rsid w:val="000D13B7"/>
    <w:rsid w:val="001838D6"/>
    <w:rsid w:val="001856E5"/>
    <w:rsid w:val="001902F8"/>
    <w:rsid w:val="001A0208"/>
    <w:rsid w:val="001D4105"/>
    <w:rsid w:val="0026185E"/>
    <w:rsid w:val="002843DF"/>
    <w:rsid w:val="00287304"/>
    <w:rsid w:val="002A0144"/>
    <w:rsid w:val="002A3B49"/>
    <w:rsid w:val="00303D6A"/>
    <w:rsid w:val="0031726D"/>
    <w:rsid w:val="003179E6"/>
    <w:rsid w:val="003A771B"/>
    <w:rsid w:val="003B26DE"/>
    <w:rsid w:val="003B4C3F"/>
    <w:rsid w:val="003F16BE"/>
    <w:rsid w:val="0046077A"/>
    <w:rsid w:val="004A68A1"/>
    <w:rsid w:val="004B457E"/>
    <w:rsid w:val="004C43AD"/>
    <w:rsid w:val="004C4CCD"/>
    <w:rsid w:val="005507B7"/>
    <w:rsid w:val="00560753"/>
    <w:rsid w:val="00566AC2"/>
    <w:rsid w:val="005762AF"/>
    <w:rsid w:val="00582A50"/>
    <w:rsid w:val="005A3A32"/>
    <w:rsid w:val="00634AC9"/>
    <w:rsid w:val="00646352"/>
    <w:rsid w:val="006706A4"/>
    <w:rsid w:val="006D1A40"/>
    <w:rsid w:val="006D1E0C"/>
    <w:rsid w:val="00762F8A"/>
    <w:rsid w:val="007646C3"/>
    <w:rsid w:val="007932EE"/>
    <w:rsid w:val="007D4F2F"/>
    <w:rsid w:val="007F7912"/>
    <w:rsid w:val="00804F2D"/>
    <w:rsid w:val="00846CE0"/>
    <w:rsid w:val="008803C0"/>
    <w:rsid w:val="008A0E20"/>
    <w:rsid w:val="008D4825"/>
    <w:rsid w:val="00916B12"/>
    <w:rsid w:val="00917ED7"/>
    <w:rsid w:val="00933029"/>
    <w:rsid w:val="009417D1"/>
    <w:rsid w:val="00975F1C"/>
    <w:rsid w:val="009818D6"/>
    <w:rsid w:val="0099153B"/>
    <w:rsid w:val="009D2F5E"/>
    <w:rsid w:val="009E122A"/>
    <w:rsid w:val="00A1379E"/>
    <w:rsid w:val="00A4261B"/>
    <w:rsid w:val="00A604F1"/>
    <w:rsid w:val="00A73577"/>
    <w:rsid w:val="00A75A92"/>
    <w:rsid w:val="00AB1BE3"/>
    <w:rsid w:val="00AD5340"/>
    <w:rsid w:val="00B02EB1"/>
    <w:rsid w:val="00B04E55"/>
    <w:rsid w:val="00B121E1"/>
    <w:rsid w:val="00B42B29"/>
    <w:rsid w:val="00B85D72"/>
    <w:rsid w:val="00BB61BE"/>
    <w:rsid w:val="00BF2932"/>
    <w:rsid w:val="00C0766E"/>
    <w:rsid w:val="00C14ECE"/>
    <w:rsid w:val="00C4704F"/>
    <w:rsid w:val="00C50E15"/>
    <w:rsid w:val="00C6422B"/>
    <w:rsid w:val="00C71D9B"/>
    <w:rsid w:val="00C968DB"/>
    <w:rsid w:val="00D115AC"/>
    <w:rsid w:val="00D32C47"/>
    <w:rsid w:val="00D71012"/>
    <w:rsid w:val="00D865A2"/>
    <w:rsid w:val="00DC762A"/>
    <w:rsid w:val="00DF20ED"/>
    <w:rsid w:val="00DF2261"/>
    <w:rsid w:val="00E31431"/>
    <w:rsid w:val="00E40D48"/>
    <w:rsid w:val="00E74E24"/>
    <w:rsid w:val="00E77394"/>
    <w:rsid w:val="00E810D5"/>
    <w:rsid w:val="00EC536D"/>
    <w:rsid w:val="00EF2553"/>
    <w:rsid w:val="00EF3117"/>
    <w:rsid w:val="00F16ABD"/>
    <w:rsid w:val="00F4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ABD"/>
    <w:rPr>
      <w:color w:val="000000"/>
    </w:rPr>
  </w:style>
  <w:style w:type="paragraph" w:styleId="1">
    <w:name w:val="heading 1"/>
    <w:basedOn w:val="a"/>
    <w:next w:val="a"/>
    <w:link w:val="10"/>
    <w:qFormat/>
    <w:rsid w:val="006D1E0C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6D1E0C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AB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Основной текст (3) Exact1"/>
    <w:basedOn w:val="3"/>
    <w:rsid w:val="00F16ABD"/>
    <w:rPr>
      <w:u w:val="single"/>
    </w:rPr>
  </w:style>
  <w:style w:type="character" w:customStyle="1" w:styleId="3">
    <w:name w:val="Основной текст (3)_"/>
    <w:basedOn w:val="a0"/>
    <w:link w:val="30"/>
    <w:rsid w:val="00F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16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11"/>
    <w:rsid w:val="00F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16A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16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16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F16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F16AB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16ABD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16ABD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16ABD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Колонтитул1"/>
    <w:basedOn w:val="a"/>
    <w:link w:val="a4"/>
    <w:rsid w:val="00F16A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F16ABD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16ABD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16AB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D11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15AC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11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15AC"/>
    <w:rPr>
      <w:color w:val="000000"/>
    </w:rPr>
  </w:style>
  <w:style w:type="character" w:customStyle="1" w:styleId="10">
    <w:name w:val="Заголовок 1 Знак"/>
    <w:basedOn w:val="a0"/>
    <w:link w:val="1"/>
    <w:rsid w:val="006D1E0C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6D1E0C"/>
    <w:rPr>
      <w:rFonts w:ascii="Times New Roman" w:eastAsia="Times New Roman" w:hAnsi="Times New Roman" w:cs="Times New Roman"/>
      <w:b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D1E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E0C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A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2018-11-01T06:03:00Z</cp:lastPrinted>
  <dcterms:created xsi:type="dcterms:W3CDTF">2021-04-27T08:35:00Z</dcterms:created>
  <dcterms:modified xsi:type="dcterms:W3CDTF">2021-04-27T08:35:00Z</dcterms:modified>
</cp:coreProperties>
</file>