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</w:tblGrid>
      <w:tr w:rsidR="008A3F03" w:rsidRPr="008A3F03" w:rsidTr="00304C72">
        <w:tc>
          <w:tcPr>
            <w:tcW w:w="4928" w:type="dxa"/>
          </w:tcPr>
          <w:p w:rsidR="008A3F03" w:rsidRPr="008A3F03" w:rsidRDefault="00791CE9" w:rsidP="00304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F03" w:rsidRPr="008A3F03" w:rsidTr="00304C72">
        <w:trPr>
          <w:trHeight w:val="268"/>
        </w:trPr>
        <w:tc>
          <w:tcPr>
            <w:tcW w:w="49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F03" w:rsidRPr="008A3F03" w:rsidRDefault="008A3F03" w:rsidP="008A3F03">
            <w:pPr>
              <w:pStyle w:val="2"/>
              <w:rPr>
                <w:sz w:val="22"/>
                <w:szCs w:val="24"/>
              </w:rPr>
            </w:pPr>
            <w:r w:rsidRPr="008A3F03">
              <w:rPr>
                <w:sz w:val="22"/>
              </w:rPr>
              <w:t>Муниципальное образование</w:t>
            </w:r>
          </w:p>
          <w:p w:rsidR="008A3F03" w:rsidRPr="008A3F03" w:rsidRDefault="008A3F03" w:rsidP="00304C7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A3F03">
              <w:rPr>
                <w:rFonts w:ascii="Times New Roman" w:hAnsi="Times New Roman" w:cs="Times New Roman"/>
                <w:b/>
                <w:sz w:val="22"/>
              </w:rPr>
              <w:t>Тюльганский район</w:t>
            </w:r>
          </w:p>
          <w:p w:rsidR="008A3F03" w:rsidRPr="008A3F03" w:rsidRDefault="008A3F03" w:rsidP="00304C7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3F03">
              <w:rPr>
                <w:rFonts w:ascii="Times New Roman" w:hAnsi="Times New Roman" w:cs="Times New Roman"/>
                <w:bCs/>
                <w:sz w:val="22"/>
              </w:rPr>
              <w:t>Оренбургской области</w:t>
            </w:r>
          </w:p>
          <w:p w:rsidR="008A3F03" w:rsidRPr="008A3F03" w:rsidRDefault="008A3F03" w:rsidP="00304C7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8A3F03" w:rsidRPr="008A3F03" w:rsidRDefault="008A3F03" w:rsidP="00304C72">
            <w:pPr>
              <w:pStyle w:val="1"/>
              <w:rPr>
                <w:sz w:val="24"/>
              </w:rPr>
            </w:pPr>
            <w:r w:rsidRPr="008A3F03">
              <w:rPr>
                <w:sz w:val="24"/>
              </w:rPr>
              <w:t>АДМИНИСТРАЦИЯ</w:t>
            </w:r>
          </w:p>
          <w:p w:rsidR="008A3F03" w:rsidRPr="008A3F03" w:rsidRDefault="008A3F03" w:rsidP="0030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F03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8A3F03" w:rsidRPr="008A3F03" w:rsidRDefault="008A3F03" w:rsidP="0030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F03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8A3F03" w:rsidRPr="008A3F03" w:rsidRDefault="008A3F03" w:rsidP="00304C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3F03" w:rsidRPr="008A3F03" w:rsidRDefault="008A3F03" w:rsidP="00304C72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8A3F03" w:rsidRPr="008A3F03" w:rsidRDefault="008A3F03" w:rsidP="00304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F03" w:rsidRPr="008A3F03" w:rsidTr="00304C72">
        <w:tc>
          <w:tcPr>
            <w:tcW w:w="49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F03" w:rsidRPr="008A3F03" w:rsidRDefault="008A3F03" w:rsidP="00304C72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8A3F03">
              <w:rPr>
                <w:rFonts w:ascii="Times New Roman" w:hAnsi="Times New Roman" w:cs="Times New Roman"/>
                <w:sz w:val="28"/>
              </w:rPr>
              <w:t>_______________  №  __________</w:t>
            </w:r>
          </w:p>
          <w:p w:rsidR="008A3F03" w:rsidRPr="008A3F03" w:rsidRDefault="008A3F03" w:rsidP="00304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F03" w:rsidRPr="008A3F03" w:rsidRDefault="008A3F03" w:rsidP="008A3F03">
      <w:pPr>
        <w:ind w:right="5952"/>
        <w:jc w:val="center"/>
        <w:rPr>
          <w:rFonts w:ascii="Times New Roman" w:hAnsi="Times New Roman" w:cs="Times New Roman"/>
          <w:sz w:val="10"/>
        </w:rPr>
      </w:pPr>
    </w:p>
    <w:p w:rsidR="008A3F03" w:rsidRPr="008A3F03" w:rsidRDefault="008A3F03" w:rsidP="008A3F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F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A3F03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ведомственном контроле за соблюдением трудового законодательства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A3F03"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актов, содержащих нормы трудового права</w:t>
      </w:r>
    </w:p>
    <w:p w:rsidR="008A3F03" w:rsidRDefault="008A3F03" w:rsidP="008A3F03">
      <w:pPr>
        <w:pStyle w:val="21"/>
        <w:ind w:right="141" w:firstLine="1134"/>
        <w:jc w:val="both"/>
        <w:rPr>
          <w:szCs w:val="28"/>
        </w:rPr>
      </w:pPr>
    </w:p>
    <w:p w:rsidR="008A3F03" w:rsidRDefault="008A3F03" w:rsidP="008A3F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F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 статьей 353.1 Трудового кодекса Российской Федерации, </w:t>
      </w:r>
      <w:r w:rsidRPr="008A3F03">
        <w:rPr>
          <w:rFonts w:ascii="Times New Roman" w:hAnsi="Times New Roman" w:cs="Times New Roman"/>
          <w:sz w:val="28"/>
          <w:szCs w:val="28"/>
        </w:rPr>
        <w:t>Закона Оренбургской области от 9 июля 2012 года № 917/279-</w:t>
      </w:r>
      <w:r w:rsidRPr="008A3F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F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                             </w:t>
      </w:r>
      <w:r w:rsidRPr="008A3F03">
        <w:rPr>
          <w:rFonts w:ascii="Times New Roman" w:hAnsi="Times New Roman" w:cs="Times New Roman"/>
          <w:sz w:val="28"/>
          <w:szCs w:val="28"/>
        </w:rPr>
        <w:t>«О ведомственном контроле за соблюдением законодательства и иных нормативных правовых актов, содержащих нормы трудового права»</w:t>
      </w:r>
      <w:r w:rsidRPr="008A3F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F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в целях осуществления </w:t>
      </w:r>
      <w:r w:rsidRPr="008A3F03">
        <w:rPr>
          <w:rFonts w:ascii="Times New Roman" w:hAnsi="Times New Roman" w:cs="Times New Roman"/>
          <w:bCs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Тюльганский район и ее самостоятельным структурным подразделениям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 о с т а н о в л я 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3F03" w:rsidRPr="008A3F03" w:rsidRDefault="008A3F03" w:rsidP="008A3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F03" w:rsidRDefault="008A3F03" w:rsidP="008A3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03">
        <w:rPr>
          <w:rFonts w:ascii="Times New Roman" w:hAnsi="Times New Roman" w:cs="Times New Roman"/>
          <w:sz w:val="28"/>
          <w:szCs w:val="28"/>
        </w:rPr>
        <w:t>1.</w:t>
      </w:r>
      <w:r w:rsidRPr="008A3F03"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по осуществлению </w:t>
      </w:r>
      <w:r w:rsidRPr="008A3F03">
        <w:rPr>
          <w:rFonts w:ascii="Times New Roman" w:hAnsi="Times New Roman" w:cs="Times New Roman"/>
          <w:bCs/>
          <w:sz w:val="28"/>
          <w:szCs w:val="28"/>
        </w:rPr>
        <w:t xml:space="preserve">ведомственного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A3F03">
        <w:rPr>
          <w:rFonts w:ascii="Times New Roman" w:hAnsi="Times New Roman" w:cs="Times New Roman"/>
          <w:bCs/>
          <w:sz w:val="28"/>
          <w:szCs w:val="28"/>
        </w:rPr>
        <w:t>за соблюдением трудового законодательства и иных нормати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вных правовых актов, содержащих </w:t>
      </w:r>
      <w:r w:rsidRPr="008A3F03">
        <w:rPr>
          <w:rFonts w:ascii="Times New Roman" w:hAnsi="Times New Roman" w:cs="Times New Roman"/>
          <w:bCs/>
          <w:sz w:val="28"/>
          <w:szCs w:val="28"/>
        </w:rPr>
        <w:t>нормы трудового права, в организациях, подведомственных администрации муниципального образования Тюльганский район и ее самостоятельным структурным подразделениям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A493D" w:rsidRDefault="006A493D" w:rsidP="008A3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93D" w:rsidRDefault="006A493D" w:rsidP="008A3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по исполнению настоящего постановления возложить на …</w:t>
      </w:r>
    </w:p>
    <w:p w:rsidR="008A3F03" w:rsidRDefault="008A3F03" w:rsidP="008A3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F03" w:rsidRPr="008A3F03" w:rsidRDefault="008A3F03" w:rsidP="008A3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03">
        <w:rPr>
          <w:rFonts w:ascii="Times New Roman" w:hAnsi="Times New Roman" w:cs="Times New Roman"/>
          <w:sz w:val="28"/>
        </w:rPr>
        <w:t>3.</w:t>
      </w:r>
      <w:r w:rsidRPr="008A3F03">
        <w:rPr>
          <w:rFonts w:ascii="Times New Roman" w:hAnsi="Times New Roman" w:cs="Times New Roman"/>
          <w:color w:val="FFFEFF"/>
          <w:sz w:val="28"/>
        </w:rPr>
        <w:t>..</w:t>
      </w:r>
      <w:r w:rsidR="00850806">
        <w:rPr>
          <w:rFonts w:ascii="Times New Roman" w:hAnsi="Times New Roman" w:cs="Times New Roman"/>
          <w:sz w:val="28"/>
        </w:rPr>
        <w:t>Постановление</w:t>
      </w:r>
      <w:r w:rsidRPr="008A3F03">
        <w:rPr>
          <w:rFonts w:ascii="Times New Roman" w:hAnsi="Times New Roman" w:cs="Times New Roman"/>
          <w:sz w:val="28"/>
        </w:rPr>
        <w:t xml:space="preserve"> вступает в силу со дня его подписания.</w:t>
      </w:r>
    </w:p>
    <w:p w:rsidR="008A3F03" w:rsidRPr="008A3F03" w:rsidRDefault="008A3F03" w:rsidP="008A3F03">
      <w:pPr>
        <w:ind w:right="141" w:firstLine="708"/>
        <w:jc w:val="both"/>
        <w:rPr>
          <w:rFonts w:ascii="Times New Roman" w:hAnsi="Times New Roman" w:cs="Times New Roman"/>
          <w:sz w:val="28"/>
        </w:rPr>
      </w:pPr>
    </w:p>
    <w:p w:rsidR="008A3F03" w:rsidRPr="008A3F03" w:rsidRDefault="008A3F03" w:rsidP="008A3F03">
      <w:pPr>
        <w:ind w:right="141" w:firstLine="708"/>
        <w:jc w:val="both"/>
        <w:rPr>
          <w:rFonts w:ascii="Times New Roman" w:hAnsi="Times New Roman" w:cs="Times New Roman"/>
        </w:rPr>
      </w:pPr>
    </w:p>
    <w:p w:rsidR="008A3F03" w:rsidRPr="008A3F03" w:rsidRDefault="008A3F03" w:rsidP="008A3F03">
      <w:pPr>
        <w:ind w:right="141" w:firstLine="708"/>
        <w:jc w:val="both"/>
        <w:rPr>
          <w:rFonts w:ascii="Times New Roman" w:hAnsi="Times New Roman" w:cs="Times New Roman"/>
        </w:rPr>
      </w:pPr>
    </w:p>
    <w:p w:rsidR="00850806" w:rsidRDefault="008A3F03" w:rsidP="008A3F03">
      <w:pPr>
        <w:rPr>
          <w:rFonts w:ascii="Times New Roman" w:hAnsi="Times New Roman" w:cs="Times New Roman"/>
          <w:sz w:val="28"/>
        </w:rPr>
      </w:pPr>
      <w:r w:rsidRPr="008A3F03">
        <w:rPr>
          <w:rFonts w:ascii="Times New Roman" w:hAnsi="Times New Roman" w:cs="Times New Roman"/>
          <w:sz w:val="28"/>
        </w:rPr>
        <w:t xml:space="preserve">Глава </w:t>
      </w:r>
      <w:r w:rsidR="00850806">
        <w:rPr>
          <w:rFonts w:ascii="Times New Roman" w:hAnsi="Times New Roman" w:cs="Times New Roman"/>
          <w:sz w:val="28"/>
        </w:rPr>
        <w:t>муниципального</w:t>
      </w:r>
    </w:p>
    <w:p w:rsidR="008A3F03" w:rsidRPr="008A3F03" w:rsidRDefault="00850806" w:rsidP="008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Тюльганский </w:t>
      </w:r>
      <w:r w:rsidR="008A3F03" w:rsidRPr="008A3F03">
        <w:rPr>
          <w:rFonts w:ascii="Times New Roman" w:hAnsi="Times New Roman" w:cs="Times New Roman"/>
          <w:sz w:val="28"/>
        </w:rPr>
        <w:t xml:space="preserve">район     </w:t>
      </w:r>
      <w:r>
        <w:rPr>
          <w:rFonts w:ascii="Times New Roman" w:hAnsi="Times New Roman" w:cs="Times New Roman"/>
          <w:sz w:val="28"/>
        </w:rPr>
        <w:t xml:space="preserve">       </w:t>
      </w:r>
      <w:r w:rsidR="008A3F03" w:rsidRPr="008A3F03">
        <w:rPr>
          <w:rFonts w:ascii="Times New Roman" w:hAnsi="Times New Roman" w:cs="Times New Roman"/>
          <w:sz w:val="28"/>
        </w:rPr>
        <w:t xml:space="preserve">                                 </w:t>
      </w:r>
      <w:r w:rsidR="008A3F03" w:rsidRPr="008A3F03">
        <w:rPr>
          <w:rFonts w:ascii="Times New Roman" w:hAnsi="Times New Roman" w:cs="Times New Roman"/>
          <w:sz w:val="28"/>
        </w:rPr>
        <w:tab/>
      </w:r>
      <w:r w:rsidR="008A3F03" w:rsidRPr="008A3F03">
        <w:rPr>
          <w:rFonts w:ascii="Times New Roman" w:hAnsi="Times New Roman" w:cs="Times New Roman"/>
          <w:sz w:val="28"/>
        </w:rPr>
        <w:tab/>
        <w:t xml:space="preserve">        И.В. Буцких </w:t>
      </w:r>
    </w:p>
    <w:p w:rsidR="008A3F03" w:rsidRPr="008A3F03" w:rsidRDefault="008A3F03" w:rsidP="008A3F03">
      <w:pPr>
        <w:ind w:left="1416" w:firstLine="708"/>
        <w:rPr>
          <w:rFonts w:ascii="Times New Roman" w:hAnsi="Times New Roman" w:cs="Times New Roman"/>
          <w:sz w:val="28"/>
        </w:rPr>
      </w:pPr>
    </w:p>
    <w:p w:rsidR="008A3F03" w:rsidRPr="008A3F03" w:rsidRDefault="008A3F03" w:rsidP="008A3F03">
      <w:pPr>
        <w:ind w:left="1416" w:firstLine="708"/>
        <w:rPr>
          <w:rFonts w:ascii="Times New Roman" w:hAnsi="Times New Roman" w:cs="Times New Roman"/>
          <w:sz w:val="28"/>
        </w:rPr>
      </w:pPr>
    </w:p>
    <w:p w:rsidR="008A3F03" w:rsidRPr="008A3F03" w:rsidRDefault="008A3F03" w:rsidP="008A3F0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108"/>
        <w:gridCol w:w="654"/>
        <w:gridCol w:w="786"/>
        <w:gridCol w:w="5506"/>
        <w:gridCol w:w="2977"/>
        <w:gridCol w:w="107"/>
      </w:tblGrid>
      <w:tr w:rsidR="008A3F03" w:rsidRPr="008A3F03" w:rsidTr="006A493D">
        <w:trPr>
          <w:gridAfter w:val="1"/>
          <w:wAfter w:w="107" w:type="dxa"/>
          <w:trHeight w:val="457"/>
        </w:trPr>
        <w:tc>
          <w:tcPr>
            <w:tcW w:w="1548" w:type="dxa"/>
            <w:gridSpan w:val="3"/>
          </w:tcPr>
          <w:p w:rsidR="008A3F03" w:rsidRPr="008A3F03" w:rsidRDefault="008A3F03" w:rsidP="00304C7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83" w:type="dxa"/>
            <w:gridSpan w:val="2"/>
          </w:tcPr>
          <w:p w:rsidR="00850806" w:rsidRPr="006A493D" w:rsidRDefault="00850806" w:rsidP="00850806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6A493D" w:rsidRPr="006A493D" w:rsidTr="006A493D">
        <w:tblPrEx>
          <w:tblLook w:val="04A0"/>
        </w:tblPrEx>
        <w:trPr>
          <w:gridBefore w:val="1"/>
          <w:wBefore w:w="108" w:type="dxa"/>
        </w:trPr>
        <w:tc>
          <w:tcPr>
            <w:tcW w:w="654" w:type="dxa"/>
          </w:tcPr>
          <w:p w:rsidR="006A493D" w:rsidRPr="006A493D" w:rsidRDefault="006A493D" w:rsidP="00304C72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2" w:type="dxa"/>
            <w:gridSpan w:val="2"/>
          </w:tcPr>
          <w:p w:rsidR="006A493D" w:rsidRPr="006A493D" w:rsidRDefault="006A493D" w:rsidP="00304C72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6A493D" w:rsidRPr="006A493D" w:rsidRDefault="006A493D" w:rsidP="00304C72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</w:p>
          <w:p w:rsidR="006A493D" w:rsidRPr="006A493D" w:rsidRDefault="006A493D" w:rsidP="00304C72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6A4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6A49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6A493D" w:rsidRPr="006A493D" w:rsidRDefault="006A493D" w:rsidP="00304C72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6A493D">
              <w:rPr>
                <w:rFonts w:ascii="Times New Roman" w:hAnsi="Times New Roman" w:cs="Times New Roman"/>
                <w:sz w:val="28"/>
                <w:szCs w:val="28"/>
              </w:rPr>
              <w:t>____________ № _____</w:t>
            </w:r>
          </w:p>
          <w:p w:rsidR="006A493D" w:rsidRPr="006A493D" w:rsidRDefault="006A493D" w:rsidP="00304C72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53A" w:rsidRDefault="00EE153A" w:rsidP="00081C18">
      <w:pPr>
        <w:rPr>
          <w:rFonts w:ascii="Times New Roman" w:hAnsi="Times New Roman" w:cs="Times New Roman"/>
          <w:bCs/>
          <w:sz w:val="28"/>
          <w:szCs w:val="28"/>
        </w:rPr>
      </w:pPr>
    </w:p>
    <w:p w:rsidR="006A493D" w:rsidRDefault="006A493D" w:rsidP="00081C18">
      <w:pPr>
        <w:rPr>
          <w:rFonts w:ascii="Times New Roman" w:hAnsi="Times New Roman" w:cs="Times New Roman"/>
          <w:bCs/>
          <w:sz w:val="28"/>
          <w:szCs w:val="28"/>
        </w:rPr>
      </w:pPr>
    </w:p>
    <w:p w:rsidR="006A493D" w:rsidRPr="008A3F03" w:rsidRDefault="006A493D" w:rsidP="00081C18">
      <w:pPr>
        <w:rPr>
          <w:rFonts w:ascii="Times New Roman" w:hAnsi="Times New Roman" w:cs="Times New Roman"/>
          <w:bCs/>
          <w:sz w:val="28"/>
          <w:szCs w:val="28"/>
        </w:rPr>
      </w:pPr>
    </w:p>
    <w:p w:rsidR="001569EF" w:rsidRPr="008A3F03" w:rsidRDefault="00DC4BF1" w:rsidP="000A7D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F0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C4BF1" w:rsidRPr="008A3F03" w:rsidRDefault="001569EF" w:rsidP="00DC4B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F03">
        <w:rPr>
          <w:rFonts w:ascii="Times New Roman" w:hAnsi="Times New Roman" w:cs="Times New Roman"/>
          <w:bCs/>
          <w:sz w:val="28"/>
          <w:szCs w:val="28"/>
        </w:rPr>
        <w:t xml:space="preserve">по осуществлению ведомственного контроля за соблюдением трудового законодательства и иных нормативных правовых актов, содержащих </w:t>
      </w:r>
    </w:p>
    <w:p w:rsidR="001569EF" w:rsidRPr="008A3F03" w:rsidRDefault="001569EF" w:rsidP="00DC4B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F03">
        <w:rPr>
          <w:rFonts w:ascii="Times New Roman" w:hAnsi="Times New Roman" w:cs="Times New Roman"/>
          <w:bCs/>
          <w:sz w:val="28"/>
          <w:szCs w:val="28"/>
        </w:rPr>
        <w:t>нормы трудового права, в организациях</w:t>
      </w:r>
      <w:r w:rsidR="00DC4BF1" w:rsidRPr="008A3F03">
        <w:rPr>
          <w:rFonts w:ascii="Times New Roman" w:hAnsi="Times New Roman" w:cs="Times New Roman"/>
          <w:bCs/>
          <w:sz w:val="28"/>
          <w:szCs w:val="28"/>
        </w:rPr>
        <w:t>, подведомственных администрации муниципального образования Тюльганский район и ее самостоятельным структурным подразделениям</w:t>
      </w:r>
    </w:p>
    <w:p w:rsidR="001569EF" w:rsidRPr="008A3F03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8A3F03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F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69EF" w:rsidRPr="008A3F03" w:rsidRDefault="001569EF" w:rsidP="00081C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69EF" w:rsidRPr="008A3F03" w:rsidRDefault="001569EF" w:rsidP="000734E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A3F03">
        <w:rPr>
          <w:rFonts w:ascii="Times New Roman" w:hAnsi="Times New Roman" w:cs="Times New Roman"/>
          <w:sz w:val="28"/>
          <w:szCs w:val="28"/>
        </w:rPr>
        <w:t>1.1</w:t>
      </w:r>
      <w:r w:rsidR="0008405F" w:rsidRPr="008A3F03">
        <w:rPr>
          <w:rFonts w:ascii="Times New Roman" w:hAnsi="Times New Roman" w:cs="Times New Roman"/>
          <w:sz w:val="28"/>
          <w:szCs w:val="28"/>
        </w:rPr>
        <w:t>.</w:t>
      </w:r>
      <w:r w:rsidRPr="008A3F03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функции</w:t>
      </w:r>
      <w:r w:rsidR="00DC4BF1" w:rsidRPr="008A3F03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DC4BF1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F0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569EF" w:rsidRPr="008A3F03">
        <w:rPr>
          <w:rFonts w:ascii="Times New Roman" w:hAnsi="Times New Roman" w:cs="Times New Roman"/>
          <w:sz w:val="28"/>
          <w:szCs w:val="28"/>
        </w:rPr>
        <w:t xml:space="preserve"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Pr="008A3F03">
        <w:rPr>
          <w:rFonts w:ascii="Times New Roman" w:hAnsi="Times New Roman" w:cs="Times New Roman"/>
          <w:bCs/>
          <w:sz w:val="28"/>
          <w:szCs w:val="28"/>
        </w:rPr>
        <w:t>организациях, подведомственных администрации муниципального образования Тюльганский район и ее самостоятельным структурным подразделениям</w:t>
      </w:r>
      <w:r w:rsidR="001569EF" w:rsidRPr="008A3F03">
        <w:rPr>
          <w:rFonts w:ascii="Times New Roman" w:hAnsi="Times New Roman" w:cs="Times New Roman"/>
          <w:sz w:val="28"/>
          <w:szCs w:val="28"/>
        </w:rPr>
        <w:t xml:space="preserve"> (да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1569EF" w:rsidRPr="00DC4BF1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исполнения муниципальной функции по осуществлению контроля за соблюдением трудового законодательства и иных нормативных правовых актов, содержащих нормы трудового права в </w:t>
      </w:r>
      <w:r w:rsidRPr="00DC4BF1">
        <w:rPr>
          <w:rFonts w:ascii="Times New Roman" w:hAnsi="Times New Roman" w:cs="Times New Roman"/>
          <w:bCs/>
          <w:sz w:val="28"/>
          <w:szCs w:val="28"/>
        </w:rPr>
        <w:t>организациях, подведомственных администрации муниципального образования Тюльганский район и ее самостоятельным структурным подразделениям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(далее – муниципальная функция), определяет сроки и последовательность действий (административных процедур) при исполнении муниципальной функции.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1.2. Наименование орган</w:t>
      </w:r>
      <w:r w:rsidR="00D366EE">
        <w:rPr>
          <w:rFonts w:ascii="Times New Roman" w:hAnsi="Times New Roman" w:cs="Times New Roman"/>
          <w:sz w:val="28"/>
          <w:szCs w:val="28"/>
        </w:rPr>
        <w:t>ов</w:t>
      </w:r>
      <w:r w:rsidRPr="00DC4BF1">
        <w:rPr>
          <w:rFonts w:ascii="Times New Roman" w:hAnsi="Times New Roman" w:cs="Times New Roman"/>
          <w:sz w:val="28"/>
          <w:szCs w:val="28"/>
        </w:rPr>
        <w:t xml:space="preserve"> ведомственного контроля, исполняющ</w:t>
      </w:r>
      <w:r w:rsidR="00D366EE">
        <w:rPr>
          <w:rFonts w:ascii="Times New Roman" w:hAnsi="Times New Roman" w:cs="Times New Roman"/>
          <w:sz w:val="28"/>
          <w:szCs w:val="28"/>
        </w:rPr>
        <w:t>их</w:t>
      </w:r>
      <w:r w:rsidRPr="00DC4BF1">
        <w:rPr>
          <w:rFonts w:ascii="Times New Roman" w:hAnsi="Times New Roman" w:cs="Times New Roman"/>
          <w:sz w:val="28"/>
          <w:szCs w:val="28"/>
        </w:rPr>
        <w:t xml:space="preserve"> муниципальную функцию</w:t>
      </w:r>
      <w:r w:rsidR="00D366EE">
        <w:rPr>
          <w:rFonts w:ascii="Times New Roman" w:hAnsi="Times New Roman" w:cs="Times New Roman"/>
          <w:sz w:val="28"/>
          <w:szCs w:val="28"/>
        </w:rPr>
        <w:t>.</w:t>
      </w:r>
    </w:p>
    <w:p w:rsidR="00731409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Муниципальная функция исполняется</w:t>
      </w:r>
      <w:r w:rsidR="00731409">
        <w:rPr>
          <w:rFonts w:ascii="Times New Roman" w:hAnsi="Times New Roman" w:cs="Times New Roman"/>
          <w:sz w:val="28"/>
          <w:szCs w:val="28"/>
        </w:rPr>
        <w:t>:</w:t>
      </w:r>
    </w:p>
    <w:p w:rsidR="00731409" w:rsidRDefault="00731409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муниципального образования Тюльганский район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9EF" w:rsidRPr="00DC4BF1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731409" w:rsidRDefault="00731409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образования администрации района;</w:t>
      </w:r>
    </w:p>
    <w:p w:rsidR="00731409" w:rsidRDefault="00731409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культуры администрации района.</w:t>
      </w:r>
    </w:p>
    <w:p w:rsidR="00D366EE" w:rsidRDefault="001569EF" w:rsidP="00D366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Непосредственное исполнение муниципальной функции осуществляется постоянн</w:t>
      </w:r>
      <w:r w:rsidR="00AD2564">
        <w:rPr>
          <w:rFonts w:ascii="Times New Roman" w:hAnsi="Times New Roman" w:cs="Times New Roman"/>
          <w:sz w:val="28"/>
          <w:szCs w:val="28"/>
        </w:rPr>
        <w:t>ой</w:t>
      </w:r>
      <w:r w:rsidRPr="00DC4BF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D2564">
        <w:rPr>
          <w:rFonts w:ascii="Times New Roman" w:hAnsi="Times New Roman" w:cs="Times New Roman"/>
          <w:sz w:val="28"/>
          <w:szCs w:val="28"/>
        </w:rPr>
        <w:t>ей</w:t>
      </w:r>
      <w:r w:rsidRPr="00DC4BF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3630">
        <w:rPr>
          <w:rFonts w:ascii="Times New Roman" w:hAnsi="Times New Roman" w:cs="Times New Roman"/>
          <w:sz w:val="28"/>
          <w:szCs w:val="28"/>
        </w:rPr>
        <w:t>ой</w:t>
      </w:r>
      <w:r w:rsidRPr="00DC4BF1">
        <w:rPr>
          <w:rFonts w:ascii="Times New Roman" w:hAnsi="Times New Roman" w:cs="Times New Roman"/>
          <w:sz w:val="28"/>
          <w:szCs w:val="28"/>
        </w:rPr>
        <w:t xml:space="preserve"> по осуществлению ведомственного контроля </w:t>
      </w:r>
      <w:r w:rsidR="00731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4BF1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 (далее – рабочая группа).</w:t>
      </w:r>
    </w:p>
    <w:p w:rsidR="00093630" w:rsidRDefault="001569EF" w:rsidP="00D366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Состав рабочей группы формируется</w:t>
      </w:r>
      <w:r w:rsidR="00D366EE" w:rsidRPr="00D366EE">
        <w:rPr>
          <w:rFonts w:ascii="Times New Roman" w:hAnsi="Times New Roman" w:cs="Times New Roman"/>
          <w:sz w:val="28"/>
          <w:szCs w:val="28"/>
        </w:rPr>
        <w:t xml:space="preserve"> </w:t>
      </w:r>
      <w:r w:rsidR="00D366EE">
        <w:rPr>
          <w:rFonts w:ascii="Times New Roman" w:hAnsi="Times New Roman" w:cs="Times New Roman"/>
          <w:sz w:val="28"/>
          <w:szCs w:val="28"/>
        </w:rPr>
        <w:t>распоряжением, приказом органов ведомственного контроля.</w:t>
      </w:r>
    </w:p>
    <w:p w:rsidR="00122E2F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При исполнении муниципальной функции рабоч</w:t>
      </w:r>
      <w:r w:rsidR="00122E2F">
        <w:rPr>
          <w:rFonts w:ascii="Times New Roman" w:hAnsi="Times New Roman" w:cs="Times New Roman"/>
          <w:sz w:val="28"/>
          <w:szCs w:val="28"/>
        </w:rPr>
        <w:t>ие</w:t>
      </w:r>
      <w:r w:rsidRPr="00DC4BF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22E2F">
        <w:rPr>
          <w:rFonts w:ascii="Times New Roman" w:hAnsi="Times New Roman" w:cs="Times New Roman"/>
          <w:sz w:val="28"/>
          <w:szCs w:val="28"/>
        </w:rPr>
        <w:t>ы,</w:t>
      </w:r>
      <w:r w:rsidRPr="00DC4BF1">
        <w:rPr>
          <w:rFonts w:ascii="Times New Roman" w:hAnsi="Times New Roman" w:cs="Times New Roman"/>
          <w:sz w:val="28"/>
          <w:szCs w:val="28"/>
        </w:rPr>
        <w:t xml:space="preserve"> </w:t>
      </w:r>
      <w:r w:rsidR="00122E2F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C4BF1">
        <w:rPr>
          <w:rFonts w:ascii="Times New Roman" w:hAnsi="Times New Roman" w:cs="Times New Roman"/>
          <w:sz w:val="28"/>
          <w:szCs w:val="28"/>
        </w:rPr>
        <w:t>взаимодейству</w:t>
      </w:r>
      <w:r w:rsidR="00122E2F">
        <w:rPr>
          <w:rFonts w:ascii="Times New Roman" w:hAnsi="Times New Roman" w:cs="Times New Roman"/>
          <w:sz w:val="28"/>
          <w:szCs w:val="28"/>
        </w:rPr>
        <w:t>ю</w:t>
      </w:r>
      <w:r w:rsidRPr="00DC4BF1">
        <w:rPr>
          <w:rFonts w:ascii="Times New Roman" w:hAnsi="Times New Roman" w:cs="Times New Roman"/>
          <w:sz w:val="28"/>
          <w:szCs w:val="28"/>
        </w:rPr>
        <w:t xml:space="preserve">т с </w:t>
      </w:r>
      <w:r w:rsidR="00122E2F">
        <w:rPr>
          <w:rFonts w:ascii="Times New Roman" w:hAnsi="Times New Roman" w:cs="Times New Roman"/>
          <w:sz w:val="28"/>
          <w:szCs w:val="28"/>
        </w:rPr>
        <w:t xml:space="preserve">администрацией района и ее </w:t>
      </w:r>
      <w:r w:rsidR="00122E2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самостоятельными структурными подразделениями, </w:t>
      </w:r>
      <w:r w:rsidRPr="00DC4B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2E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C4BF1">
        <w:rPr>
          <w:rFonts w:ascii="Times New Roman" w:hAnsi="Times New Roman" w:cs="Times New Roman"/>
          <w:sz w:val="28"/>
          <w:szCs w:val="28"/>
        </w:rPr>
        <w:t xml:space="preserve">с органами государственного контроля (надзора) за соблюдением трудового законодательства и иных нормативных правовых актов, содержащих нормы трудового права. 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Обязанности по взаимодействию рабоч</w:t>
      </w:r>
      <w:r w:rsidR="00122E2F">
        <w:rPr>
          <w:rFonts w:ascii="Times New Roman" w:hAnsi="Times New Roman" w:cs="Times New Roman"/>
          <w:sz w:val="28"/>
          <w:szCs w:val="28"/>
        </w:rPr>
        <w:t>ей</w:t>
      </w:r>
      <w:r w:rsidRPr="00DC4BF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22E2F">
        <w:rPr>
          <w:rFonts w:ascii="Times New Roman" w:hAnsi="Times New Roman" w:cs="Times New Roman"/>
          <w:sz w:val="28"/>
          <w:szCs w:val="28"/>
        </w:rPr>
        <w:t>ы</w:t>
      </w:r>
      <w:r w:rsidRPr="00DC4BF1">
        <w:rPr>
          <w:rFonts w:ascii="Times New Roman" w:hAnsi="Times New Roman" w:cs="Times New Roman"/>
          <w:sz w:val="28"/>
          <w:szCs w:val="28"/>
        </w:rPr>
        <w:t xml:space="preserve"> и представител</w:t>
      </w:r>
      <w:r w:rsidR="00122E2F">
        <w:rPr>
          <w:rFonts w:ascii="Times New Roman" w:hAnsi="Times New Roman" w:cs="Times New Roman"/>
          <w:sz w:val="28"/>
          <w:szCs w:val="28"/>
        </w:rPr>
        <w:t>я</w:t>
      </w:r>
      <w:r w:rsidRPr="00DC4BF1">
        <w:rPr>
          <w:rFonts w:ascii="Times New Roman" w:hAnsi="Times New Roman" w:cs="Times New Roman"/>
          <w:sz w:val="28"/>
          <w:szCs w:val="28"/>
        </w:rPr>
        <w:t xml:space="preserve"> подведомственной  организации по всем вопросам проведения </w:t>
      </w:r>
      <w:r w:rsidR="00122E2F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EE153A" w:rsidRPr="00DC4BF1">
        <w:rPr>
          <w:rFonts w:ascii="Times New Roman" w:hAnsi="Times New Roman" w:cs="Times New Roman"/>
          <w:sz w:val="28"/>
          <w:szCs w:val="28"/>
        </w:rPr>
        <w:t xml:space="preserve"> возлагаются на руководителя р</w:t>
      </w:r>
      <w:r w:rsidRPr="00DC4BF1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1569EF" w:rsidRPr="00DC4BF1" w:rsidRDefault="00EE153A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Члены р</w:t>
      </w:r>
      <w:r w:rsidR="001569EF" w:rsidRPr="00DC4BF1">
        <w:rPr>
          <w:rFonts w:ascii="Times New Roman" w:hAnsi="Times New Roman" w:cs="Times New Roman"/>
          <w:sz w:val="28"/>
          <w:szCs w:val="28"/>
        </w:rPr>
        <w:t>абочей группы, осуществляющие мероприятия по проведению выездных проверок, в случае ненадлежащего исполнения своих функций, служебных обязанностей, совершения противоправных действий (бездействия) несут персональную ответственность в соответствии с законодательством Российской Федерации.</w:t>
      </w:r>
    </w:p>
    <w:p w:rsidR="001569EF" w:rsidRPr="00DC4BF1" w:rsidRDefault="001569EF" w:rsidP="000263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1.3. Исполнение муниципальной функции осуществляется в отношении </w:t>
      </w:r>
      <w:r w:rsidR="003119B5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3119B5" w:rsidRPr="00DC4BF1">
        <w:rPr>
          <w:rFonts w:ascii="Times New Roman" w:hAnsi="Times New Roman" w:cs="Times New Roman"/>
          <w:bCs/>
          <w:sz w:val="28"/>
          <w:szCs w:val="28"/>
        </w:rPr>
        <w:t>подведомственных администрации муниципального образования Тюльганский район и ее самостоятельным структурным подразделениям</w:t>
      </w:r>
      <w:r w:rsidRPr="00DC4BF1">
        <w:rPr>
          <w:rFonts w:ascii="Times New Roman" w:hAnsi="Times New Roman" w:cs="Times New Roman"/>
          <w:sz w:val="28"/>
          <w:szCs w:val="28"/>
        </w:rPr>
        <w:t>, учредителем которых явля</w:t>
      </w:r>
      <w:r w:rsidR="003119B5">
        <w:rPr>
          <w:rFonts w:ascii="Times New Roman" w:hAnsi="Times New Roman" w:cs="Times New Roman"/>
          <w:sz w:val="28"/>
          <w:szCs w:val="28"/>
        </w:rPr>
        <w:t>ю</w:t>
      </w:r>
      <w:r w:rsidRPr="00DC4BF1">
        <w:rPr>
          <w:rFonts w:ascii="Times New Roman" w:hAnsi="Times New Roman" w:cs="Times New Roman"/>
          <w:sz w:val="28"/>
          <w:szCs w:val="28"/>
        </w:rPr>
        <w:t xml:space="preserve">тся </w:t>
      </w:r>
      <w:r w:rsidR="003119B5">
        <w:rPr>
          <w:rFonts w:ascii="Times New Roman" w:hAnsi="Times New Roman" w:cs="Times New Roman"/>
          <w:sz w:val="28"/>
          <w:szCs w:val="28"/>
        </w:rPr>
        <w:t>администрация рай</w:t>
      </w:r>
      <w:r w:rsidR="003119B5">
        <w:rPr>
          <w:rFonts w:ascii="Times New Roman" w:hAnsi="Times New Roman" w:cs="Times New Roman"/>
          <w:sz w:val="28"/>
          <w:szCs w:val="28"/>
        </w:rPr>
        <w:tab/>
        <w:t>она, отдел образования администрации района, отдел культуры администрации района</w:t>
      </w:r>
      <w:r w:rsidRPr="00DC4BF1"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1.4. Рабочая группа при исполнении муниципальной функции может привлекать к проведению мероприятий по контролю экспертов и экспертные организации, аккредитованных в установленном порядке.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1.5. Перечень нормативных правовых актов, регулирующих исполнение муниципальной функции</w:t>
      </w:r>
      <w:r w:rsidR="004B5F2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осуществляется в соответствии </w:t>
      </w:r>
      <w:r w:rsidR="00732E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4BF1">
        <w:rPr>
          <w:rFonts w:ascii="Times New Roman" w:hAnsi="Times New Roman" w:cs="Times New Roman"/>
          <w:sz w:val="28"/>
          <w:szCs w:val="28"/>
        </w:rPr>
        <w:t>со следующими нормативными правовыми актами: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- Конституци</w:t>
      </w:r>
      <w:r w:rsidR="00732E7F">
        <w:rPr>
          <w:rFonts w:ascii="Times New Roman" w:hAnsi="Times New Roman" w:cs="Times New Roman"/>
          <w:sz w:val="28"/>
          <w:szCs w:val="28"/>
        </w:rPr>
        <w:t>я</w:t>
      </w:r>
      <w:r w:rsidRPr="00DC4B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- Трудов</w:t>
      </w:r>
      <w:r w:rsidR="00732E7F">
        <w:rPr>
          <w:rFonts w:ascii="Times New Roman" w:hAnsi="Times New Roman" w:cs="Times New Roman"/>
          <w:sz w:val="28"/>
          <w:szCs w:val="28"/>
        </w:rPr>
        <w:t>ой</w:t>
      </w:r>
      <w:r w:rsidRPr="00DC4BF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- Федеральны</w:t>
      </w:r>
      <w:r w:rsidR="00732E7F">
        <w:rPr>
          <w:rFonts w:ascii="Times New Roman" w:hAnsi="Times New Roman" w:cs="Times New Roman"/>
          <w:sz w:val="28"/>
          <w:szCs w:val="28"/>
        </w:rPr>
        <w:t>й</w:t>
      </w:r>
      <w:r w:rsidRPr="00DC4BF1">
        <w:rPr>
          <w:rFonts w:ascii="Times New Roman" w:hAnsi="Times New Roman" w:cs="Times New Roman"/>
          <w:sz w:val="28"/>
          <w:szCs w:val="28"/>
        </w:rPr>
        <w:t xml:space="preserve"> закон Российской Федерации  от 06.10.2033 № 131-ФЗ </w:t>
      </w:r>
      <w:r w:rsidR="0008405F" w:rsidRPr="00DC4BF1">
        <w:rPr>
          <w:rFonts w:ascii="Times New Roman" w:hAnsi="Times New Roman" w:cs="Times New Roman"/>
          <w:sz w:val="28"/>
          <w:szCs w:val="28"/>
        </w:rPr>
        <w:t>«</w:t>
      </w:r>
      <w:r w:rsidRPr="00DC4B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8405F" w:rsidRPr="00DC4BF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C4BF1">
        <w:rPr>
          <w:rFonts w:ascii="Times New Roman" w:hAnsi="Times New Roman" w:cs="Times New Roman"/>
          <w:sz w:val="28"/>
          <w:szCs w:val="28"/>
        </w:rPr>
        <w:t>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- Федеральны</w:t>
      </w:r>
      <w:r w:rsidR="00732E7F">
        <w:rPr>
          <w:rFonts w:ascii="Times New Roman" w:hAnsi="Times New Roman" w:cs="Times New Roman"/>
          <w:sz w:val="28"/>
          <w:szCs w:val="28"/>
        </w:rPr>
        <w:t>й</w:t>
      </w:r>
      <w:r w:rsidRPr="00DC4BF1">
        <w:rPr>
          <w:rFonts w:ascii="Times New Roman" w:hAnsi="Times New Roman" w:cs="Times New Roman"/>
          <w:sz w:val="28"/>
          <w:szCs w:val="28"/>
        </w:rPr>
        <w:t xml:space="preserve"> закон от</w:t>
      </w:r>
      <w:r w:rsidR="0008405F" w:rsidRPr="00DC4BF1">
        <w:rPr>
          <w:rFonts w:ascii="Times New Roman" w:hAnsi="Times New Roman" w:cs="Times New Roman"/>
          <w:sz w:val="28"/>
          <w:szCs w:val="28"/>
        </w:rPr>
        <w:t xml:space="preserve"> 02.03.2007 №</w:t>
      </w:r>
      <w:r w:rsidRPr="00DC4BF1">
        <w:rPr>
          <w:rFonts w:ascii="Times New Roman" w:hAnsi="Times New Roman" w:cs="Times New Roman"/>
          <w:sz w:val="28"/>
          <w:szCs w:val="28"/>
        </w:rPr>
        <w:t xml:space="preserve"> 25-ФЗ </w:t>
      </w:r>
      <w:r w:rsidR="0008405F" w:rsidRPr="00DC4BF1">
        <w:rPr>
          <w:rFonts w:ascii="Times New Roman" w:hAnsi="Times New Roman" w:cs="Times New Roman"/>
          <w:sz w:val="28"/>
          <w:szCs w:val="28"/>
        </w:rPr>
        <w:t>«</w:t>
      </w:r>
      <w:r w:rsidRPr="00DC4BF1">
        <w:rPr>
          <w:rFonts w:ascii="Times New Roman" w:hAnsi="Times New Roman" w:cs="Times New Roman"/>
          <w:sz w:val="28"/>
          <w:szCs w:val="28"/>
        </w:rPr>
        <w:t>О муниципально</w:t>
      </w:r>
      <w:r w:rsidR="0008405F" w:rsidRPr="00DC4BF1">
        <w:rPr>
          <w:rFonts w:ascii="Times New Roman" w:hAnsi="Times New Roman" w:cs="Times New Roman"/>
          <w:sz w:val="28"/>
          <w:szCs w:val="28"/>
        </w:rPr>
        <w:t xml:space="preserve">й службе </w:t>
      </w:r>
      <w:r w:rsidR="00732E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405F" w:rsidRPr="00DC4BF1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DC4BF1">
        <w:rPr>
          <w:rFonts w:ascii="Times New Roman" w:hAnsi="Times New Roman" w:cs="Times New Roman"/>
          <w:sz w:val="28"/>
          <w:szCs w:val="28"/>
        </w:rPr>
        <w:t>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- Федеральны</w:t>
      </w:r>
      <w:r w:rsidR="00732E7F">
        <w:rPr>
          <w:rFonts w:ascii="Times New Roman" w:hAnsi="Times New Roman" w:cs="Times New Roman"/>
          <w:sz w:val="28"/>
          <w:szCs w:val="28"/>
        </w:rPr>
        <w:t>й</w:t>
      </w:r>
      <w:r w:rsidR="0008405F" w:rsidRPr="00DC4BF1">
        <w:rPr>
          <w:rFonts w:ascii="Times New Roman" w:hAnsi="Times New Roman" w:cs="Times New Roman"/>
          <w:sz w:val="28"/>
          <w:szCs w:val="28"/>
        </w:rPr>
        <w:t xml:space="preserve"> закон от 01.01.2001 № 59-ФЗ «</w:t>
      </w:r>
      <w:r w:rsidRPr="00DC4BF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8405F" w:rsidRPr="00DC4BF1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DC4B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732E7F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Pr="00DC4BF1">
        <w:rPr>
          <w:rFonts w:ascii="Times New Roman" w:hAnsi="Times New Roman" w:cs="Times New Roman"/>
          <w:sz w:val="28"/>
          <w:szCs w:val="28"/>
        </w:rPr>
        <w:t>;</w:t>
      </w:r>
    </w:p>
    <w:p w:rsidR="001569EF" w:rsidRPr="00DC4BF1" w:rsidRDefault="001569EF" w:rsidP="00081C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- настоящ</w:t>
      </w:r>
      <w:r w:rsidR="00732E7F">
        <w:rPr>
          <w:rFonts w:ascii="Times New Roman" w:hAnsi="Times New Roman" w:cs="Times New Roman"/>
          <w:sz w:val="28"/>
          <w:szCs w:val="28"/>
        </w:rPr>
        <w:t>ее</w:t>
      </w:r>
      <w:r w:rsidRPr="00DC4BF1">
        <w:rPr>
          <w:rFonts w:ascii="Times New Roman" w:hAnsi="Times New Roman" w:cs="Times New Roman"/>
          <w:sz w:val="28"/>
          <w:szCs w:val="28"/>
        </w:rPr>
        <w:t xml:space="preserve"> </w:t>
      </w:r>
      <w:r w:rsidR="00732E7F">
        <w:rPr>
          <w:rFonts w:ascii="Times New Roman" w:hAnsi="Times New Roman" w:cs="Times New Roman"/>
          <w:sz w:val="28"/>
          <w:szCs w:val="28"/>
        </w:rPr>
        <w:t>Положение</w:t>
      </w:r>
      <w:r w:rsidRPr="00DC4BF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1569EF" w:rsidP="0008405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1.6. Предмет муниципального контроля</w:t>
      </w:r>
      <w:r w:rsidR="004B5F2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1569EF" w:rsidP="0008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оценка соответствия осуществляемой подведомственными организациями деятельности требованиям трудового законодательства.</w:t>
      </w:r>
    </w:p>
    <w:p w:rsidR="001569EF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DC4BF1" w:rsidRDefault="00920D45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D4E" w:rsidRDefault="00920D45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4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ведомственного контроля</w:t>
      </w:r>
    </w:p>
    <w:p w:rsidR="00920D45" w:rsidRDefault="00920D45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18" w:rsidRDefault="00A96218" w:rsidP="00A9621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2.1. Правовым основанием для издания распоряжения, приказа о проведении мероприятий по ведомственному контролю является план проведения мероприятий по ведомственному контролю в отношении подведомственных организаций               (далее - План).</w:t>
      </w:r>
    </w:p>
    <w:p w:rsidR="00A96218" w:rsidRDefault="00A96218" w:rsidP="00A9621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C5D4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План  утверждается </w:t>
      </w:r>
      <w:r w:rsidRPr="00DC4BF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>, приказом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органа, осуществляющего ведомственный контроль</w:t>
      </w:r>
      <w:r w:rsidRPr="00A96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 форме согласно приложению </w:t>
      </w:r>
      <w:r w:rsidR="00E570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к настоящему Положению), </w:t>
      </w:r>
      <w:r w:rsidRPr="00DC4BF1">
        <w:rPr>
          <w:rFonts w:ascii="Times New Roman" w:hAnsi="Times New Roman" w:cs="Times New Roman"/>
          <w:sz w:val="28"/>
          <w:szCs w:val="28"/>
        </w:rPr>
        <w:t xml:space="preserve">и доводится до сведения подведомственных организаций посредством его размещения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BF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BF1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4BF1">
        <w:rPr>
          <w:rFonts w:ascii="Times New Roman" w:hAnsi="Times New Roman" w:cs="Times New Roman"/>
          <w:sz w:val="28"/>
          <w:szCs w:val="28"/>
        </w:rPr>
        <w:t>не позднее 31 декабря года, предшествующего го</w:t>
      </w:r>
      <w:r>
        <w:rPr>
          <w:rFonts w:ascii="Times New Roman" w:hAnsi="Times New Roman" w:cs="Times New Roman"/>
          <w:sz w:val="28"/>
          <w:szCs w:val="28"/>
        </w:rPr>
        <w:t>ду проведения плановой проверки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218" w:rsidRPr="00DC4BF1" w:rsidRDefault="000C5D49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96218" w:rsidRPr="00DC4BF1">
        <w:rPr>
          <w:rFonts w:ascii="Times New Roman" w:hAnsi="Times New Roman" w:cs="Times New Roman"/>
          <w:sz w:val="28"/>
          <w:szCs w:val="28"/>
        </w:rPr>
        <w:t>При разработке ежегодн</w:t>
      </w:r>
      <w:r w:rsidR="00A96218">
        <w:rPr>
          <w:rFonts w:ascii="Times New Roman" w:hAnsi="Times New Roman" w:cs="Times New Roman"/>
          <w:sz w:val="28"/>
          <w:szCs w:val="28"/>
        </w:rPr>
        <w:t>ого</w:t>
      </w:r>
      <w:r w:rsidR="00A96218" w:rsidRPr="00DC4BF1">
        <w:rPr>
          <w:rFonts w:ascii="Times New Roman" w:hAnsi="Times New Roman" w:cs="Times New Roman"/>
          <w:sz w:val="28"/>
          <w:szCs w:val="28"/>
        </w:rPr>
        <w:t xml:space="preserve"> план</w:t>
      </w:r>
      <w:r w:rsidR="00A96218">
        <w:rPr>
          <w:rFonts w:ascii="Times New Roman" w:hAnsi="Times New Roman" w:cs="Times New Roman"/>
          <w:sz w:val="28"/>
          <w:szCs w:val="28"/>
        </w:rPr>
        <w:t>а</w:t>
      </w:r>
      <w:r w:rsidR="00A96218" w:rsidRPr="00DC4BF1">
        <w:rPr>
          <w:rFonts w:ascii="Times New Roman" w:hAnsi="Times New Roman" w:cs="Times New Roman"/>
          <w:sz w:val="28"/>
          <w:szCs w:val="28"/>
        </w:rPr>
        <w:t xml:space="preserve"> рабочая группа применяет риск-ориентированный подход, учитывающий количество работников подведомственной организации, потенциальную опасность применяемого оборудования, техники и технологий, информацию о наличии предписаний органов государственного надзора и иные сведения о подведомственной организации.</w:t>
      </w:r>
    </w:p>
    <w:p w:rsidR="00A96218" w:rsidRPr="00DC4BF1" w:rsidRDefault="00A96218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По заявлению подведомственной организации рабочая группа исключает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BF1">
        <w:rPr>
          <w:rFonts w:ascii="Times New Roman" w:hAnsi="Times New Roman" w:cs="Times New Roman"/>
          <w:sz w:val="28"/>
          <w:szCs w:val="28"/>
        </w:rPr>
        <w:t xml:space="preserve">из ежегодного плана подведомственные организации,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в текущем году предусмотрена плановая проверка федеральной инспекцией труда.</w:t>
      </w:r>
    </w:p>
    <w:p w:rsidR="00A96218" w:rsidRPr="00DC4BF1" w:rsidRDefault="00A96218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В ежегодн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4BF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BF1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подведомственных организаций указываются следующие сведения:</w:t>
      </w:r>
    </w:p>
    <w:p w:rsidR="00BE1727" w:rsidRDefault="00291951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6218" w:rsidRPr="00DC4BF1">
        <w:rPr>
          <w:rFonts w:ascii="Times New Roman" w:hAnsi="Times New Roman" w:cs="Times New Roman"/>
          <w:sz w:val="28"/>
          <w:szCs w:val="28"/>
        </w:rPr>
        <w:t xml:space="preserve"> наименования подведомственн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96218" w:rsidRPr="00DC4B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6218" w:rsidRPr="00DC4BF1">
        <w:rPr>
          <w:rFonts w:ascii="Times New Roman" w:hAnsi="Times New Roman" w:cs="Times New Roman"/>
          <w:sz w:val="28"/>
          <w:szCs w:val="28"/>
        </w:rPr>
        <w:t xml:space="preserve">, деятельность которых подлежит плановым </w:t>
      </w:r>
      <w:r w:rsidR="00BE1727">
        <w:rPr>
          <w:rFonts w:ascii="Times New Roman" w:hAnsi="Times New Roman" w:cs="Times New Roman"/>
          <w:sz w:val="28"/>
          <w:szCs w:val="28"/>
        </w:rPr>
        <w:t>проверкам;</w:t>
      </w:r>
    </w:p>
    <w:p w:rsidR="00A96218" w:rsidRPr="00DC4BF1" w:rsidRDefault="00291951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1727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1727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727">
        <w:rPr>
          <w:rFonts w:ascii="Times New Roman" w:hAnsi="Times New Roman" w:cs="Times New Roman"/>
          <w:sz w:val="28"/>
          <w:szCs w:val="28"/>
        </w:rPr>
        <w:t xml:space="preserve"> и </w:t>
      </w:r>
      <w:r w:rsidR="00A96218" w:rsidRPr="00DC4BF1">
        <w:rPr>
          <w:rFonts w:ascii="Times New Roman" w:hAnsi="Times New Roman" w:cs="Times New Roman"/>
          <w:sz w:val="28"/>
          <w:szCs w:val="28"/>
        </w:rPr>
        <w:t>места их нахождения;</w:t>
      </w:r>
    </w:p>
    <w:p w:rsidR="00291951" w:rsidRDefault="00291951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96218" w:rsidRPr="00DC4BF1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проведения мероприятия по ведомственному контролю</w:t>
      </w:r>
    </w:p>
    <w:p w:rsidR="00A96218" w:rsidRPr="00DC4BF1" w:rsidRDefault="00291951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вид мероприятия по ведомственному контролю</w:t>
      </w:r>
      <w:r w:rsidR="00A96218" w:rsidRPr="00DC4BF1">
        <w:rPr>
          <w:rFonts w:ascii="Times New Roman" w:hAnsi="Times New Roman" w:cs="Times New Roman"/>
          <w:sz w:val="28"/>
          <w:szCs w:val="28"/>
        </w:rPr>
        <w:t>;</w:t>
      </w:r>
    </w:p>
    <w:p w:rsidR="00A96218" w:rsidRPr="00DC4BF1" w:rsidRDefault="00291951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96218" w:rsidRPr="00DC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A96218" w:rsidRPr="00DC4BF1">
        <w:rPr>
          <w:rFonts w:ascii="Times New Roman" w:hAnsi="Times New Roman" w:cs="Times New Roman"/>
          <w:sz w:val="28"/>
          <w:szCs w:val="28"/>
        </w:rPr>
        <w:t>;</w:t>
      </w:r>
    </w:p>
    <w:p w:rsidR="00A96218" w:rsidRPr="00DC4BF1" w:rsidRDefault="00291951" w:rsidP="00A962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9195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срок проведения мероприятия по ведомственному контролю (дата начала                и дата окончания)</w:t>
      </w:r>
      <w:r w:rsidR="00A96218" w:rsidRPr="00DC4BF1">
        <w:rPr>
          <w:rFonts w:ascii="Times New Roman" w:hAnsi="Times New Roman" w:cs="Times New Roman"/>
          <w:sz w:val="28"/>
          <w:szCs w:val="28"/>
        </w:rPr>
        <w:t>.</w:t>
      </w:r>
    </w:p>
    <w:p w:rsidR="00A96218" w:rsidRDefault="00A96218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291951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9EF" w:rsidRPr="00DC4B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9EF" w:rsidRPr="00DC4BF1">
        <w:rPr>
          <w:rFonts w:ascii="Times New Roman" w:hAnsi="Times New Roman" w:cs="Times New Roman"/>
          <w:sz w:val="28"/>
          <w:szCs w:val="28"/>
        </w:rPr>
        <w:t>. Виды, формы и сроки проверок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291951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9EF" w:rsidRPr="00DC4BF1">
        <w:rPr>
          <w:rFonts w:ascii="Times New Roman" w:hAnsi="Times New Roman" w:cs="Times New Roman"/>
          <w:sz w:val="28"/>
          <w:szCs w:val="28"/>
        </w:rPr>
        <w:t>.1. Мероприятия по ведомственному контролю осуществляются в виде плановых и внеплановых проверок.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в форме документарных </w:t>
      </w:r>
      <w:r w:rsidR="00AB40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4BF1">
        <w:rPr>
          <w:rFonts w:ascii="Times New Roman" w:hAnsi="Times New Roman" w:cs="Times New Roman"/>
          <w:sz w:val="28"/>
          <w:szCs w:val="28"/>
        </w:rPr>
        <w:t>и (или) выездных проверок.</w:t>
      </w:r>
    </w:p>
    <w:p w:rsidR="00AB405A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Проверка проводится на основании</w:t>
      </w:r>
      <w:r w:rsidR="00AB405A">
        <w:rPr>
          <w:rFonts w:ascii="Times New Roman" w:hAnsi="Times New Roman" w:cs="Times New Roman"/>
          <w:sz w:val="28"/>
          <w:szCs w:val="28"/>
        </w:rPr>
        <w:t>:</w:t>
      </w:r>
    </w:p>
    <w:p w:rsidR="001569EF" w:rsidRDefault="00AB405A" w:rsidP="00AB40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AB405A" w:rsidRDefault="00AB405A" w:rsidP="00AB40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отдела образования;</w:t>
      </w:r>
    </w:p>
    <w:p w:rsidR="00AB405A" w:rsidRPr="00DC4BF1" w:rsidRDefault="00AB405A" w:rsidP="00AB40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отдела культуры.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В распоряжении</w:t>
      </w:r>
      <w:r w:rsidR="00020922">
        <w:rPr>
          <w:rFonts w:ascii="Times New Roman" w:hAnsi="Times New Roman" w:cs="Times New Roman"/>
          <w:sz w:val="28"/>
          <w:szCs w:val="28"/>
        </w:rPr>
        <w:t xml:space="preserve"> </w:t>
      </w:r>
      <w:r w:rsidR="00CC448C">
        <w:rPr>
          <w:rFonts w:ascii="Times New Roman" w:hAnsi="Times New Roman" w:cs="Times New Roman"/>
          <w:sz w:val="28"/>
          <w:szCs w:val="28"/>
        </w:rPr>
        <w:t>или</w:t>
      </w:r>
      <w:r w:rsidR="00020922">
        <w:rPr>
          <w:rFonts w:ascii="Times New Roman" w:hAnsi="Times New Roman" w:cs="Times New Roman"/>
          <w:sz w:val="28"/>
          <w:szCs w:val="28"/>
        </w:rPr>
        <w:t xml:space="preserve"> </w:t>
      </w:r>
      <w:r w:rsidR="00CB7028">
        <w:rPr>
          <w:rFonts w:ascii="Times New Roman" w:hAnsi="Times New Roman" w:cs="Times New Roman"/>
          <w:sz w:val="28"/>
          <w:szCs w:val="28"/>
        </w:rPr>
        <w:t>приказе</w:t>
      </w:r>
      <w:r w:rsidR="00020922">
        <w:rPr>
          <w:rFonts w:ascii="Times New Roman" w:hAnsi="Times New Roman" w:cs="Times New Roman"/>
          <w:sz w:val="28"/>
          <w:szCs w:val="28"/>
        </w:rPr>
        <w:t xml:space="preserve"> </w:t>
      </w:r>
      <w:r w:rsidR="00CC448C">
        <w:rPr>
          <w:rFonts w:ascii="Times New Roman" w:hAnsi="Times New Roman" w:cs="Times New Roman"/>
          <w:sz w:val="28"/>
          <w:szCs w:val="28"/>
        </w:rPr>
        <w:t>органа, осуществляющего ведомственный контроль</w:t>
      </w:r>
      <w:r w:rsidR="00020922">
        <w:rPr>
          <w:rFonts w:ascii="Times New Roman" w:hAnsi="Times New Roman" w:cs="Times New Roman"/>
          <w:sz w:val="28"/>
          <w:szCs w:val="28"/>
        </w:rPr>
        <w:t xml:space="preserve"> (далее – распоряжение, приказ)</w:t>
      </w:r>
      <w:r w:rsidR="00CB7028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DC4BF1">
        <w:rPr>
          <w:rFonts w:ascii="Times New Roman" w:hAnsi="Times New Roman" w:cs="Times New Roman"/>
          <w:sz w:val="28"/>
          <w:szCs w:val="28"/>
        </w:rPr>
        <w:t>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1) вид проводимой проверки (плановая, внеплановая);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lastRenderedPageBreak/>
        <w:t>2) полное наименование подведомственной организации, проверка которой проводится, место ее нахождения;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3) основания проведения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4) цель проведения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5) дата начала и окончания проверки, срок проведения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6) период времени, относительно которого осуществляется проверка;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7) мероприятия по ведомственному контролю;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подведомственной организацией необходимо для достижения цели проведения проверки.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Срок проведения проверки не может превышать двадцать рабочих дней. </w:t>
      </w:r>
      <w:r w:rsidR="00CB70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4BF1">
        <w:rPr>
          <w:rFonts w:ascii="Times New Roman" w:hAnsi="Times New Roman" w:cs="Times New Roman"/>
          <w:sz w:val="28"/>
          <w:szCs w:val="28"/>
        </w:rPr>
        <w:t>В исключительных случаях на основании мотивированных предложений рабочей группы, проводящей проверку, срок проверки может быть продлен  распоряжением</w:t>
      </w:r>
      <w:r w:rsidR="00020922">
        <w:rPr>
          <w:rFonts w:ascii="Times New Roman" w:hAnsi="Times New Roman" w:cs="Times New Roman"/>
          <w:sz w:val="28"/>
          <w:szCs w:val="28"/>
        </w:rPr>
        <w:t>,</w:t>
      </w:r>
      <w:r w:rsidRPr="00DC4BF1">
        <w:rPr>
          <w:rFonts w:ascii="Times New Roman" w:hAnsi="Times New Roman" w:cs="Times New Roman"/>
          <w:sz w:val="28"/>
          <w:szCs w:val="28"/>
        </w:rPr>
        <w:t xml:space="preserve"> </w:t>
      </w:r>
      <w:r w:rsidR="00020922">
        <w:rPr>
          <w:rFonts w:ascii="Times New Roman" w:hAnsi="Times New Roman" w:cs="Times New Roman"/>
          <w:sz w:val="28"/>
          <w:szCs w:val="28"/>
        </w:rPr>
        <w:t>приказом</w:t>
      </w:r>
      <w:r w:rsidRPr="00DC4BF1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обращению граждан срок проверки должен устанавливаться с учетом необходимости выполнения требований законодательства о порядке рассмотрения обращений граждан и не должен превышать</w:t>
      </w:r>
      <w:r w:rsidR="00E75C52" w:rsidRPr="00DC4BF1">
        <w:rPr>
          <w:rFonts w:ascii="Times New Roman" w:hAnsi="Times New Roman" w:cs="Times New Roman"/>
          <w:sz w:val="28"/>
          <w:szCs w:val="28"/>
        </w:rPr>
        <w:t xml:space="preserve"> двадцать рабочих дней</w:t>
      </w:r>
      <w:r w:rsidR="0008405F" w:rsidRPr="00DC4BF1">
        <w:rPr>
          <w:rFonts w:ascii="Times New Roman" w:hAnsi="Times New Roman" w:cs="Times New Roman"/>
          <w:sz w:val="28"/>
          <w:szCs w:val="28"/>
        </w:rPr>
        <w:t>.</w:t>
      </w:r>
      <w:r w:rsidR="00E75C52" w:rsidRPr="00DC4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69EF" w:rsidRPr="00DC4BF1" w:rsidRDefault="00291951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9EF" w:rsidRPr="00DC4BF1">
        <w:rPr>
          <w:rFonts w:ascii="Times New Roman" w:hAnsi="Times New Roman" w:cs="Times New Roman"/>
          <w:sz w:val="28"/>
          <w:szCs w:val="28"/>
        </w:rPr>
        <w:t>.2. Порядок организации и проведения плановой проверки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Предметом плановой проверки является соблюдение подведомственной организацией трудового законодательства в процессе осуществления деятельности.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 на основании разрабатываем</w:t>
      </w:r>
      <w:r w:rsidR="00AD370D">
        <w:rPr>
          <w:rFonts w:ascii="Times New Roman" w:hAnsi="Times New Roman" w:cs="Times New Roman"/>
          <w:sz w:val="28"/>
          <w:szCs w:val="28"/>
        </w:rPr>
        <w:t>ого</w:t>
      </w:r>
      <w:r w:rsidRPr="00DC4BF1">
        <w:rPr>
          <w:rFonts w:ascii="Times New Roman" w:hAnsi="Times New Roman" w:cs="Times New Roman"/>
          <w:sz w:val="28"/>
          <w:szCs w:val="28"/>
        </w:rPr>
        <w:t xml:space="preserve"> рабочей группой ежегодн</w:t>
      </w:r>
      <w:r w:rsidR="00AD370D">
        <w:rPr>
          <w:rFonts w:ascii="Times New Roman" w:hAnsi="Times New Roman" w:cs="Times New Roman"/>
          <w:sz w:val="28"/>
          <w:szCs w:val="28"/>
        </w:rPr>
        <w:t>ого</w:t>
      </w:r>
      <w:r w:rsidRPr="00DC4BF1">
        <w:rPr>
          <w:rFonts w:ascii="Times New Roman" w:hAnsi="Times New Roman" w:cs="Times New Roman"/>
          <w:sz w:val="28"/>
          <w:szCs w:val="28"/>
        </w:rPr>
        <w:t xml:space="preserve"> план</w:t>
      </w:r>
      <w:r w:rsidR="00AD370D">
        <w:rPr>
          <w:rFonts w:ascii="Times New Roman" w:hAnsi="Times New Roman" w:cs="Times New Roman"/>
          <w:sz w:val="28"/>
          <w:szCs w:val="28"/>
        </w:rPr>
        <w:t>а</w:t>
      </w:r>
      <w:r w:rsidRPr="00DC4BF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291951" w:rsidP="00EE15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9EF" w:rsidRPr="00DC4BF1">
        <w:rPr>
          <w:rFonts w:ascii="Times New Roman" w:hAnsi="Times New Roman" w:cs="Times New Roman"/>
          <w:sz w:val="28"/>
          <w:szCs w:val="28"/>
        </w:rPr>
        <w:t>.3.Порядок организации и проведения внеплановой проверки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поступление </w:t>
      </w:r>
      <w:r w:rsidR="002325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BF1">
        <w:rPr>
          <w:rFonts w:ascii="Times New Roman" w:hAnsi="Times New Roman" w:cs="Times New Roman"/>
          <w:sz w:val="28"/>
          <w:szCs w:val="28"/>
        </w:rPr>
        <w:t xml:space="preserve">в Администрацию информации о нарушении трудового законодательства </w:t>
      </w:r>
      <w:r w:rsidR="002325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в подведомственной организации в виде: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1) обращений граждан, организаций, органов государственной власти, органов местного самоуправления;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2) запросов редакций средств массовой информации, в том числе электронных.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Обращения или запросы, не позволяющие установить лицо или организацию, обратившуюся в </w:t>
      </w:r>
      <w:r w:rsidR="0023251F">
        <w:rPr>
          <w:rFonts w:ascii="Times New Roman" w:hAnsi="Times New Roman" w:cs="Times New Roman"/>
          <w:sz w:val="28"/>
          <w:szCs w:val="28"/>
        </w:rPr>
        <w:t>администрацию района или ее самостоятельное структурное подразделение</w:t>
      </w:r>
      <w:r w:rsidRPr="00DC4BF1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Внеплановая проверка по обращению гражданина не проводится в случае, если имеется вступившее в законную силу решение суда в отношении ситуации, изложенной в обращении гражданина.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При получении обращения или запроса Руководитель </w:t>
      </w:r>
      <w:r w:rsidR="0049672C">
        <w:rPr>
          <w:rFonts w:ascii="Times New Roman" w:hAnsi="Times New Roman" w:cs="Times New Roman"/>
          <w:sz w:val="28"/>
          <w:szCs w:val="28"/>
        </w:rPr>
        <w:t>администрации района или ее самостоятельного структурного подразделения</w:t>
      </w:r>
      <w:r w:rsidRPr="00DC4BF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поступления принимает решение о проведении проверки путем издания распоряжения</w:t>
      </w:r>
      <w:r w:rsidR="0049672C">
        <w:rPr>
          <w:rFonts w:ascii="Times New Roman" w:hAnsi="Times New Roman" w:cs="Times New Roman"/>
          <w:sz w:val="28"/>
          <w:szCs w:val="28"/>
        </w:rPr>
        <w:t>, приказа</w:t>
      </w:r>
      <w:r w:rsidRPr="00DC4BF1">
        <w:rPr>
          <w:rFonts w:ascii="Times New Roman" w:hAnsi="Times New Roman" w:cs="Times New Roman"/>
          <w:sz w:val="28"/>
          <w:szCs w:val="28"/>
        </w:rPr>
        <w:t xml:space="preserve"> о проведении проверки либо принимает решение </w:t>
      </w:r>
      <w:r w:rsidR="004967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о не проведении проверки. О принятом решении сообщается обратившемуся (обративши</w:t>
      </w:r>
      <w:r w:rsidR="009556F9" w:rsidRPr="00DC4BF1">
        <w:rPr>
          <w:rFonts w:ascii="Times New Roman" w:hAnsi="Times New Roman" w:cs="Times New Roman"/>
          <w:sz w:val="28"/>
          <w:szCs w:val="28"/>
        </w:rPr>
        <w:t>мся) лицу (лицам) в течение пяти</w:t>
      </w:r>
      <w:r w:rsidRPr="00DC4BF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обращения или запроса.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внеплановой проверки подведомственная организация уведомляется не позднее чем за один рабочий день до начала ее проведения посредством направления копии </w:t>
      </w:r>
      <w:r w:rsidR="0049672C">
        <w:rPr>
          <w:rFonts w:ascii="Times New Roman" w:hAnsi="Times New Roman" w:cs="Times New Roman"/>
          <w:sz w:val="28"/>
          <w:szCs w:val="28"/>
        </w:rPr>
        <w:t xml:space="preserve">распоряжения, приказа </w:t>
      </w:r>
      <w:r w:rsidRPr="00DC4BF1">
        <w:rPr>
          <w:rFonts w:ascii="Times New Roman" w:hAnsi="Times New Roman" w:cs="Times New Roman"/>
          <w:sz w:val="28"/>
          <w:szCs w:val="28"/>
        </w:rPr>
        <w:t>о проведении внеплановой проверки любым доступным способом.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Общий срок мероприятий по контролю, осуществляемых по обращениям граждан, определяется с учетом требований законодательства о порядке рассмотрения обращений граждан.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9EF" w:rsidRPr="00DC4BF1">
        <w:rPr>
          <w:rFonts w:ascii="Times New Roman" w:hAnsi="Times New Roman" w:cs="Times New Roman"/>
          <w:sz w:val="28"/>
          <w:szCs w:val="28"/>
        </w:rPr>
        <w:t>.4. Документарная проверка</w:t>
      </w:r>
      <w:r w:rsidR="006937BB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являются сведения, содержащиеся </w:t>
      </w:r>
      <w:r w:rsidR="006D3E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4BF1">
        <w:rPr>
          <w:rFonts w:ascii="Times New Roman" w:hAnsi="Times New Roman" w:cs="Times New Roman"/>
          <w:sz w:val="28"/>
          <w:szCs w:val="28"/>
        </w:rPr>
        <w:t>в документах подведомственной организации, связанные с исполнением трудового законодательства.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Документарная проверка проводится в Администрации в отношении документов подведомственной организации, имеющихся в распоряжении рабочей группы, а также документов, дополнительно истребованных от подведомственной организации.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запроса подведомственная организация обязана направить </w:t>
      </w:r>
      <w:r w:rsidR="006D3E52" w:rsidRPr="00DC4BF1">
        <w:rPr>
          <w:rFonts w:ascii="Times New Roman" w:hAnsi="Times New Roman" w:cs="Times New Roman"/>
          <w:sz w:val="28"/>
          <w:szCs w:val="28"/>
        </w:rPr>
        <w:t>документы</w:t>
      </w:r>
      <w:r w:rsidR="006D3E52">
        <w:rPr>
          <w:rFonts w:ascii="Times New Roman" w:hAnsi="Times New Roman" w:cs="Times New Roman"/>
          <w:sz w:val="28"/>
          <w:szCs w:val="28"/>
        </w:rPr>
        <w:t>,</w:t>
      </w:r>
      <w:r w:rsidR="006D3E52" w:rsidRPr="00DC4BF1">
        <w:rPr>
          <w:rFonts w:ascii="Times New Roman" w:hAnsi="Times New Roman" w:cs="Times New Roman"/>
          <w:sz w:val="28"/>
          <w:szCs w:val="28"/>
        </w:rPr>
        <w:t xml:space="preserve"> </w:t>
      </w:r>
      <w:r w:rsidRPr="00DC4BF1">
        <w:rPr>
          <w:rFonts w:ascii="Times New Roman" w:hAnsi="Times New Roman" w:cs="Times New Roman"/>
          <w:sz w:val="28"/>
          <w:szCs w:val="28"/>
        </w:rPr>
        <w:t>указанные в запросе</w:t>
      </w:r>
      <w:r w:rsidR="006D3E52">
        <w:rPr>
          <w:rFonts w:ascii="Times New Roman" w:hAnsi="Times New Roman" w:cs="Times New Roman"/>
          <w:sz w:val="28"/>
          <w:szCs w:val="28"/>
        </w:rPr>
        <w:t xml:space="preserve"> органа, осуществляющего ведомственный контроль</w:t>
      </w:r>
      <w:r w:rsidRPr="00DC4BF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рабочей группы,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 ведомственного контроля направляет в подведомственную организацию мотивированный запрос </w:t>
      </w:r>
      <w:r w:rsidR="006937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BF1">
        <w:rPr>
          <w:rFonts w:ascii="Times New Roman" w:hAnsi="Times New Roman" w:cs="Times New Roman"/>
          <w:sz w:val="28"/>
          <w:szCs w:val="28"/>
        </w:rPr>
        <w:t>о предоставлении иных необходимых для рассмотрения в ходе проведения документарной проверки документов.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Документы представляются в виде копий, заверенных печатью и подписью руководителя или иного уполномоченного должностного лица подведомственной организации.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Подведомственная организация вправе дополнительно представить в </w:t>
      </w:r>
      <w:r w:rsidR="006937BB" w:rsidRPr="00DC4BF1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Pr="00DC4BF1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9EF" w:rsidRPr="00DC4BF1">
        <w:rPr>
          <w:rFonts w:ascii="Times New Roman" w:hAnsi="Times New Roman" w:cs="Times New Roman"/>
          <w:sz w:val="28"/>
          <w:szCs w:val="28"/>
        </w:rPr>
        <w:t>.5. Выездная проверка</w:t>
      </w:r>
      <w:r w:rsidR="006937BB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подведомственной организации.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при документарной проверке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4BF1">
        <w:rPr>
          <w:rFonts w:ascii="Times New Roman" w:hAnsi="Times New Roman" w:cs="Times New Roman"/>
          <w:sz w:val="28"/>
          <w:szCs w:val="28"/>
        </w:rPr>
        <w:t>не представляется возможным оценить соответствие деятельности подведомственной организации трудовому законодательству без проведения соответствующего мероприятия по контролю.</w:t>
      </w:r>
    </w:p>
    <w:p w:rsidR="001569EF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951" w:rsidRDefault="00291951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951" w:rsidRDefault="00291951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951" w:rsidRPr="00DC4BF1" w:rsidRDefault="00291951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727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A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BF1">
        <w:rPr>
          <w:rFonts w:ascii="Times New Roman" w:hAnsi="Times New Roman" w:cs="Times New Roman"/>
          <w:sz w:val="28"/>
          <w:szCs w:val="28"/>
        </w:rPr>
        <w:t xml:space="preserve">. Права и обязанности должностных лиц при осуществлении 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585A1D" w:rsidP="00EE15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9EF" w:rsidRPr="00DC4BF1">
        <w:rPr>
          <w:rFonts w:ascii="Times New Roman" w:hAnsi="Times New Roman" w:cs="Times New Roman"/>
          <w:sz w:val="28"/>
          <w:szCs w:val="28"/>
        </w:rPr>
        <w:t>.1. Руководитель и члены рабочей группы вправе: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1) посещать при выездной проверке объекты подведомственной организации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</w:t>
      </w:r>
      <w:r w:rsidRPr="00DC4BF1">
        <w:rPr>
          <w:rFonts w:ascii="Times New Roman" w:hAnsi="Times New Roman" w:cs="Times New Roman"/>
          <w:sz w:val="28"/>
          <w:szCs w:val="28"/>
        </w:rPr>
        <w:t>в сопровождении руководителя или иных должностных лиц подведомственной организации;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2) запрашивать у подведомственных организаций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3) знакомиться с документами, объяснениями, информацией, полученными при осуществлении мероприятий по ведомственному контролю;</w:t>
      </w:r>
    </w:p>
    <w:p w:rsidR="006D5C11" w:rsidRDefault="001569EF" w:rsidP="006D5C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4) участвовать в расследовании несчастных случаев на производстве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1569EF" w:rsidRPr="00DC4BF1" w:rsidRDefault="00585A1D" w:rsidP="006D5C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9EF" w:rsidRPr="00DC4BF1">
        <w:rPr>
          <w:rFonts w:ascii="Times New Roman" w:hAnsi="Times New Roman" w:cs="Times New Roman"/>
          <w:sz w:val="28"/>
          <w:szCs w:val="28"/>
        </w:rPr>
        <w:t>.2.  Руководитель и члены рабочей группы обязаны: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1) соблюдать федеральное законодательство и законодательство </w:t>
      </w:r>
      <w:r w:rsidR="006D5C11">
        <w:rPr>
          <w:rFonts w:ascii="Times New Roman" w:hAnsi="Times New Roman" w:cs="Times New Roman"/>
          <w:sz w:val="28"/>
          <w:szCs w:val="28"/>
        </w:rPr>
        <w:t>Оренбургской</w:t>
      </w:r>
      <w:r w:rsidRPr="00DC4BF1">
        <w:rPr>
          <w:rFonts w:ascii="Times New Roman" w:hAnsi="Times New Roman" w:cs="Times New Roman"/>
          <w:sz w:val="28"/>
          <w:szCs w:val="28"/>
        </w:rPr>
        <w:t xml:space="preserve"> области, права и законные интересы подведомственных организаций, проверка которых проводится;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2) соблюдать </w:t>
      </w:r>
      <w:r w:rsidR="006D5C1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DC4BF1">
        <w:rPr>
          <w:rFonts w:ascii="Times New Roman" w:hAnsi="Times New Roman" w:cs="Times New Roman"/>
          <w:sz w:val="28"/>
          <w:szCs w:val="28"/>
        </w:rPr>
        <w:t>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3) проводить про</w:t>
      </w:r>
      <w:r w:rsidR="006D5C11">
        <w:rPr>
          <w:rFonts w:ascii="Times New Roman" w:hAnsi="Times New Roman" w:cs="Times New Roman"/>
          <w:sz w:val="28"/>
          <w:szCs w:val="28"/>
        </w:rPr>
        <w:t>верку на основании распоряжения, приказа</w:t>
      </w:r>
      <w:r w:rsidRPr="00DC4BF1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</w:t>
      </w:r>
      <w:r w:rsidR="006D5C11">
        <w:rPr>
          <w:rFonts w:ascii="Times New Roman" w:hAnsi="Times New Roman" w:cs="Times New Roman"/>
          <w:sz w:val="28"/>
          <w:szCs w:val="28"/>
        </w:rPr>
        <w:t>остоверений, копии распоряжения, приказа</w:t>
      </w:r>
      <w:r w:rsidRPr="00DC4BF1">
        <w:rPr>
          <w:rFonts w:ascii="Times New Roman" w:hAnsi="Times New Roman" w:cs="Times New Roman"/>
          <w:sz w:val="28"/>
          <w:szCs w:val="28"/>
        </w:rPr>
        <w:t xml:space="preserve"> руководителя органа ведомственного контроля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о проведении выездной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5) не препятствовать руководителю или иному уполномоченному должностному лицу подведомственной организации, а также иным должностным лицам подведомственной организации в соответствии с компетенцией присутствовать при проведении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6) давать разъяснения, доказывать обоснованность своих действий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по вопросам, относящимся к предмету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7) знакомить руководителя подведомственной организации или иное уполномоченное должностное лицо подведомственной организации с результатами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8) соблюдать сроки проверки;</w:t>
      </w:r>
    </w:p>
    <w:p w:rsidR="001569EF" w:rsidRPr="00DC4BF1" w:rsidRDefault="00585A1D" w:rsidP="00352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A82" w:rsidRPr="00DC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69EF" w:rsidRPr="00DC4BF1">
        <w:rPr>
          <w:rFonts w:ascii="Times New Roman" w:hAnsi="Times New Roman" w:cs="Times New Roman"/>
          <w:sz w:val="28"/>
          <w:szCs w:val="28"/>
        </w:rPr>
        <w:t>. Руководитель или иное должностное лицо подведомственной организации при проведении проверки вправе: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2) получать от руководителя и членов рабочей группы, информацию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и разъяснения по предмету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4BF1">
        <w:rPr>
          <w:rFonts w:ascii="Times New Roman" w:hAnsi="Times New Roman" w:cs="Times New Roman"/>
          <w:sz w:val="28"/>
          <w:szCs w:val="28"/>
        </w:rPr>
        <w:t>с действиями должностных лиц;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lastRenderedPageBreak/>
        <w:t xml:space="preserve">4) обжаловать действия (бездействие) рабочей группы при проведении проверки </w:t>
      </w:r>
      <w:r w:rsidR="006D5C11">
        <w:rPr>
          <w:rFonts w:ascii="Times New Roman" w:hAnsi="Times New Roman" w:cs="Times New Roman"/>
          <w:sz w:val="28"/>
          <w:szCs w:val="28"/>
        </w:rPr>
        <w:t>р</w:t>
      </w:r>
      <w:r w:rsidRPr="00DC4BF1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6D5C11" w:rsidRPr="00DC4BF1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  <w:r w:rsidRPr="00DC4BF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585A1D" w:rsidP="00352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FA1" w:rsidRPr="00DC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69EF" w:rsidRPr="00DC4BF1">
        <w:rPr>
          <w:rFonts w:ascii="Times New Roman" w:hAnsi="Times New Roman" w:cs="Times New Roman"/>
          <w:sz w:val="28"/>
          <w:szCs w:val="28"/>
        </w:rPr>
        <w:t>. Руководитель или иное должностное лицо подведомственной организации при проведении проверки обязаны:</w:t>
      </w:r>
    </w:p>
    <w:p w:rsidR="001569EF" w:rsidRPr="00DC4BF1" w:rsidRDefault="00352FA1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1) соблюдать Ф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едеральное законодательство и законодательство </w:t>
      </w:r>
      <w:r w:rsidR="006D5C11">
        <w:rPr>
          <w:rFonts w:ascii="Times New Roman" w:hAnsi="Times New Roman" w:cs="Times New Roman"/>
          <w:sz w:val="28"/>
          <w:szCs w:val="28"/>
        </w:rPr>
        <w:t>Оренбургской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569EF" w:rsidRPr="00DC4BF1" w:rsidRDefault="00352FA1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2)  </w:t>
      </w:r>
      <w:r w:rsidR="001569EF" w:rsidRPr="00DC4BF1">
        <w:rPr>
          <w:rFonts w:ascii="Times New Roman" w:hAnsi="Times New Roman" w:cs="Times New Roman"/>
          <w:sz w:val="28"/>
          <w:szCs w:val="28"/>
        </w:rPr>
        <w:t>предоставлять рабочей группе</w:t>
      </w:r>
      <w:r w:rsidRPr="00DC4BF1">
        <w:rPr>
          <w:rFonts w:ascii="Times New Roman" w:hAnsi="Times New Roman" w:cs="Times New Roman"/>
          <w:sz w:val="28"/>
          <w:szCs w:val="28"/>
        </w:rPr>
        <w:t>,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документы и материалы по вопросам, относящимся к предмету проверки, а также устные и письменные объяснения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>по вопросам, относящимся к предмету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3) не препятствовать действиям рабочей группы при проведении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4) обеспечить доступ должностных лиц рабочей группы, проводящих выездную проверку по месту нахождения подведомственной организации,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4BF1">
        <w:rPr>
          <w:rFonts w:ascii="Times New Roman" w:hAnsi="Times New Roman" w:cs="Times New Roman"/>
          <w:sz w:val="28"/>
          <w:szCs w:val="28"/>
        </w:rPr>
        <w:t xml:space="preserve">на территорию, в используемые подведомственной организацией при осуществлении деятельности здания, строения, сооружения, помещения, </w:t>
      </w:r>
      <w:r w:rsidR="006D5C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BF1">
        <w:rPr>
          <w:rFonts w:ascii="Times New Roman" w:hAnsi="Times New Roman" w:cs="Times New Roman"/>
          <w:sz w:val="28"/>
          <w:szCs w:val="28"/>
        </w:rPr>
        <w:t>к используемым оборудованию, транспортным средствам.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BF1">
        <w:rPr>
          <w:rFonts w:ascii="Times New Roman" w:hAnsi="Times New Roman" w:cs="Times New Roman"/>
          <w:sz w:val="28"/>
          <w:szCs w:val="28"/>
        </w:rPr>
        <w:t xml:space="preserve">. Описание результата </w:t>
      </w:r>
      <w:r w:rsidR="00BE1727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>.1. По результатам проверки рабочей группой, проводящей проверку, составляется акт проверки в двух экземплярах</w:t>
      </w:r>
      <w:r w:rsidR="00E570F7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E570F7" w:rsidRPr="00E57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0F7">
        <w:rPr>
          <w:rFonts w:ascii="Times New Roman" w:eastAsia="Calibri" w:hAnsi="Times New Roman" w:cs="Times New Roman"/>
          <w:sz w:val="28"/>
          <w:szCs w:val="28"/>
        </w:rPr>
        <w:t>к настоящему Положению)</w:t>
      </w:r>
      <w:r w:rsidR="00E570F7">
        <w:rPr>
          <w:rFonts w:ascii="Times New Roman" w:hAnsi="Times New Roman" w:cs="Times New Roman"/>
          <w:sz w:val="28"/>
          <w:szCs w:val="28"/>
        </w:rPr>
        <w:t>)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1) вид проверки (плановая либо внеплановая, документарная либо выездная);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2) </w:t>
      </w:r>
      <w:r w:rsidR="006D5C11">
        <w:rPr>
          <w:rFonts w:ascii="Times New Roman" w:hAnsi="Times New Roman" w:cs="Times New Roman"/>
          <w:sz w:val="28"/>
          <w:szCs w:val="28"/>
        </w:rPr>
        <w:t>положение о</w:t>
      </w:r>
      <w:r w:rsidRPr="00DC4BF1">
        <w:rPr>
          <w:rFonts w:ascii="Times New Roman" w:hAnsi="Times New Roman" w:cs="Times New Roman"/>
          <w:sz w:val="28"/>
          <w:szCs w:val="28"/>
        </w:rPr>
        <w:t xml:space="preserve"> ведомственно</w:t>
      </w:r>
      <w:r w:rsidR="00E570F7">
        <w:rPr>
          <w:rFonts w:ascii="Times New Roman" w:hAnsi="Times New Roman" w:cs="Times New Roman"/>
          <w:sz w:val="28"/>
          <w:szCs w:val="28"/>
        </w:rPr>
        <w:t>м</w:t>
      </w:r>
      <w:r w:rsidRPr="00DC4BF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570F7">
        <w:rPr>
          <w:rFonts w:ascii="Times New Roman" w:hAnsi="Times New Roman" w:cs="Times New Roman"/>
          <w:sz w:val="28"/>
          <w:szCs w:val="28"/>
        </w:rPr>
        <w:t>е</w:t>
      </w:r>
      <w:r w:rsidRPr="00DC4BF1">
        <w:rPr>
          <w:rFonts w:ascii="Times New Roman" w:hAnsi="Times New Roman" w:cs="Times New Roman"/>
          <w:sz w:val="28"/>
          <w:szCs w:val="28"/>
        </w:rPr>
        <w:t>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3) дата, время и место составления акта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4)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5) дата, время, продолжительность и место проведения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6)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7)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9) подписи руководителя и членов рабочей группы, проводивших проверку.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К акту проверки прилагаются объяснения работников подведомственной организации, на которых возлагается ответственность за нарушение трудового законодательства.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 или </w:t>
      </w:r>
      <w:r w:rsidRPr="00DC4BF1">
        <w:rPr>
          <w:rFonts w:ascii="Times New Roman" w:hAnsi="Times New Roman" w:cs="Times New Roman"/>
          <w:sz w:val="28"/>
          <w:szCs w:val="28"/>
        </w:rPr>
        <w:lastRenderedPageBreak/>
        <w:t>уполномоченному им должностному лицу подведомственной организации под расписку об ознакомлении либо об отказе в ознакомлении с актом проверки.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</w:t>
      </w:r>
      <w:r w:rsidR="00BA43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4BF1">
        <w:rPr>
          <w:rFonts w:ascii="Times New Roman" w:hAnsi="Times New Roman" w:cs="Times New Roman"/>
          <w:sz w:val="28"/>
          <w:szCs w:val="28"/>
        </w:rPr>
        <w:t xml:space="preserve">в акте проверки, подведомственная организация, проверка которой проводилась, </w:t>
      </w:r>
      <w:r w:rsidR="00BA43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4BF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 даты получения акта проверки вправе представить </w:t>
      </w:r>
      <w:r w:rsidR="00BA43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4BF1">
        <w:rPr>
          <w:rFonts w:ascii="Times New Roman" w:hAnsi="Times New Roman" w:cs="Times New Roman"/>
          <w:sz w:val="28"/>
          <w:szCs w:val="28"/>
        </w:rPr>
        <w:t xml:space="preserve">в </w:t>
      </w:r>
      <w:r w:rsidR="00BA4330" w:rsidRPr="00DC4BF1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Pr="00DC4BF1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Подведомственная организация вправе приложить к возражениям документы, подтверждающие их обоснованность, или заверенные копии возражений либо в согласованный срок передать их в орган ведомственного контроля.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.2. Секретарь рабочей группы ведет учет проверок, проводимых </w:t>
      </w:r>
      <w:r w:rsidR="00BA43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>в подведомственных организациях.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  <w:r w:rsidR="00BA4330">
        <w:rPr>
          <w:rFonts w:ascii="Times New Roman" w:hAnsi="Times New Roman" w:cs="Times New Roman"/>
          <w:sz w:val="28"/>
          <w:szCs w:val="28"/>
        </w:rPr>
        <w:t>3</w:t>
      </w:r>
      <w:r w:rsidR="001569EF" w:rsidRPr="00DC4BF1">
        <w:rPr>
          <w:rFonts w:ascii="Times New Roman" w:hAnsi="Times New Roman" w:cs="Times New Roman"/>
          <w:sz w:val="28"/>
          <w:szCs w:val="28"/>
        </w:rPr>
        <w:t>. Информирование об исполнении ведомственного контроля осуществляется рабочей группой при личном обращении, обращении по телефону или письменном обращении, в том числе с использованием электронной почты: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- письменные обращения работодателей и работников об исполнении муниципальной функции, включая обращения, поступившие по электронной почте, рассматриваются рабочей группой в срок, не превышающий 30 дней с момента регистрации обращения;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  <w:r w:rsidR="00BA4330">
        <w:rPr>
          <w:rFonts w:ascii="Times New Roman" w:hAnsi="Times New Roman" w:cs="Times New Roman"/>
          <w:sz w:val="28"/>
          <w:szCs w:val="28"/>
        </w:rPr>
        <w:t>4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A4330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</w:t>
      </w:r>
      <w:r w:rsidR="00BA43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BA4330">
        <w:rPr>
          <w:rFonts w:ascii="Times New Roman" w:hAnsi="Times New Roman" w:cs="Times New Roman"/>
          <w:sz w:val="28"/>
          <w:szCs w:val="28"/>
        </w:rPr>
        <w:t>«</w:t>
      </w:r>
      <w:r w:rsidR="001569EF" w:rsidRPr="00DC4BF1">
        <w:rPr>
          <w:rFonts w:ascii="Times New Roman" w:hAnsi="Times New Roman" w:cs="Times New Roman"/>
          <w:sz w:val="28"/>
          <w:szCs w:val="28"/>
        </w:rPr>
        <w:t>Интернет</w:t>
      </w:r>
      <w:r w:rsidR="00BA4330">
        <w:rPr>
          <w:rFonts w:ascii="Times New Roman" w:hAnsi="Times New Roman" w:cs="Times New Roman"/>
          <w:sz w:val="28"/>
          <w:szCs w:val="28"/>
        </w:rPr>
        <w:t>»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содержится текст </w:t>
      </w:r>
      <w:r w:rsidR="00BA4330">
        <w:rPr>
          <w:rFonts w:ascii="Times New Roman" w:hAnsi="Times New Roman" w:cs="Times New Roman"/>
          <w:sz w:val="28"/>
          <w:szCs w:val="28"/>
        </w:rPr>
        <w:t>Положения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  <w:r w:rsidR="00BA4330"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>. Для работников, письменно обратившихся по вопросам исполнения ведомственного контроля, обращение должно содержать информацию: фамилию, имя, отчество (последнее – при наличии), почтовый адрес, по которому должен быть направлен ответ, содержание вопросов в рамках исполнения ведомственного контроля. Обращение должно быть заверено личной подписью с указанием даты обращения.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Для работодателей, письменно обратившихся по вопросам исполнения ведомственного контроля, обращение должно содержать полное наименование юридического лица, почтовый адрес, по которому должен быть направлен ответ, содержание вопросов в рамках исполнения ведомственного контроля, должность, фамилию, имя, отчество руководителя организации. Обращение должно быть заверено печатью работодателя (в случае, если письменное обращение представлено не на бланке учреждения), с указанием даты обращения.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Письменное обращение должно быть написано разборчиво от руки или оформлено в печатном виде.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  <w:r w:rsidR="00BA4330">
        <w:rPr>
          <w:rFonts w:ascii="Times New Roman" w:hAnsi="Times New Roman" w:cs="Times New Roman"/>
          <w:sz w:val="28"/>
          <w:szCs w:val="28"/>
        </w:rPr>
        <w:t>6</w:t>
      </w:r>
      <w:r w:rsidR="001569EF" w:rsidRPr="00DC4BF1">
        <w:rPr>
          <w:rFonts w:ascii="Times New Roman" w:hAnsi="Times New Roman" w:cs="Times New Roman"/>
          <w:sz w:val="28"/>
          <w:szCs w:val="28"/>
        </w:rPr>
        <w:t>. В обращении, направляемом в форме электронного документа, в обязательном порядке указывается фамилия,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  <w:r w:rsidR="00BA4330">
        <w:rPr>
          <w:rFonts w:ascii="Times New Roman" w:hAnsi="Times New Roman" w:cs="Times New Roman"/>
          <w:sz w:val="28"/>
          <w:szCs w:val="28"/>
        </w:rPr>
        <w:t>7</w:t>
      </w:r>
      <w:r w:rsidR="001569EF" w:rsidRPr="00DC4BF1">
        <w:rPr>
          <w:rFonts w:ascii="Times New Roman" w:hAnsi="Times New Roman" w:cs="Times New Roman"/>
          <w:sz w:val="28"/>
          <w:szCs w:val="28"/>
        </w:rPr>
        <w:t>. Обращение по вопросам исполнения ведомственного контроля может быть направлено работодателем или работником на официальный сайт Администрации в сети Интернет.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52FA1" w:rsidRPr="00DC4BF1">
        <w:rPr>
          <w:rFonts w:ascii="Times New Roman" w:hAnsi="Times New Roman" w:cs="Times New Roman"/>
          <w:sz w:val="28"/>
          <w:szCs w:val="28"/>
        </w:rPr>
        <w:t>.</w:t>
      </w:r>
      <w:r w:rsidR="00BA4330">
        <w:rPr>
          <w:rFonts w:ascii="Times New Roman" w:hAnsi="Times New Roman" w:cs="Times New Roman"/>
          <w:sz w:val="28"/>
          <w:szCs w:val="28"/>
        </w:rPr>
        <w:t>8</w:t>
      </w:r>
      <w:r w:rsidR="001569EF" w:rsidRPr="00DC4BF1">
        <w:rPr>
          <w:rFonts w:ascii="Times New Roman" w:hAnsi="Times New Roman" w:cs="Times New Roman"/>
          <w:sz w:val="28"/>
          <w:szCs w:val="28"/>
        </w:rPr>
        <w:t>. При исполнении ведомственного контроля плата не взимается.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1D" w:rsidRPr="00585A1D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5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BF1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6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.1. Исполнение ведомственного контроля осуществляется путем последовательного выполнения членами рабочей группы следующих действий, направленных на обеспечение ведомственного контроля для оценки соответствия осуществляемой подведомственными </w:t>
      </w:r>
      <w:r w:rsidR="00BA4330" w:rsidRPr="00DC4BF1">
        <w:rPr>
          <w:rFonts w:ascii="Times New Roman" w:hAnsi="Times New Roman" w:cs="Times New Roman"/>
          <w:sz w:val="28"/>
          <w:szCs w:val="28"/>
        </w:rPr>
        <w:t>орган</w:t>
      </w:r>
      <w:r w:rsidR="00BA4330">
        <w:rPr>
          <w:rFonts w:ascii="Times New Roman" w:hAnsi="Times New Roman" w:cs="Times New Roman"/>
          <w:sz w:val="28"/>
          <w:szCs w:val="28"/>
        </w:rPr>
        <w:t>у</w:t>
      </w:r>
      <w:r w:rsidR="00BA4330" w:rsidRPr="00DC4BF1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организациями деятельности требованиям трудового законодательства.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6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.2. Исполнение ведомственного контроля в электронной форме </w:t>
      </w:r>
      <w:r w:rsidR="00BA43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6</w:t>
      </w:r>
      <w:r w:rsidR="001569EF" w:rsidRPr="00DC4BF1">
        <w:rPr>
          <w:rFonts w:ascii="Times New Roman" w:hAnsi="Times New Roman" w:cs="Times New Roman"/>
          <w:sz w:val="28"/>
          <w:szCs w:val="28"/>
        </w:rPr>
        <w:t>.3. Проверка, осуществляемая в целях исполнения ведомственного контроля, не может проводиться, а начатая подлежит прекращению в случаях, если установлено, что: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1)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отсутствуют основания для проведения проверки;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2)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предмет проверки не соответствует полномочиям должностного лица;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3)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проведение проверки противоречит иным требованиям федеральных законов, нормативных правовых актов Президента Российской Федерации, Правительства Российской Федерации и </w:t>
      </w:r>
      <w:r w:rsidR="00BA433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569EF" w:rsidRPr="00DC4BF1">
        <w:rPr>
          <w:rFonts w:ascii="Times New Roman" w:hAnsi="Times New Roman" w:cs="Times New Roman"/>
          <w:sz w:val="28"/>
          <w:szCs w:val="28"/>
        </w:rPr>
        <w:t>.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6</w:t>
      </w:r>
      <w:r w:rsidR="001569EF" w:rsidRPr="00DC4BF1">
        <w:rPr>
          <w:rFonts w:ascii="Times New Roman" w:hAnsi="Times New Roman" w:cs="Times New Roman"/>
          <w:sz w:val="28"/>
          <w:szCs w:val="28"/>
        </w:rPr>
        <w:t>.4. Основанием для неисполнения ведомственного контроля может являться невозможность проведения контрольных мероприятий в связи со следующим: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1D">
        <w:rPr>
          <w:rFonts w:ascii="Times New Roman" w:hAnsi="Times New Roman" w:cs="Times New Roman"/>
          <w:sz w:val="28"/>
          <w:szCs w:val="28"/>
        </w:rPr>
        <w:t>1)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BA4330">
        <w:rPr>
          <w:rFonts w:ascii="Times New Roman" w:hAnsi="Times New Roman" w:cs="Times New Roman"/>
          <w:sz w:val="28"/>
          <w:szCs w:val="28"/>
        </w:rPr>
        <w:t>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</w:t>
      </w:r>
      <w:r w:rsidR="00BA4330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1569EF" w:rsidRPr="00DC4BF1">
        <w:rPr>
          <w:rFonts w:ascii="Times New Roman" w:hAnsi="Times New Roman" w:cs="Times New Roman"/>
          <w:sz w:val="28"/>
          <w:szCs w:val="28"/>
        </w:rPr>
        <w:t>организации, прекращение деятельности</w:t>
      </w:r>
      <w:r w:rsidR="00BA4330">
        <w:rPr>
          <w:rFonts w:ascii="Times New Roman" w:hAnsi="Times New Roman" w:cs="Times New Roman"/>
          <w:sz w:val="28"/>
          <w:szCs w:val="28"/>
        </w:rPr>
        <w:t xml:space="preserve"> подведомственной </w:t>
      </w:r>
      <w:r w:rsidR="00BA4330" w:rsidRPr="00DC4BF1">
        <w:rPr>
          <w:rFonts w:ascii="Times New Roman" w:hAnsi="Times New Roman" w:cs="Times New Roman"/>
          <w:sz w:val="28"/>
          <w:szCs w:val="28"/>
        </w:rPr>
        <w:t>организаци</w:t>
      </w:r>
      <w:r w:rsidR="005B7CAB">
        <w:rPr>
          <w:rFonts w:ascii="Times New Roman" w:hAnsi="Times New Roman" w:cs="Times New Roman"/>
          <w:sz w:val="28"/>
          <w:szCs w:val="28"/>
        </w:rPr>
        <w:t>и</w:t>
      </w:r>
      <w:r w:rsidR="001569EF" w:rsidRPr="00DC4BF1">
        <w:rPr>
          <w:rFonts w:ascii="Times New Roman" w:hAnsi="Times New Roman" w:cs="Times New Roman"/>
          <w:sz w:val="28"/>
          <w:szCs w:val="28"/>
        </w:rPr>
        <w:t>, подлежащей проверке;</w:t>
      </w:r>
    </w:p>
    <w:p w:rsidR="001569EF" w:rsidRPr="00DC4BF1" w:rsidRDefault="00585A1D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CB6">
        <w:rPr>
          <w:rFonts w:ascii="Times New Roman" w:hAnsi="Times New Roman" w:cs="Times New Roman"/>
          <w:sz w:val="28"/>
          <w:szCs w:val="28"/>
        </w:rPr>
        <w:t>2)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наступление обстоятельств непреодолимой силы.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1569EF" w:rsidP="00073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85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BF1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планирования контрольных мероприятий </w:t>
      </w:r>
    </w:p>
    <w:p w:rsidR="001569EF" w:rsidRPr="00DC4BF1" w:rsidRDefault="001569EF" w:rsidP="00073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69EF" w:rsidRPr="00DC4BF1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планирования контрольных мероприятий на предстоящий год является начало четвертого квартала года, предшествующего плановому.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69EF" w:rsidRPr="00DC4BF1">
        <w:rPr>
          <w:rFonts w:ascii="Times New Roman" w:hAnsi="Times New Roman" w:cs="Times New Roman"/>
          <w:sz w:val="28"/>
          <w:szCs w:val="28"/>
        </w:rPr>
        <w:t>.2. Административные действия в рамках указанной процедуры осуществляются рабочей группой.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.3. Руководителем рабочей группы обеспечивается формирование ежегодного плана проверок муниципальных организаций для оценки соответствия осуществляемой подведомственными </w:t>
      </w:r>
      <w:r w:rsidR="005B7CAB">
        <w:rPr>
          <w:rFonts w:ascii="Times New Roman" w:hAnsi="Times New Roman" w:cs="Times New Roman"/>
          <w:sz w:val="28"/>
          <w:szCs w:val="28"/>
        </w:rPr>
        <w:t>органу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организациями деятельности требованиям трудового законодательства (далее – план проверок).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.4. При формировании плана проверок руководитель рабочей группы </w:t>
      </w:r>
      <w:r w:rsidR="005B7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>в течение первого месяца четвертого квартала года, предшествующего плановому: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проводит анализ оценки соответствия осуществляемой подведомственными </w:t>
      </w:r>
      <w:r w:rsidR="005B7CAB">
        <w:rPr>
          <w:rFonts w:ascii="Times New Roman" w:hAnsi="Times New Roman" w:cs="Times New Roman"/>
          <w:sz w:val="28"/>
          <w:szCs w:val="28"/>
        </w:rPr>
        <w:t>органу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организациями деятельности требованиям </w:t>
      </w:r>
      <w:r w:rsidR="001569EF" w:rsidRPr="00DC4BF1">
        <w:rPr>
          <w:rFonts w:ascii="Times New Roman" w:hAnsi="Times New Roman" w:cs="Times New Roman"/>
          <w:sz w:val="28"/>
          <w:szCs w:val="28"/>
        </w:rPr>
        <w:lastRenderedPageBreak/>
        <w:t>трудового законодательства, обстоятельств и причин наиболее характерных нарушений трудового законодательства;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направляет запрос в </w:t>
      </w:r>
      <w:r w:rsidR="005B7CAB">
        <w:rPr>
          <w:rFonts w:ascii="Times New Roman" w:hAnsi="Times New Roman" w:cs="Times New Roman"/>
          <w:sz w:val="28"/>
          <w:szCs w:val="28"/>
        </w:rPr>
        <w:t xml:space="preserve">подведомственные организации о представлении сведений </w:t>
      </w:r>
      <w:r w:rsidR="001569EF" w:rsidRPr="00DC4BF1">
        <w:rPr>
          <w:rFonts w:ascii="Times New Roman" w:hAnsi="Times New Roman" w:cs="Times New Roman"/>
          <w:sz w:val="28"/>
          <w:szCs w:val="28"/>
        </w:rPr>
        <w:t>в целях уточнения места нахождения организаци</w:t>
      </w:r>
      <w:r w:rsidR="005B7CAB">
        <w:rPr>
          <w:rFonts w:ascii="Times New Roman" w:hAnsi="Times New Roman" w:cs="Times New Roman"/>
          <w:sz w:val="28"/>
          <w:szCs w:val="28"/>
        </w:rPr>
        <w:t>й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, данных </w:t>
      </w:r>
      <w:r w:rsidR="005B7C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о руководителях организаций, </w:t>
      </w:r>
      <w:r w:rsidR="005B7CAB">
        <w:rPr>
          <w:rFonts w:ascii="Times New Roman" w:hAnsi="Times New Roman" w:cs="Times New Roman"/>
          <w:sz w:val="28"/>
          <w:szCs w:val="28"/>
        </w:rPr>
        <w:t>и т.д. (в случае необходимости)</w:t>
      </w:r>
      <w:r w:rsidR="001569EF" w:rsidRPr="00DC4BF1">
        <w:rPr>
          <w:rFonts w:ascii="Times New Roman" w:hAnsi="Times New Roman" w:cs="Times New Roman"/>
          <w:sz w:val="28"/>
          <w:szCs w:val="28"/>
        </w:rPr>
        <w:t>;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обеспечивает приоритет включения в ежегодный план проверок </w:t>
      </w:r>
      <w:r w:rsidR="00AD7B4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организаций с наиболее часто выявляемыми фактами нарушений трудовых прав работников, неблагоприятными условиями труда, высоким уровнем производственного травматизма и профессиональной заболеваемости, преимущественным применением труда женщин и работников </w:t>
      </w:r>
      <w:r w:rsidR="00AD7B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1569EF" w:rsidRPr="00DC4BF1" w:rsidRDefault="00696CB6" w:rsidP="00EA08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69EF" w:rsidRPr="00DC4BF1">
        <w:rPr>
          <w:rFonts w:ascii="Times New Roman" w:hAnsi="Times New Roman" w:cs="Times New Roman"/>
          <w:sz w:val="28"/>
          <w:szCs w:val="28"/>
        </w:rPr>
        <w:t>.5. Формирование предложений в план проверок осуществляется во втором месяце четвертого квартала, предшествующему плановому, по результатам проведенного анализа контрольной деятельности в предшествующие периоды.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96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BF1">
        <w:rPr>
          <w:rFonts w:ascii="Times New Roman" w:hAnsi="Times New Roman" w:cs="Times New Roman"/>
          <w:sz w:val="28"/>
          <w:szCs w:val="28"/>
        </w:rPr>
        <w:t xml:space="preserve">. Устранение нарушений, выявленных 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>по результатам проведения проверки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.1. Руководитель подведомственной организации обязан устранить нарушения трудового законодательства, выявленные при проведении проверки, </w:t>
      </w:r>
      <w:r w:rsidR="00AD7B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>в срок, указанный в акте проверки.</w:t>
      </w:r>
    </w:p>
    <w:p w:rsidR="001569EF" w:rsidRPr="00DC4BF1" w:rsidRDefault="001569EF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</w:rPr>
        <w:t xml:space="preserve">В случае невозможности по независящим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обращается в </w:t>
      </w:r>
      <w:r w:rsidR="00AD7B43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Pr="00DC4BF1">
        <w:rPr>
          <w:rFonts w:ascii="Times New Roman" w:hAnsi="Times New Roman" w:cs="Times New Roman"/>
          <w:sz w:val="28"/>
          <w:szCs w:val="28"/>
        </w:rPr>
        <w:t xml:space="preserve"> </w:t>
      </w:r>
      <w:r w:rsidR="00AD7B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4BF1">
        <w:rPr>
          <w:rFonts w:ascii="Times New Roman" w:hAnsi="Times New Roman" w:cs="Times New Roman"/>
          <w:sz w:val="28"/>
          <w:szCs w:val="28"/>
        </w:rPr>
        <w:t>с письменным ходатайством о продлении срока устранения нарушений трудового законодательства.</w:t>
      </w:r>
      <w:bookmarkStart w:id="0" w:name="P4"/>
      <w:bookmarkEnd w:id="0"/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.2. Руководитель </w:t>
      </w:r>
      <w:r w:rsidR="00AD7B43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вправе продлить указанный срок путем издания распоряжения</w:t>
      </w:r>
      <w:r w:rsidR="00AD7B43">
        <w:rPr>
          <w:rFonts w:ascii="Times New Roman" w:hAnsi="Times New Roman" w:cs="Times New Roman"/>
          <w:sz w:val="28"/>
          <w:szCs w:val="28"/>
        </w:rPr>
        <w:t>, приказа</w:t>
      </w:r>
      <w:r w:rsidR="001569EF" w:rsidRPr="00DC4BF1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69EF" w:rsidRPr="00DC4BF1">
        <w:rPr>
          <w:rFonts w:ascii="Times New Roman" w:hAnsi="Times New Roman" w:cs="Times New Roman"/>
          <w:sz w:val="28"/>
          <w:szCs w:val="28"/>
        </w:rPr>
        <w:t>.3. По истечении срока устранения выявленных нарушений трудового законодательства, установленного актом проверки или распоряжением</w:t>
      </w:r>
      <w:r w:rsidR="00AD7B43">
        <w:rPr>
          <w:rFonts w:ascii="Times New Roman" w:hAnsi="Times New Roman" w:cs="Times New Roman"/>
          <w:sz w:val="28"/>
          <w:szCs w:val="28"/>
        </w:rPr>
        <w:t>, приказом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</w:t>
      </w:r>
      <w:r w:rsidR="00AD7B43">
        <w:rPr>
          <w:rFonts w:ascii="Times New Roman" w:hAnsi="Times New Roman" w:cs="Times New Roman"/>
          <w:sz w:val="28"/>
          <w:szCs w:val="28"/>
        </w:rPr>
        <w:t>органа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 продлении срока устранения нарушений трудового законодательства (в случае продления указанного срока), руководитель подведомственной организации обязан представить в </w:t>
      </w:r>
      <w:r w:rsidR="00AD7B43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отчет об их устранении с приложением копий документов, подтверждающих устранение нарушений.</w:t>
      </w: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B43">
        <w:rPr>
          <w:rFonts w:ascii="Times New Roman" w:hAnsi="Times New Roman" w:cs="Times New Roman"/>
          <w:sz w:val="28"/>
          <w:szCs w:val="28"/>
        </w:rPr>
        <w:t>.4. В случае,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если нарушения, выявленные в ходе проверки, не устранены </w:t>
      </w:r>
      <w:r w:rsidR="00AD7B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в срок, установленный в акте проверки с учетом срока, продленного в соответствии с абзацем 3 настоящего раздела, </w:t>
      </w:r>
      <w:r w:rsidR="00AD7B43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направляет акт проверки в орган, уполномоченный на проведение государственного надзора за соблюдением трудового законодательства.</w:t>
      </w:r>
    </w:p>
    <w:p w:rsidR="001569EF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D49" w:rsidRDefault="000C5D49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D49" w:rsidRDefault="000C5D49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D49" w:rsidRPr="00DC4BF1" w:rsidRDefault="000C5D49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696CB6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569EF" w:rsidRPr="00DC4BF1">
        <w:rPr>
          <w:rFonts w:ascii="Times New Roman" w:hAnsi="Times New Roman" w:cs="Times New Roman"/>
          <w:sz w:val="28"/>
          <w:szCs w:val="28"/>
        </w:rPr>
        <w:t>. Меры, принимаемые по результатам проведения проверки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696CB6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CB6">
        <w:rPr>
          <w:rFonts w:ascii="Times New Roman" w:hAnsi="Times New Roman" w:cs="Times New Roman"/>
          <w:sz w:val="28"/>
          <w:szCs w:val="28"/>
        </w:rPr>
        <w:t>9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.1. В случае выявления нарушений трудового законодательства </w:t>
      </w:r>
      <w:r w:rsidR="00AD7B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</w:t>
      </w:r>
      <w:r w:rsidR="00AD7B43">
        <w:rPr>
          <w:rFonts w:ascii="Times New Roman" w:hAnsi="Times New Roman" w:cs="Times New Roman"/>
          <w:sz w:val="28"/>
          <w:szCs w:val="28"/>
        </w:rPr>
        <w:t>орган ведомственного контроля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D7B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 xml:space="preserve">в подведомственную организацию предложения о привлечении виновных лиц </w:t>
      </w:r>
      <w:r w:rsidR="00AD7B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69EF" w:rsidRPr="00DC4BF1">
        <w:rPr>
          <w:rFonts w:ascii="Times New Roman" w:hAnsi="Times New Roman" w:cs="Times New Roman"/>
          <w:sz w:val="28"/>
          <w:szCs w:val="28"/>
        </w:rPr>
        <w:t>к ответственности или принимают меры к руководителю подведомственной организации в соответствии с федеральным законодательством.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D49" w:rsidRDefault="000C5D49" w:rsidP="000C5D4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. Учет мероприятий по ведомственному контролю</w:t>
      </w:r>
    </w:p>
    <w:p w:rsidR="000C5D49" w:rsidRDefault="000C5D49" w:rsidP="000C5D4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D49" w:rsidRDefault="00696CB6" w:rsidP="000C5D49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10</w:t>
      </w:r>
      <w:r w:rsidR="000C5D49">
        <w:rPr>
          <w:rFonts w:ascii="Times New Roman" w:eastAsia="Calibri" w:hAnsi="Times New Roman" w:cs="Times New Roman"/>
          <w:sz w:val="28"/>
          <w:szCs w:val="28"/>
        </w:rPr>
        <w:t xml:space="preserve">.1. Орган, осуществляющий ведомственный контроль, ведет учет мероприятий по ведомственному контролю, проводимых в подведомственных организациях. Учет осуществляется путем </w:t>
      </w:r>
      <w:r w:rsidR="000C5D49" w:rsidRPr="000C5D49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hyperlink r:id="rId7" w:history="1">
        <w:r w:rsidR="000C5D49" w:rsidRPr="000C5D49">
          <w:rPr>
            <w:rFonts w:ascii="Times New Roman" w:eastAsia="Calibri" w:hAnsi="Times New Roman" w:cs="Times New Roman"/>
            <w:sz w:val="28"/>
            <w:szCs w:val="28"/>
          </w:rPr>
          <w:t>журнала</w:t>
        </w:r>
      </w:hyperlink>
      <w:r w:rsidR="000C5D49" w:rsidRPr="000C5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D49">
        <w:rPr>
          <w:rFonts w:ascii="Times New Roman" w:eastAsia="Calibri" w:hAnsi="Times New Roman" w:cs="Times New Roman"/>
          <w:sz w:val="28"/>
          <w:szCs w:val="28"/>
        </w:rPr>
        <w:t>учета проводимых мероприятий по ведомственному контролю в подведомственных организациях (далее - Журнал учета) по форме согласно приложению 2 к настоящему Положению.</w:t>
      </w:r>
    </w:p>
    <w:p w:rsidR="000C5D49" w:rsidRDefault="00696CB6" w:rsidP="000C5D49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10</w:t>
      </w:r>
      <w:r w:rsidR="000C5D49">
        <w:rPr>
          <w:rFonts w:ascii="Times New Roman" w:eastAsia="Calibri" w:hAnsi="Times New Roman" w:cs="Times New Roman"/>
          <w:sz w:val="28"/>
          <w:szCs w:val="28"/>
        </w:rPr>
        <w:t>.2. Журнал учета должен быть прошит, пронумерован, скреплен подписью уполномоченного должностного лица.</w:t>
      </w:r>
    </w:p>
    <w:p w:rsidR="000C5D49" w:rsidRDefault="00696CB6" w:rsidP="000C5D49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10</w:t>
      </w:r>
      <w:r w:rsidR="000C5D49">
        <w:rPr>
          <w:rFonts w:ascii="Times New Roman" w:eastAsia="Calibri" w:hAnsi="Times New Roman" w:cs="Times New Roman"/>
          <w:sz w:val="28"/>
          <w:szCs w:val="28"/>
        </w:rPr>
        <w:t>.3. Подведомственные организации самостоятельно ведут учет проводимых в отношении них мероприятий по ведомственному контролю.</w:t>
      </w:r>
    </w:p>
    <w:p w:rsidR="000C5D49" w:rsidRDefault="00696CB6" w:rsidP="000C5D49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10</w:t>
      </w:r>
      <w:r w:rsidR="000C5D49">
        <w:rPr>
          <w:rFonts w:ascii="Times New Roman" w:eastAsia="Calibri" w:hAnsi="Times New Roman" w:cs="Times New Roman"/>
          <w:sz w:val="28"/>
          <w:szCs w:val="28"/>
        </w:rPr>
        <w:t>.4. В случае отсутствия в подведомственной организации журнала учета мероприятий по ведомственному контролю рабочей группой в акте проверки делается соответствующая запись.</w:t>
      </w:r>
    </w:p>
    <w:p w:rsidR="000C5D49" w:rsidRDefault="000C5D49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96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BF1">
        <w:rPr>
          <w:rFonts w:ascii="Times New Roman" w:hAnsi="Times New Roman" w:cs="Times New Roman"/>
          <w:sz w:val="28"/>
          <w:szCs w:val="28"/>
        </w:rPr>
        <w:t>. Обжалование действий должностных лиц</w:t>
      </w:r>
    </w:p>
    <w:p w:rsidR="001569EF" w:rsidRPr="00DC4BF1" w:rsidRDefault="001569EF" w:rsidP="000A7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9EF" w:rsidRPr="00DC4BF1" w:rsidRDefault="000C5D49" w:rsidP="000A7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CB6" w:rsidRPr="00696CB6">
        <w:rPr>
          <w:rFonts w:ascii="Times New Roman" w:hAnsi="Times New Roman" w:cs="Times New Roman"/>
          <w:sz w:val="28"/>
          <w:szCs w:val="28"/>
        </w:rPr>
        <w:t>1</w:t>
      </w:r>
      <w:r w:rsidR="001569EF" w:rsidRPr="00DC4BF1">
        <w:rPr>
          <w:rFonts w:ascii="Times New Roman" w:hAnsi="Times New Roman" w:cs="Times New Roman"/>
          <w:sz w:val="28"/>
          <w:szCs w:val="28"/>
        </w:rPr>
        <w:t>.1. Руководитель подведомственной организации либо его заместитель вправе обжаловать действия (бездействие) должност</w:t>
      </w:r>
      <w:r>
        <w:rPr>
          <w:rFonts w:ascii="Times New Roman" w:hAnsi="Times New Roman" w:cs="Times New Roman"/>
          <w:sz w:val="28"/>
          <w:szCs w:val="28"/>
        </w:rPr>
        <w:t>ных лиц при проведении проверки</w:t>
      </w:r>
      <w:r w:rsidR="00AD7B43">
        <w:rPr>
          <w:rFonts w:ascii="Times New Roman" w:hAnsi="Times New Roman" w:cs="Times New Roman"/>
          <w:sz w:val="28"/>
          <w:szCs w:val="28"/>
        </w:rPr>
        <w:t xml:space="preserve"> </w:t>
      </w:r>
      <w:r w:rsidR="001569EF" w:rsidRPr="00DC4BF1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1569EF" w:rsidRDefault="001569EF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Pr="00E570F7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  <w:sectPr w:rsidR="000C5D49" w:rsidSect="006A493D">
          <w:headerReference w:type="default" r:id="rId8"/>
          <w:pgSz w:w="11906" w:h="16838"/>
          <w:pgMar w:top="851" w:right="424" w:bottom="1134" w:left="1418" w:header="708" w:footer="708" w:gutter="0"/>
          <w:cols w:space="708"/>
          <w:titlePg/>
          <w:docGrid w:linePitch="360"/>
        </w:sectPr>
      </w:pPr>
    </w:p>
    <w:tbl>
      <w:tblPr>
        <w:tblW w:w="15417" w:type="dxa"/>
        <w:tblLook w:val="04A0"/>
      </w:tblPr>
      <w:tblGrid>
        <w:gridCol w:w="654"/>
        <w:gridCol w:w="8952"/>
        <w:gridCol w:w="5811"/>
      </w:tblGrid>
      <w:tr w:rsidR="00FF38DA" w:rsidRPr="006A493D" w:rsidTr="00FF38DA">
        <w:tc>
          <w:tcPr>
            <w:tcW w:w="654" w:type="dxa"/>
          </w:tcPr>
          <w:p w:rsidR="00FF38DA" w:rsidRPr="006A493D" w:rsidRDefault="00FF38DA" w:rsidP="00633E13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</w:tcPr>
          <w:p w:rsidR="00FF38DA" w:rsidRPr="006A493D" w:rsidRDefault="00FF38DA" w:rsidP="00633E13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F38DA" w:rsidRPr="006A493D" w:rsidRDefault="00FF38DA" w:rsidP="00633E13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</w:t>
            </w:r>
          </w:p>
          <w:p w:rsidR="00FF38DA" w:rsidRPr="00FF38DA" w:rsidRDefault="00FF38DA" w:rsidP="00FF38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Положению </w:t>
            </w:r>
            <w:r w:rsidRPr="008A3F03">
              <w:rPr>
                <w:rFonts w:ascii="Times New Roman" w:hAnsi="Times New Roman" w:cs="Times New Roman"/>
                <w:bCs/>
                <w:sz w:val="28"/>
                <w:szCs w:val="28"/>
              </w:rPr>
      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Тюльганский район и ее самостоятельным структурным подразделениям</w:t>
            </w:r>
          </w:p>
          <w:p w:rsidR="00FF38DA" w:rsidRPr="006A493D" w:rsidRDefault="00FF38DA" w:rsidP="00FF38DA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Pr="000C5D49" w:rsidRDefault="000C5D49" w:rsidP="000C5D4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D4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0C5D49" w:rsidRPr="000C5D49" w:rsidRDefault="000C5D49" w:rsidP="00FF38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D4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по ведомственному контролю на </w:t>
      </w:r>
      <w:r w:rsidR="00FF38DA">
        <w:rPr>
          <w:rFonts w:ascii="Times New Roman" w:eastAsia="Calibri" w:hAnsi="Times New Roman" w:cs="Times New Roman"/>
          <w:sz w:val="28"/>
          <w:szCs w:val="28"/>
        </w:rPr>
        <w:t>20___</w:t>
      </w:r>
      <w:r w:rsidRPr="000C5D4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0C5D49" w:rsidRPr="000C5D49" w:rsidRDefault="00FF38DA" w:rsidP="000C5D4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0C5D49" w:rsidRPr="000C5D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 </w:t>
      </w:r>
    </w:p>
    <w:p w:rsidR="000C5D49" w:rsidRPr="000C5D49" w:rsidRDefault="000C5D49" w:rsidP="00FF38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0C5D49">
        <w:rPr>
          <w:rFonts w:ascii="Times New Roman" w:eastAsia="Calibri" w:hAnsi="Times New Roman" w:cs="Times New Roman"/>
        </w:rPr>
        <w:t>(наименование органа, осуществляющего ведомственный контроль)</w:t>
      </w:r>
      <w:r w:rsidRPr="000C5D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D49" w:rsidRPr="000C5D49" w:rsidRDefault="000C5D49" w:rsidP="000C5D4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6"/>
        <w:gridCol w:w="2410"/>
        <w:gridCol w:w="1984"/>
        <w:gridCol w:w="2154"/>
        <w:gridCol w:w="1587"/>
        <w:gridCol w:w="1504"/>
        <w:gridCol w:w="1560"/>
      </w:tblGrid>
      <w:tr w:rsidR="00FF38DA" w:rsidRPr="000C5D49" w:rsidTr="00FF38D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Default="00FF38D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FF38DA" w:rsidRPr="000C5D49" w:rsidRDefault="00FF38D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п/п 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Наименование подведомственной организации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Юридический адрес </w:t>
            </w:r>
          </w:p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и место нахождения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Цель проведения мероприятия по ведомственному контролю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Вид мероприятия по ведомственному контролю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Проверяемый период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Срок проведения мероприятия по ведомственному контролю </w:t>
            </w:r>
          </w:p>
        </w:tc>
      </w:tr>
      <w:tr w:rsidR="00FF38DA" w:rsidRPr="000C5D49" w:rsidTr="00FF38D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Дата </w:t>
            </w:r>
          </w:p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начала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A" w:rsidRPr="000C5D49" w:rsidRDefault="00FF38DA" w:rsidP="000C5D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49">
              <w:rPr>
                <w:rFonts w:ascii="Times New Roman" w:eastAsia="Calibri" w:hAnsi="Times New Roman" w:cs="Times New Roman"/>
              </w:rPr>
              <w:t xml:space="preserve">Дата окончания </w:t>
            </w:r>
          </w:p>
        </w:tc>
      </w:tr>
    </w:tbl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  <w:sectPr w:rsidR="00E570F7" w:rsidSect="000C5D49">
          <w:pgSz w:w="16838" w:h="11906" w:orient="landscape"/>
          <w:pgMar w:top="1418" w:right="851" w:bottom="425" w:left="1134" w:header="709" w:footer="709" w:gutter="0"/>
          <w:cols w:space="708"/>
          <w:titlePg/>
          <w:docGrid w:linePitch="360"/>
        </w:sect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654"/>
        <w:gridCol w:w="3849"/>
        <w:gridCol w:w="5811"/>
      </w:tblGrid>
      <w:tr w:rsidR="00E570F7" w:rsidRPr="006A493D" w:rsidTr="00E570F7">
        <w:tc>
          <w:tcPr>
            <w:tcW w:w="654" w:type="dxa"/>
          </w:tcPr>
          <w:p w:rsidR="00E570F7" w:rsidRPr="006A493D" w:rsidRDefault="00E570F7" w:rsidP="007E0BFD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9" w:type="dxa"/>
          </w:tcPr>
          <w:p w:rsidR="00E570F7" w:rsidRPr="006A493D" w:rsidRDefault="00E570F7" w:rsidP="007E0BFD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E570F7" w:rsidRPr="00E570F7" w:rsidRDefault="00E570F7" w:rsidP="007E0BFD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E57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570F7" w:rsidRPr="00FF38DA" w:rsidRDefault="00E570F7" w:rsidP="007E0B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Положению </w:t>
            </w:r>
            <w:r w:rsidRPr="008A3F03">
              <w:rPr>
                <w:rFonts w:ascii="Times New Roman" w:hAnsi="Times New Roman" w:cs="Times New Roman"/>
                <w:bCs/>
                <w:sz w:val="28"/>
                <w:szCs w:val="28"/>
              </w:rPr>
      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Тюльганский район и ее самостоятельным структурным подразделениям</w:t>
            </w:r>
          </w:p>
          <w:p w:rsidR="00E570F7" w:rsidRPr="006A493D" w:rsidRDefault="00E570F7" w:rsidP="007E0BFD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BD1" w:rsidRDefault="00367BD1" w:rsidP="00E57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0F7" w:rsidRPr="00E570F7" w:rsidRDefault="00E570F7" w:rsidP="00367BD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E570F7" w:rsidRPr="00E570F7" w:rsidRDefault="00E570F7" w:rsidP="00367BD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проверки соблюдения трудового законодательства и иных</w:t>
      </w:r>
    </w:p>
    <w:p w:rsidR="00E570F7" w:rsidRPr="00E570F7" w:rsidRDefault="00E570F7" w:rsidP="00367BD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нормативных правовых актов, содержащих нормы трудового права</w:t>
      </w:r>
    </w:p>
    <w:p w:rsidR="00E570F7" w:rsidRDefault="00E570F7" w:rsidP="00E570F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126"/>
        <w:gridCol w:w="4359"/>
      </w:tblGrid>
      <w:tr w:rsidR="00182255" w:rsidRPr="00182255" w:rsidTr="00182255">
        <w:tc>
          <w:tcPr>
            <w:tcW w:w="3794" w:type="dxa"/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2255" w:rsidRPr="00182255" w:rsidTr="00182255">
        <w:tc>
          <w:tcPr>
            <w:tcW w:w="3794" w:type="dxa"/>
            <w:tcBorders>
              <w:bottom w:val="single" w:sz="4" w:space="0" w:color="auto"/>
            </w:tcBorders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</w:rPr>
              <w:t>(место составления акта проверки)</w:t>
            </w:r>
          </w:p>
        </w:tc>
        <w:tc>
          <w:tcPr>
            <w:tcW w:w="2126" w:type="dxa"/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</w:rPr>
              <w:t>(дата, время составления акта проверки)</w:t>
            </w:r>
          </w:p>
        </w:tc>
      </w:tr>
    </w:tbl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Администрацией  </w:t>
      </w:r>
      <w:r w:rsidR="00367BD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Тюльганский</w:t>
      </w: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район </w:t>
      </w:r>
      <w:r w:rsidR="00367BD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570F7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367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постановления   администрации  </w:t>
      </w:r>
      <w:r w:rsidR="00367BD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25"/>
        <w:gridCol w:w="2410"/>
        <w:gridCol w:w="2268"/>
        <w:gridCol w:w="2941"/>
      </w:tblGrid>
      <w:tr w:rsidR="00182255" w:rsidRPr="00182255" w:rsidTr="00182255"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55">
              <w:rPr>
                <w:rFonts w:ascii="Times New Roman" w:eastAsia="Calibri" w:hAnsi="Times New Roman" w:cs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right w:val="nil"/>
            </w:tcBorders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BD1" w:rsidRPr="00182255" w:rsidTr="00182255">
        <w:tc>
          <w:tcPr>
            <w:tcW w:w="10279" w:type="dxa"/>
            <w:gridSpan w:val="5"/>
            <w:tcBorders>
              <w:left w:val="nil"/>
              <w:right w:val="nil"/>
            </w:tcBorders>
          </w:tcPr>
          <w:p w:rsidR="00367BD1" w:rsidRPr="00182255" w:rsidRDefault="00367BD1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BD1" w:rsidRPr="00182255" w:rsidTr="00182255">
        <w:tc>
          <w:tcPr>
            <w:tcW w:w="10279" w:type="dxa"/>
            <w:gridSpan w:val="5"/>
            <w:tcBorders>
              <w:left w:val="nil"/>
              <w:bottom w:val="nil"/>
              <w:right w:val="nil"/>
            </w:tcBorders>
          </w:tcPr>
          <w:p w:rsidR="00367BD1" w:rsidRPr="00182255" w:rsidRDefault="00D57B1D" w:rsidP="001822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2255">
              <w:rPr>
                <w:rFonts w:ascii="Times New Roman" w:eastAsia="Calibri" w:hAnsi="Times New Roman" w:cs="Times New Roman"/>
              </w:rPr>
              <w:t xml:space="preserve">(дата, </w:t>
            </w:r>
            <w:r w:rsidRPr="00E570F7">
              <w:rPr>
                <w:rFonts w:ascii="Times New Roman" w:eastAsia="Calibri" w:hAnsi="Times New Roman" w:cs="Times New Roman"/>
              </w:rPr>
              <w:t>номер</w:t>
            </w:r>
            <w:r w:rsidRPr="00182255">
              <w:rPr>
                <w:rFonts w:ascii="Times New Roman" w:eastAsia="Calibri" w:hAnsi="Times New Roman" w:cs="Times New Roman"/>
              </w:rPr>
              <w:t xml:space="preserve"> и наименование</w:t>
            </w:r>
            <w:r w:rsidRPr="00E570F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82255" w:rsidRPr="00182255" w:rsidTr="0018225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была проведена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соблюдения</w:t>
            </w:r>
          </w:p>
        </w:tc>
      </w:tr>
      <w:tr w:rsidR="00D57B1D" w:rsidRPr="00182255" w:rsidTr="00182255">
        <w:tc>
          <w:tcPr>
            <w:tcW w:w="10279" w:type="dxa"/>
            <w:gridSpan w:val="5"/>
            <w:tcBorders>
              <w:top w:val="nil"/>
              <w:left w:val="nil"/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82255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E570F7">
              <w:rPr>
                <w:rFonts w:ascii="Times New Roman" w:eastAsia="Calibri" w:hAnsi="Times New Roman" w:cs="Times New Roman"/>
              </w:rPr>
              <w:t>(плановая/внеплановая, документарная/выездная)</w:t>
            </w:r>
          </w:p>
        </w:tc>
      </w:tr>
      <w:tr w:rsidR="00D57B1D" w:rsidRPr="00182255" w:rsidTr="00182255">
        <w:tc>
          <w:tcPr>
            <w:tcW w:w="10279" w:type="dxa"/>
            <w:gridSpan w:val="5"/>
            <w:tcBorders>
              <w:left w:val="nil"/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трудового  законодательства  и  иных нормативных правовых актов, содержащих</w:t>
            </w:r>
          </w:p>
        </w:tc>
      </w:tr>
      <w:tr w:rsidR="00D57B1D" w:rsidRPr="00182255" w:rsidTr="00182255">
        <w:tc>
          <w:tcPr>
            <w:tcW w:w="5070" w:type="dxa"/>
            <w:gridSpan w:val="3"/>
            <w:tcBorders>
              <w:lef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нормы трудового права, в отношении</w:t>
            </w:r>
          </w:p>
        </w:tc>
        <w:tc>
          <w:tcPr>
            <w:tcW w:w="5209" w:type="dxa"/>
            <w:gridSpan w:val="2"/>
            <w:tcBorders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B1D" w:rsidRPr="00182255" w:rsidTr="00182255">
        <w:tc>
          <w:tcPr>
            <w:tcW w:w="10279" w:type="dxa"/>
            <w:gridSpan w:val="5"/>
            <w:tcBorders>
              <w:left w:val="nil"/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B1D" w:rsidRPr="00182255" w:rsidTr="00182255">
        <w:tc>
          <w:tcPr>
            <w:tcW w:w="10279" w:type="dxa"/>
            <w:gridSpan w:val="5"/>
            <w:tcBorders>
              <w:left w:val="nil"/>
              <w:right w:val="nil"/>
            </w:tcBorders>
          </w:tcPr>
          <w:p w:rsidR="00D57B1D" w:rsidRPr="00182255" w:rsidRDefault="00D57B1D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5"/>
            <w:tcBorders>
              <w:left w:val="nil"/>
              <w:right w:val="nil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5"/>
            <w:tcBorders>
              <w:left w:val="nil"/>
              <w:right w:val="nil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5"/>
            <w:tcBorders>
              <w:left w:val="nil"/>
              <w:bottom w:val="nil"/>
              <w:right w:val="nil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570F7">
              <w:rPr>
                <w:rFonts w:ascii="Times New Roman" w:eastAsia="Calibri" w:hAnsi="Times New Roman" w:cs="Times New Roman"/>
              </w:rPr>
              <w:t>наименование подведомственной организации, в которой</w:t>
            </w:r>
            <w:r w:rsidRPr="00182255">
              <w:rPr>
                <w:rFonts w:ascii="Times New Roman" w:eastAsia="Calibri" w:hAnsi="Times New Roman" w:cs="Times New Roman"/>
              </w:rPr>
              <w:t xml:space="preserve"> </w:t>
            </w:r>
            <w:r w:rsidRPr="00E570F7">
              <w:rPr>
                <w:rFonts w:ascii="Times New Roman" w:eastAsia="Calibri" w:hAnsi="Times New Roman" w:cs="Times New Roman"/>
              </w:rPr>
              <w:t xml:space="preserve">проводятся мероприятия </w:t>
            </w:r>
          </w:p>
          <w:p w:rsidR="00680E4E" w:rsidRPr="00182255" w:rsidRDefault="00680E4E" w:rsidP="001822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570F7">
              <w:rPr>
                <w:rFonts w:ascii="Times New Roman" w:eastAsia="Calibri" w:hAnsi="Times New Roman" w:cs="Times New Roman"/>
              </w:rPr>
              <w:t>по ведомственному контролю</w:t>
            </w:r>
            <w:r w:rsidRPr="00182255">
              <w:rPr>
                <w:rFonts w:ascii="Times New Roman" w:eastAsia="Calibri" w:hAnsi="Times New Roman" w:cs="Times New Roman"/>
              </w:rPr>
              <w:t>, юридический адрес и место нахождения организации</w:t>
            </w:r>
            <w:r w:rsidRPr="00E570F7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680E4E" w:rsidRDefault="00680E4E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501"/>
      </w:tblGrid>
      <w:tr w:rsidR="00182255" w:rsidRPr="00182255" w:rsidTr="00182255">
        <w:tc>
          <w:tcPr>
            <w:tcW w:w="5778" w:type="dxa"/>
            <w:tcBorders>
              <w:bottom w:val="nil"/>
              <w:right w:val="nil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лица, проводившие проверку: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2"/>
            <w:tcBorders>
              <w:top w:val="single" w:sz="4" w:space="0" w:color="auto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2"/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2"/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2"/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E4E" w:rsidRPr="00182255" w:rsidTr="00182255"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0E4E" w:rsidRPr="00182255" w:rsidRDefault="00680E4E" w:rsidP="001822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0E4E" w:rsidRPr="00680E4E" w:rsidRDefault="00680E4E" w:rsidP="00680E4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570F7">
        <w:rPr>
          <w:rFonts w:ascii="Times New Roman" w:eastAsia="Calibri" w:hAnsi="Times New Roman" w:cs="Times New Roman"/>
        </w:rPr>
        <w:t>(фамилия, имя, отчество, должность должностного лица или должностных лиц, проводившего(их) проверку)</w:t>
      </w:r>
    </w:p>
    <w:p w:rsidR="00680E4E" w:rsidRDefault="00680E4E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E4E" w:rsidRDefault="00680E4E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При проведении проверки присутствовали: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  (фамилия, имя, отчество и должность руководителя,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иного должностного лица или уполномоченного представителя,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      присутствовавших при проведении проверки)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Дата, время, продолжительность и место проведения проверки 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Сведения о результатах проверки: 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2783"/>
        <w:gridCol w:w="3146"/>
        <w:gridCol w:w="2904"/>
      </w:tblGrid>
      <w:tr w:rsidR="00E570F7" w:rsidRPr="00E570F7">
        <w:trPr>
          <w:trHeight w:val="227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обязательных    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требований трудового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законодательства   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Характер выявленных  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нарушений обязательных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требований трудового 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законодательства    </w:t>
            </w:r>
          </w:p>
        </w:tc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Лица, допустившие  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обязательных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трудового </w:t>
            </w:r>
          </w:p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законодательства   </w:t>
            </w: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F7" w:rsidRPr="00E570F7">
        <w:trPr>
          <w:trHeight w:val="227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0F7" w:rsidRPr="00E570F7" w:rsidRDefault="00E570F7" w:rsidP="00E570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Срок  для  устранения  выявленных  нарушений трудового законодательства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"____" ___________ 20___ г.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Отчет   об   устранении   нарушений   с  приложением  копий  документов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и  материалов,  подтверждающих  устранение  нарушений,  представить   главе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района  по   адресу:  461980,  Оренбургская  область,  Первомайский  район,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п. Первомайский, ул. Советская, 33А.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Прилагаемые  к  акту  проверки  соблюдения трудового законодательства и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иных   нормативных   правовых  актов,  содержащих  нормы  трудового  права,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документы: 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Подписи лиц, проводивших проверку: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С   актом   проверки   соблюдения  трудового  законодательства  и  иных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нормативных правовых актов, содержащих нормы трудового права, ознакомлен(а)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 ______________ 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(должность руководителя, иного      (подпись)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должностного лица или уполномоченного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представителя, присутствовавшего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при проведении проверки)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Сведения об отказе в ознакомлении с актом проверки соблюдения трудового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законодательства  и  иных  нормативных  правовых  актов,  содержащих  нормы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трудового  права, руководителя, иного должностного лица или уполномоченного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представителя,  присутствовавших  при  проведении  проверки,  об  отказе от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совершения подписи 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Подписи лиц, проводивших проверку: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 ____________________ 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   (должность)                  (подпись)   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Копию  акта  проверки  соблюдения  трудового  законодательства  и  иных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нормативных  правовых  актов,  содержащих  нормы  трудового права, со всеми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приложениями получил(а) "_____" _________ 20____ г.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_____________________________________ ______________ ______________________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    (должность руководителя)         (подпись)    (инициалы, фамилия)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 xml:space="preserve">    Отметка    о    направлении    акта   проверки   соблюдения   трудового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законодательства  и  иных  нормативных  правовых  актов,  содержащих  нормы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трудового  права,  со  всеми  приложениями  посредством  почтовой  связи  с</w:t>
      </w:r>
    </w:p>
    <w:p w:rsidR="00E570F7" w:rsidRPr="00E570F7" w:rsidRDefault="00E570F7" w:rsidP="00E570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0F7">
        <w:rPr>
          <w:rFonts w:ascii="Times New Roman" w:eastAsia="Calibri" w:hAnsi="Times New Roman" w:cs="Times New Roman"/>
          <w:sz w:val="28"/>
          <w:szCs w:val="28"/>
        </w:rPr>
        <w:t>уведомлением о вручении ___________________________________________________</w:t>
      </w: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  <w:sectPr w:rsidR="00E570F7" w:rsidSect="00680E4E">
          <w:pgSz w:w="11906" w:h="16838"/>
          <w:pgMar w:top="851" w:right="425" w:bottom="851" w:left="1418" w:header="709" w:footer="709" w:gutter="0"/>
          <w:cols w:space="708"/>
          <w:titlePg/>
          <w:docGrid w:linePitch="360"/>
        </w:sect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p w:rsidR="00E570F7" w:rsidRDefault="00E570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Look w:val="04A0"/>
      </w:tblPr>
      <w:tblGrid>
        <w:gridCol w:w="654"/>
        <w:gridCol w:w="8952"/>
        <w:gridCol w:w="5811"/>
      </w:tblGrid>
      <w:tr w:rsidR="00FF38DA" w:rsidRPr="006A493D" w:rsidTr="00633E13">
        <w:tc>
          <w:tcPr>
            <w:tcW w:w="654" w:type="dxa"/>
          </w:tcPr>
          <w:p w:rsidR="00FF38DA" w:rsidRPr="006A493D" w:rsidRDefault="00FF38DA" w:rsidP="00633E13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</w:tcPr>
          <w:p w:rsidR="00FF38DA" w:rsidRPr="006A493D" w:rsidRDefault="00FF38DA" w:rsidP="00633E13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F38DA" w:rsidRPr="00E570F7" w:rsidRDefault="00FF38DA" w:rsidP="00633E13">
            <w:pPr>
              <w:ind w:right="-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367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FF38DA" w:rsidRPr="00FF38DA" w:rsidRDefault="00FF38DA" w:rsidP="00633E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Положению </w:t>
            </w:r>
            <w:r w:rsidRPr="008A3F03">
              <w:rPr>
                <w:rFonts w:ascii="Times New Roman" w:hAnsi="Times New Roman" w:cs="Times New Roman"/>
                <w:bCs/>
                <w:sz w:val="28"/>
                <w:szCs w:val="28"/>
              </w:rPr>
      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Тюльганский район и ее самостоятельным структурным подразделениям</w:t>
            </w:r>
          </w:p>
          <w:p w:rsidR="00FF38DA" w:rsidRPr="006A493D" w:rsidRDefault="00FF38DA" w:rsidP="00633E13">
            <w:pPr>
              <w:ind w:right="-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DA" w:rsidRPr="00FF38DA" w:rsidRDefault="00FF38DA" w:rsidP="00FF38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8DA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FF38DA" w:rsidRPr="00FF38DA" w:rsidRDefault="00FF38DA" w:rsidP="00FF38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8DA">
        <w:rPr>
          <w:rFonts w:ascii="Times New Roman" w:eastAsia="Calibri" w:hAnsi="Times New Roman" w:cs="Times New Roman"/>
          <w:sz w:val="28"/>
          <w:szCs w:val="28"/>
        </w:rPr>
        <w:t>учета проводимых мероприятий по ведомственному</w:t>
      </w:r>
    </w:p>
    <w:p w:rsidR="00FF38DA" w:rsidRPr="00FF38DA" w:rsidRDefault="00FF38DA" w:rsidP="00FF38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8DA">
        <w:rPr>
          <w:rFonts w:ascii="Times New Roman" w:eastAsia="Calibri" w:hAnsi="Times New Roman" w:cs="Times New Roman"/>
          <w:sz w:val="28"/>
          <w:szCs w:val="28"/>
        </w:rPr>
        <w:t>контролю в подведомственных организациях</w:t>
      </w:r>
    </w:p>
    <w:p w:rsidR="00FF38DA" w:rsidRPr="000C5D49" w:rsidRDefault="00FF38DA" w:rsidP="00FF38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0C5D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 </w:t>
      </w:r>
    </w:p>
    <w:p w:rsidR="00FF38DA" w:rsidRPr="00FF38DA" w:rsidRDefault="00FF38DA" w:rsidP="00FF38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0C5D49">
        <w:rPr>
          <w:rFonts w:ascii="Times New Roman" w:eastAsia="Calibri" w:hAnsi="Times New Roman" w:cs="Times New Roman"/>
        </w:rPr>
        <w:t>(наименование органа, осуществляющего ведомственный контроль)</w:t>
      </w:r>
    </w:p>
    <w:p w:rsidR="00FF38DA" w:rsidRPr="00FF38DA" w:rsidRDefault="00FF38DA" w:rsidP="00FF38DA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1417"/>
        <w:gridCol w:w="1276"/>
        <w:gridCol w:w="1276"/>
        <w:gridCol w:w="1276"/>
        <w:gridCol w:w="1417"/>
        <w:gridCol w:w="1843"/>
        <w:gridCol w:w="2126"/>
        <w:gridCol w:w="2126"/>
      </w:tblGrid>
      <w:tr w:rsidR="0073140A" w:rsidRPr="00FF38DA" w:rsidTr="007314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40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мероприятия по ведомственному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73140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Дата и номер распоряжения</w:t>
            </w:r>
            <w:r w:rsidRPr="0073140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приказа </w:t>
            </w:r>
          </w:p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проведении мероприятий по ведомственному контролю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Сроки проведения предыдущей проверки, ее вид, дата и номер </w:t>
            </w: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акта проверки </w:t>
            </w:r>
            <w:hyperlink w:anchor="Par26" w:history="1">
              <w:r w:rsidRPr="00FF38DA">
                <w:rPr>
                  <w:rFonts w:ascii="Times New Roman" w:eastAsia="Calibri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Дата составления </w:t>
            </w:r>
          </w:p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номер акта проверки </w:t>
            </w:r>
            <w:hyperlink w:anchor="Par27" w:history="1">
              <w:r w:rsidRPr="00FF38DA">
                <w:rPr>
                  <w:rFonts w:ascii="Times New Roman" w:eastAsia="Calibri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</w:tr>
      <w:tr w:rsidR="0073140A" w:rsidRPr="00FF38DA" w:rsidTr="007314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73140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планом </w:t>
            </w:r>
            <w:hyperlink w:anchor="Par25" w:history="1">
              <w:r w:rsidRPr="00FF38DA">
                <w:rPr>
                  <w:rFonts w:ascii="Times New Roman" w:eastAsia="Calibri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7314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40A" w:rsidRPr="00FF38DA" w:rsidTr="007314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  <w:p w:rsidR="0073140A" w:rsidRPr="00FF38D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  <w:p w:rsidR="0073140A" w:rsidRPr="00FF38D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  <w:p w:rsidR="0073140A" w:rsidRPr="00FF38D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8DA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40A" w:rsidRPr="00FF38DA" w:rsidTr="007314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A" w:rsidRPr="00FF38DA" w:rsidRDefault="0073140A" w:rsidP="00FF3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FF38DA" w:rsidRPr="00FF38DA" w:rsidRDefault="00FF38DA" w:rsidP="00FF38D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FF38DA">
        <w:rPr>
          <w:rFonts w:ascii="Times New Roman" w:eastAsia="Calibri" w:hAnsi="Times New Roman" w:cs="Times New Roman"/>
        </w:rPr>
        <w:t>--------------------------------</w:t>
      </w:r>
    </w:p>
    <w:p w:rsidR="00FF38DA" w:rsidRPr="00FF38DA" w:rsidRDefault="00FF38DA" w:rsidP="00FF38DA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</w:rPr>
      </w:pPr>
      <w:bookmarkStart w:id="1" w:name="Par25"/>
      <w:bookmarkEnd w:id="1"/>
      <w:r w:rsidRPr="00FF38DA">
        <w:rPr>
          <w:rFonts w:ascii="Times New Roman" w:eastAsia="Calibri" w:hAnsi="Times New Roman" w:cs="Times New Roman"/>
        </w:rPr>
        <w:t>&lt;*&gt; Заполняется при проведении плановых проверок.</w:t>
      </w:r>
    </w:p>
    <w:p w:rsidR="00FF38DA" w:rsidRPr="00FF38DA" w:rsidRDefault="00FF38DA" w:rsidP="00FF38DA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</w:rPr>
      </w:pPr>
      <w:bookmarkStart w:id="2" w:name="Par26"/>
      <w:bookmarkEnd w:id="2"/>
      <w:r w:rsidRPr="00FF38DA">
        <w:rPr>
          <w:rFonts w:ascii="Times New Roman" w:eastAsia="Calibri" w:hAnsi="Times New Roman" w:cs="Times New Roman"/>
        </w:rPr>
        <w:t>&lt;**&gt; В случае проведения внеплановой проверки необходимо также указать сроки проведения предыдущей проверки.</w:t>
      </w:r>
    </w:p>
    <w:p w:rsidR="00FF38DA" w:rsidRPr="00FF38DA" w:rsidRDefault="00FF38DA" w:rsidP="00FF38DA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</w:rPr>
      </w:pPr>
      <w:bookmarkStart w:id="3" w:name="Par27"/>
      <w:bookmarkEnd w:id="3"/>
      <w:r w:rsidRPr="00FF38DA">
        <w:rPr>
          <w:rFonts w:ascii="Times New Roman" w:eastAsia="Calibri" w:hAnsi="Times New Roman" w:cs="Times New Roman"/>
        </w:rPr>
        <w:t>&lt;***&gt; Акты проверки являются приложениями к данному журналу и хранятся вместе с ним.</w:t>
      </w:r>
    </w:p>
    <w:p w:rsidR="00FF38DA" w:rsidRDefault="00FF38DA">
      <w:pPr>
        <w:rPr>
          <w:rFonts w:ascii="Times New Roman" w:hAnsi="Times New Roman" w:cs="Times New Roman"/>
          <w:sz w:val="28"/>
          <w:szCs w:val="28"/>
        </w:rPr>
      </w:pPr>
    </w:p>
    <w:p w:rsidR="000C5D49" w:rsidRDefault="000C5D49">
      <w:pPr>
        <w:rPr>
          <w:rFonts w:ascii="Times New Roman" w:hAnsi="Times New Roman" w:cs="Times New Roman"/>
          <w:sz w:val="28"/>
          <w:szCs w:val="28"/>
        </w:rPr>
      </w:pPr>
    </w:p>
    <w:p w:rsidR="000C5D49" w:rsidRPr="00DC4BF1" w:rsidRDefault="000C5D49">
      <w:pPr>
        <w:rPr>
          <w:rFonts w:ascii="Times New Roman" w:hAnsi="Times New Roman" w:cs="Times New Roman"/>
          <w:sz w:val="28"/>
          <w:szCs w:val="28"/>
        </w:rPr>
      </w:pPr>
    </w:p>
    <w:sectPr w:rsidR="000C5D49" w:rsidRPr="00DC4BF1" w:rsidSect="00E570F7">
      <w:pgSz w:w="16838" w:h="11906" w:orient="landscape"/>
      <w:pgMar w:top="1418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55" w:rsidRDefault="00182255" w:rsidP="00403F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2255" w:rsidRDefault="00182255" w:rsidP="00403F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55" w:rsidRDefault="00182255" w:rsidP="00403F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2255" w:rsidRDefault="00182255" w:rsidP="00403F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EF" w:rsidRDefault="00505299">
    <w:pPr>
      <w:pStyle w:val="a4"/>
      <w:jc w:val="center"/>
      <w:rPr>
        <w:rFonts w:cs="Times New Roman"/>
      </w:rPr>
    </w:pPr>
    <w:fldSimple w:instr=" PAGE   \* MERGEFORMAT ">
      <w:r w:rsidR="00791CE9">
        <w:rPr>
          <w:noProof/>
        </w:rPr>
        <w:t>12</w:t>
      </w:r>
    </w:fldSimple>
  </w:p>
  <w:p w:rsidR="001569EF" w:rsidRDefault="001569EF">
    <w:pPr>
      <w:pStyle w:val="a4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7D32"/>
    <w:rsid w:val="00020922"/>
    <w:rsid w:val="00026343"/>
    <w:rsid w:val="00053EB6"/>
    <w:rsid w:val="000734E1"/>
    <w:rsid w:val="00081C18"/>
    <w:rsid w:val="0008405F"/>
    <w:rsid w:val="00091299"/>
    <w:rsid w:val="00093630"/>
    <w:rsid w:val="000A7D32"/>
    <w:rsid w:val="000C2115"/>
    <w:rsid w:val="000C5D49"/>
    <w:rsid w:val="000E674E"/>
    <w:rsid w:val="00122E2F"/>
    <w:rsid w:val="001569EF"/>
    <w:rsid w:val="0017029B"/>
    <w:rsid w:val="00177966"/>
    <w:rsid w:val="00182255"/>
    <w:rsid w:val="001C09BC"/>
    <w:rsid w:val="001C5AB6"/>
    <w:rsid w:val="001E3D13"/>
    <w:rsid w:val="00220871"/>
    <w:rsid w:val="0023251F"/>
    <w:rsid w:val="00262B6B"/>
    <w:rsid w:val="00271ABE"/>
    <w:rsid w:val="00291951"/>
    <w:rsid w:val="002D36FF"/>
    <w:rsid w:val="002E716C"/>
    <w:rsid w:val="003119B5"/>
    <w:rsid w:val="00352FA1"/>
    <w:rsid w:val="00356184"/>
    <w:rsid w:val="00367BD1"/>
    <w:rsid w:val="003815DB"/>
    <w:rsid w:val="003C4BAE"/>
    <w:rsid w:val="003E5482"/>
    <w:rsid w:val="00403FBA"/>
    <w:rsid w:val="004148A5"/>
    <w:rsid w:val="00454BA9"/>
    <w:rsid w:val="0049672C"/>
    <w:rsid w:val="004B5F21"/>
    <w:rsid w:val="00505299"/>
    <w:rsid w:val="005222C9"/>
    <w:rsid w:val="005464AD"/>
    <w:rsid w:val="00551E67"/>
    <w:rsid w:val="00585A1D"/>
    <w:rsid w:val="005A26AB"/>
    <w:rsid w:val="005B7CAB"/>
    <w:rsid w:val="005D133B"/>
    <w:rsid w:val="005F196D"/>
    <w:rsid w:val="0062521C"/>
    <w:rsid w:val="00634F18"/>
    <w:rsid w:val="00680E4E"/>
    <w:rsid w:val="006937BB"/>
    <w:rsid w:val="00696CB6"/>
    <w:rsid w:val="006A493D"/>
    <w:rsid w:val="006B3D4E"/>
    <w:rsid w:val="006C0F5F"/>
    <w:rsid w:val="006D3E52"/>
    <w:rsid w:val="006D5C11"/>
    <w:rsid w:val="00731409"/>
    <w:rsid w:val="0073140A"/>
    <w:rsid w:val="00732E7F"/>
    <w:rsid w:val="00791CE9"/>
    <w:rsid w:val="007B7C43"/>
    <w:rsid w:val="007E2118"/>
    <w:rsid w:val="008338F3"/>
    <w:rsid w:val="00850806"/>
    <w:rsid w:val="00862C74"/>
    <w:rsid w:val="00866CB2"/>
    <w:rsid w:val="00876A82"/>
    <w:rsid w:val="0088504C"/>
    <w:rsid w:val="008A3F03"/>
    <w:rsid w:val="008B7874"/>
    <w:rsid w:val="008F5E32"/>
    <w:rsid w:val="008F6C85"/>
    <w:rsid w:val="009110F5"/>
    <w:rsid w:val="00920D45"/>
    <w:rsid w:val="009556F9"/>
    <w:rsid w:val="00967622"/>
    <w:rsid w:val="00974DD8"/>
    <w:rsid w:val="009A7CA9"/>
    <w:rsid w:val="009C58AB"/>
    <w:rsid w:val="009E10A6"/>
    <w:rsid w:val="00A17322"/>
    <w:rsid w:val="00A84F14"/>
    <w:rsid w:val="00A96218"/>
    <w:rsid w:val="00AB405A"/>
    <w:rsid w:val="00AD2564"/>
    <w:rsid w:val="00AD370D"/>
    <w:rsid w:val="00AD7B43"/>
    <w:rsid w:val="00AE374D"/>
    <w:rsid w:val="00B05D44"/>
    <w:rsid w:val="00B376E3"/>
    <w:rsid w:val="00B63652"/>
    <w:rsid w:val="00B96EAA"/>
    <w:rsid w:val="00BA02A6"/>
    <w:rsid w:val="00BA4330"/>
    <w:rsid w:val="00BE1727"/>
    <w:rsid w:val="00CA7CFA"/>
    <w:rsid w:val="00CB7028"/>
    <w:rsid w:val="00CB71B8"/>
    <w:rsid w:val="00CC448C"/>
    <w:rsid w:val="00D04BB4"/>
    <w:rsid w:val="00D15E08"/>
    <w:rsid w:val="00D366EE"/>
    <w:rsid w:val="00D42461"/>
    <w:rsid w:val="00D450F4"/>
    <w:rsid w:val="00D57B1D"/>
    <w:rsid w:val="00D66A08"/>
    <w:rsid w:val="00DC4BF1"/>
    <w:rsid w:val="00DD2531"/>
    <w:rsid w:val="00E570F7"/>
    <w:rsid w:val="00E75C52"/>
    <w:rsid w:val="00EA08B0"/>
    <w:rsid w:val="00EA1232"/>
    <w:rsid w:val="00EA19CB"/>
    <w:rsid w:val="00EE153A"/>
    <w:rsid w:val="00F03880"/>
    <w:rsid w:val="00F53E4D"/>
    <w:rsid w:val="00FE1E50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32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3F03"/>
    <w:pPr>
      <w:keepNext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8A3F03"/>
    <w:pPr>
      <w:keepNext/>
      <w:jc w:val="center"/>
      <w:outlineLvl w:val="1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7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03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03FB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03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03FBA"/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3F03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8A3F03"/>
    <w:rPr>
      <w:rFonts w:ascii="Times New Roman" w:eastAsia="Times New Roman" w:hAnsi="Times New Roman"/>
      <w:b/>
      <w:sz w:val="24"/>
    </w:rPr>
  </w:style>
  <w:style w:type="paragraph" w:styleId="21">
    <w:name w:val="Body Text Indent 2"/>
    <w:basedOn w:val="a"/>
    <w:link w:val="22"/>
    <w:rsid w:val="008A3F03"/>
    <w:pPr>
      <w:ind w:right="-766"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3F03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8A3F03"/>
    <w:rPr>
      <w:rFonts w:ascii="Times New Roman" w:hAnsi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8A3F03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8A3F03"/>
  </w:style>
  <w:style w:type="character" w:styleId="a8">
    <w:name w:val="Hyperlink"/>
    <w:basedOn w:val="a0"/>
    <w:uiPriority w:val="99"/>
    <w:semiHidden/>
    <w:unhideWhenUsed/>
    <w:rsid w:val="008A3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B239D6523C7CF59BFDF79C6B2DD849F1EC303D78BF5AB50447DA8F9CD3B905334EDC8EE2023904C5D2CEkAI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Reanimator Extreme Edition</Company>
  <LinksUpToDate>false</LinksUpToDate>
  <CharactersWithSpaces>35705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UsrZAGS</cp:lastModifiedBy>
  <cp:revision>2</cp:revision>
  <cp:lastPrinted>2017-01-24T12:58:00Z</cp:lastPrinted>
  <dcterms:created xsi:type="dcterms:W3CDTF">2021-05-25T04:37:00Z</dcterms:created>
  <dcterms:modified xsi:type="dcterms:W3CDTF">2021-05-25T04:37:00Z</dcterms:modified>
</cp:coreProperties>
</file>